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A6178C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00100" cy="11811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КАРАР                                                                               РЕШЕНИЕ</w:t>
      </w:r>
    </w:p>
    <w:p w:rsidR="00B91C8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</w:p>
    <w:p w:rsidR="00B91C84" w:rsidRPr="00240678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О </w:t>
      </w:r>
      <w:r w:rsidR="00C737D0">
        <w:rPr>
          <w:b/>
          <w:bCs/>
          <w:color w:val="000000"/>
          <w:sz w:val="28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>бюджет</w:t>
      </w:r>
      <w:r w:rsidR="001D4077">
        <w:rPr>
          <w:b/>
          <w:bCs/>
          <w:color w:val="000000"/>
          <w:sz w:val="28"/>
          <w:szCs w:val="22"/>
        </w:rPr>
        <w:t>е</w:t>
      </w:r>
      <w:r>
        <w:rPr>
          <w:b/>
          <w:bCs/>
          <w:color w:val="000000"/>
          <w:sz w:val="28"/>
          <w:szCs w:val="22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507B39">
        <w:rPr>
          <w:b/>
          <w:bCs/>
          <w:color w:val="000000"/>
          <w:sz w:val="28"/>
          <w:szCs w:val="22"/>
        </w:rPr>
        <w:t>2</w:t>
      </w:r>
      <w:r w:rsidR="00D04408">
        <w:rPr>
          <w:b/>
          <w:bCs/>
          <w:color w:val="000000"/>
          <w:sz w:val="28"/>
          <w:szCs w:val="22"/>
        </w:rPr>
        <w:t>3</w:t>
      </w:r>
      <w:r>
        <w:rPr>
          <w:b/>
          <w:bCs/>
          <w:color w:val="000000"/>
          <w:sz w:val="28"/>
          <w:szCs w:val="22"/>
        </w:rPr>
        <w:t xml:space="preserve"> год и на плановый период 20</w:t>
      </w:r>
      <w:r w:rsidR="00037E4B">
        <w:rPr>
          <w:b/>
          <w:bCs/>
          <w:color w:val="000000"/>
          <w:sz w:val="28"/>
          <w:szCs w:val="22"/>
        </w:rPr>
        <w:t>2</w:t>
      </w:r>
      <w:r w:rsidR="00D04408">
        <w:rPr>
          <w:b/>
          <w:bCs/>
          <w:color w:val="000000"/>
          <w:sz w:val="28"/>
          <w:szCs w:val="22"/>
        </w:rPr>
        <w:t>4</w:t>
      </w:r>
      <w:r>
        <w:rPr>
          <w:b/>
          <w:bCs/>
          <w:color w:val="000000"/>
          <w:sz w:val="28"/>
          <w:szCs w:val="22"/>
        </w:rPr>
        <w:t xml:space="preserve"> и 20</w:t>
      </w:r>
      <w:r w:rsidR="00140686">
        <w:rPr>
          <w:b/>
          <w:bCs/>
          <w:color w:val="000000"/>
          <w:sz w:val="28"/>
          <w:szCs w:val="22"/>
        </w:rPr>
        <w:t>2</w:t>
      </w:r>
      <w:r w:rsidR="00D04408">
        <w:rPr>
          <w:b/>
          <w:bCs/>
          <w:color w:val="000000"/>
          <w:sz w:val="28"/>
          <w:szCs w:val="22"/>
        </w:rPr>
        <w:t>5</w:t>
      </w:r>
      <w:r>
        <w:rPr>
          <w:b/>
          <w:bCs/>
          <w:color w:val="000000"/>
          <w:sz w:val="28"/>
          <w:szCs w:val="22"/>
        </w:rPr>
        <w:t xml:space="preserve"> годов</w:t>
      </w:r>
    </w:p>
    <w:p w:rsidR="00B91C84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</w:p>
    <w:p w:rsidR="00A41D76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A41D76">
        <w:rPr>
          <w:color w:val="000000"/>
          <w:sz w:val="28"/>
          <w:szCs w:val="22"/>
        </w:rPr>
        <w:t>(</w:t>
      </w:r>
      <w:r w:rsidR="00A41D76">
        <w:rPr>
          <w:color w:val="000000"/>
          <w:sz w:val="28"/>
          <w:szCs w:val="22"/>
        </w:rPr>
        <w:t>далее сельское поселение)</w:t>
      </w:r>
    </w:p>
    <w:p w:rsidR="00B91C84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РЕШИЛ: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2"/>
        </w:rPr>
        <w:t>1.</w:t>
      </w:r>
      <w:r w:rsidR="00E20424"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</w:t>
      </w:r>
      <w:r w:rsidR="00507B39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год: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D73B6A">
        <w:rPr>
          <w:color w:val="000000"/>
          <w:sz w:val="28"/>
          <w:szCs w:val="28"/>
        </w:rPr>
        <w:t>4483236,24</w:t>
      </w:r>
      <w:r w:rsidRPr="004C78B4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4C78B4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 w:rsidR="008552DB"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D73B6A">
        <w:rPr>
          <w:color w:val="000000"/>
          <w:sz w:val="28"/>
          <w:szCs w:val="28"/>
        </w:rPr>
        <w:t>4483236,24</w:t>
      </w:r>
      <w:r w:rsidR="00225810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д</w:t>
      </w:r>
      <w:r w:rsidRPr="004C78B4">
        <w:rPr>
          <w:color w:val="000000"/>
          <w:sz w:val="28"/>
          <w:szCs w:val="22"/>
        </w:rPr>
        <w:t xml:space="preserve">ефицит (профицит) бюджета </w:t>
      </w:r>
      <w:r w:rsidR="008552DB">
        <w:rPr>
          <w:color w:val="000000"/>
          <w:sz w:val="28"/>
          <w:szCs w:val="22"/>
        </w:rPr>
        <w:t>сельского поселения</w:t>
      </w:r>
      <w:r w:rsidR="00522397">
        <w:rPr>
          <w:color w:val="000000"/>
          <w:sz w:val="28"/>
          <w:szCs w:val="22"/>
        </w:rPr>
        <w:t xml:space="preserve"> в сумме 0</w:t>
      </w:r>
      <w:r w:rsidR="00225810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4C78B4">
        <w:rPr>
          <w:color w:val="000000"/>
          <w:sz w:val="28"/>
          <w:szCs w:val="22"/>
        </w:rPr>
        <w:t>.</w:t>
      </w:r>
      <w:r w:rsidRPr="004C78B4">
        <w:rPr>
          <w:color w:val="000000"/>
          <w:sz w:val="28"/>
          <w:szCs w:val="28"/>
        </w:rPr>
        <w:t xml:space="preserve"> 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2.</w:t>
      </w:r>
      <w:r w:rsidR="00E20424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основные характеристики бюджета </w:t>
      </w:r>
      <w:r w:rsidR="008552DB"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</w:t>
      </w:r>
      <w:r w:rsidR="00037E4B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 и 20</w:t>
      </w:r>
      <w:r w:rsidR="00140686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5</w:t>
      </w:r>
      <w:r w:rsidR="007B2BAF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годов:</w:t>
      </w:r>
    </w:p>
    <w:p w:rsidR="001C6A28" w:rsidRPr="008D262C" w:rsidRDefault="001C6A28" w:rsidP="001C6A28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8D262C">
        <w:rPr>
          <w:color w:val="000000"/>
          <w:sz w:val="28"/>
          <w:szCs w:val="28"/>
        </w:rPr>
        <w:t xml:space="preserve">прогнозируемый общий объем доходов бюджета </w:t>
      </w:r>
      <w:r w:rsidR="008552DB" w:rsidRPr="008D262C">
        <w:rPr>
          <w:color w:val="000000"/>
          <w:sz w:val="28"/>
          <w:szCs w:val="28"/>
        </w:rPr>
        <w:t>сельского поселения</w:t>
      </w:r>
      <w:r w:rsidRPr="008D262C">
        <w:rPr>
          <w:color w:val="000000"/>
          <w:sz w:val="28"/>
          <w:szCs w:val="28"/>
        </w:rPr>
        <w:t xml:space="preserve"> на 20</w:t>
      </w:r>
      <w:r w:rsidR="00037E4B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4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D73B6A">
        <w:rPr>
          <w:color w:val="000000"/>
          <w:sz w:val="28"/>
          <w:szCs w:val="28"/>
        </w:rPr>
        <w:t>3993489,83</w:t>
      </w:r>
      <w:r w:rsidR="00270334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 и на 20</w:t>
      </w:r>
      <w:r w:rsidR="00140686" w:rsidRPr="008D262C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5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D73B6A">
        <w:rPr>
          <w:color w:val="000000"/>
          <w:sz w:val="28"/>
          <w:szCs w:val="28"/>
        </w:rPr>
        <w:t>3982579,83</w:t>
      </w:r>
      <w:r w:rsidR="00270334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8D262C">
        <w:rPr>
          <w:color w:val="000000"/>
          <w:sz w:val="28"/>
          <w:szCs w:val="28"/>
        </w:rPr>
        <w:t xml:space="preserve">общий объем расходов бюджета </w:t>
      </w:r>
      <w:r w:rsidR="008552DB" w:rsidRPr="008D262C">
        <w:rPr>
          <w:color w:val="000000"/>
          <w:sz w:val="28"/>
          <w:szCs w:val="28"/>
        </w:rPr>
        <w:t>сельского поселения</w:t>
      </w:r>
      <w:r w:rsidRPr="008D262C">
        <w:rPr>
          <w:color w:val="000000"/>
          <w:sz w:val="28"/>
          <w:szCs w:val="28"/>
        </w:rPr>
        <w:t xml:space="preserve"> на 20</w:t>
      </w:r>
      <w:r w:rsidR="00037E4B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4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D73B6A">
        <w:rPr>
          <w:color w:val="000000"/>
          <w:sz w:val="28"/>
          <w:szCs w:val="28"/>
        </w:rPr>
        <w:t>3993489,83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8903A5">
        <w:rPr>
          <w:color w:val="000000"/>
          <w:sz w:val="28"/>
          <w:szCs w:val="28"/>
        </w:rPr>
        <w:t>79065,62</w:t>
      </w:r>
      <w:r w:rsidR="00225810"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, и на 20</w:t>
      </w:r>
      <w:r w:rsidR="00140686" w:rsidRPr="008D262C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5</w:t>
      </w:r>
      <w:r w:rsidRPr="008D262C">
        <w:rPr>
          <w:color w:val="000000"/>
          <w:sz w:val="28"/>
          <w:szCs w:val="28"/>
        </w:rPr>
        <w:t xml:space="preserve"> год в сумме </w:t>
      </w:r>
      <w:r w:rsidR="00D73B6A">
        <w:rPr>
          <w:color w:val="000000"/>
          <w:sz w:val="28"/>
          <w:szCs w:val="28"/>
        </w:rPr>
        <w:t>3982579,83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 xml:space="preserve">, в том числе условно утвержденные расходы в сумме </w:t>
      </w:r>
      <w:r w:rsidR="008903A5">
        <w:rPr>
          <w:color w:val="000000"/>
          <w:sz w:val="28"/>
          <w:szCs w:val="28"/>
        </w:rPr>
        <w:t>157585,74</w:t>
      </w:r>
      <w:r w:rsidRPr="008D262C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8D262C">
        <w:rPr>
          <w:color w:val="000000"/>
          <w:sz w:val="28"/>
          <w:szCs w:val="28"/>
        </w:rPr>
        <w:t>;</w:t>
      </w:r>
    </w:p>
    <w:p w:rsidR="001C6A28" w:rsidRPr="004C78B4" w:rsidRDefault="001C6A28" w:rsidP="001C6A28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д</w:t>
      </w:r>
      <w:r w:rsidRPr="004C78B4">
        <w:rPr>
          <w:color w:val="000000"/>
          <w:sz w:val="28"/>
          <w:szCs w:val="22"/>
        </w:rPr>
        <w:t xml:space="preserve">ефицит (профицит) бюджета </w:t>
      </w:r>
      <w:r w:rsidR="00280AC8">
        <w:rPr>
          <w:color w:val="000000"/>
          <w:sz w:val="28"/>
          <w:szCs w:val="22"/>
        </w:rPr>
        <w:t>сельского поселения</w:t>
      </w:r>
      <w:r w:rsidRPr="004C78B4">
        <w:rPr>
          <w:color w:val="000000"/>
          <w:sz w:val="28"/>
          <w:szCs w:val="22"/>
        </w:rPr>
        <w:t xml:space="preserve"> </w:t>
      </w:r>
      <w:r w:rsidRPr="004C78B4">
        <w:rPr>
          <w:color w:val="000000"/>
          <w:sz w:val="28"/>
          <w:szCs w:val="28"/>
        </w:rPr>
        <w:t>на 20</w:t>
      </w:r>
      <w:r w:rsidR="00037E4B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4</w:t>
      </w:r>
      <w:r w:rsidR="00522397">
        <w:rPr>
          <w:color w:val="000000"/>
          <w:sz w:val="28"/>
          <w:szCs w:val="28"/>
        </w:rPr>
        <w:t xml:space="preserve"> год в сумме 0</w:t>
      </w:r>
      <w:r w:rsidR="007B2BAF">
        <w:rPr>
          <w:color w:val="000000"/>
          <w:sz w:val="28"/>
          <w:szCs w:val="28"/>
        </w:rPr>
        <w:t>,00</w:t>
      </w:r>
      <w:r w:rsidR="00225810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</w:t>
      </w:r>
      <w:r w:rsidR="00140686">
        <w:rPr>
          <w:color w:val="000000"/>
          <w:sz w:val="28"/>
          <w:szCs w:val="28"/>
        </w:rPr>
        <w:t>2</w:t>
      </w:r>
      <w:r w:rsidR="00D0440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 w:rsidR="00522397">
        <w:rPr>
          <w:color w:val="000000"/>
          <w:sz w:val="28"/>
          <w:szCs w:val="28"/>
        </w:rPr>
        <w:t>в сумме 0</w:t>
      </w:r>
      <w:r w:rsidR="007B2BAF">
        <w:rPr>
          <w:color w:val="000000"/>
          <w:sz w:val="28"/>
          <w:szCs w:val="28"/>
        </w:rPr>
        <w:t>,00</w:t>
      </w:r>
      <w:r w:rsidR="00522397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Pr="004C78B4">
        <w:rPr>
          <w:color w:val="000000"/>
          <w:sz w:val="28"/>
          <w:szCs w:val="22"/>
        </w:rPr>
        <w:t>.</w:t>
      </w:r>
      <w:r w:rsidRPr="004C78B4">
        <w:rPr>
          <w:color w:val="000000"/>
          <w:sz w:val="28"/>
          <w:szCs w:val="28"/>
        </w:rPr>
        <w:t xml:space="preserve"> </w:t>
      </w:r>
    </w:p>
    <w:p w:rsidR="001C6A28" w:rsidRPr="00390EC1" w:rsidRDefault="001C6A28" w:rsidP="00390EC1">
      <w:pPr>
        <w:ind w:firstLine="709"/>
        <w:jc w:val="both"/>
        <w:rPr>
          <w:sz w:val="28"/>
        </w:rPr>
      </w:pPr>
      <w:r w:rsidRPr="004C78B4">
        <w:rPr>
          <w:color w:val="000000"/>
          <w:sz w:val="28"/>
          <w:szCs w:val="22"/>
        </w:rPr>
        <w:t>3.</w:t>
      </w:r>
      <w:r w:rsidR="00E20424">
        <w:rPr>
          <w:color w:val="000000"/>
          <w:sz w:val="28"/>
          <w:szCs w:val="22"/>
        </w:rPr>
        <w:t xml:space="preserve"> </w:t>
      </w:r>
      <w:r w:rsidRPr="004C78B4">
        <w:rPr>
          <w:sz w:val="28"/>
          <w:szCs w:val="28"/>
        </w:rPr>
        <w:t xml:space="preserve">Установить, что при зачислении в бюджет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E606BB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</w:t>
      </w:r>
      <w:r w:rsidRPr="004C78B4">
        <w:rPr>
          <w:sz w:val="28"/>
          <w:szCs w:val="28"/>
        </w:rPr>
        <w:lastRenderedPageBreak/>
        <w:t>целям, на достижение которых предоставлены добровольные взносы (пожертвования).</w:t>
      </w:r>
    </w:p>
    <w:p w:rsidR="001C6A28" w:rsidRPr="004C78B4" w:rsidRDefault="00816487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1C6A28" w:rsidRPr="004C78B4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1C6A28" w:rsidRPr="000A36F5">
        <w:rPr>
          <w:color w:val="000000"/>
          <w:sz w:val="28"/>
          <w:szCs w:val="22"/>
        </w:rPr>
        <w:t>Установить</w:t>
      </w:r>
      <w:r w:rsidR="001C6A28" w:rsidRPr="004C78B4">
        <w:rPr>
          <w:color w:val="000000"/>
          <w:sz w:val="28"/>
          <w:szCs w:val="22"/>
        </w:rPr>
        <w:t xml:space="preserve"> поступления доходов в бюджет </w:t>
      </w:r>
      <w:r w:rsidR="00F17691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>: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4C78B4">
        <w:rPr>
          <w:color w:val="000000"/>
          <w:sz w:val="28"/>
          <w:szCs w:val="22"/>
        </w:rPr>
        <w:t xml:space="preserve"> </w:t>
      </w:r>
      <w:r w:rsidR="00420412" w:rsidRPr="00420412">
        <w:rPr>
          <w:sz w:val="28"/>
          <w:szCs w:val="28"/>
        </w:rPr>
        <w:t>на 2023 год и на плановый период 2024-2025 годов</w:t>
      </w:r>
      <w:r w:rsidR="00420412">
        <w:rPr>
          <w:sz w:val="26"/>
          <w:szCs w:val="26"/>
        </w:rPr>
        <w:t xml:space="preserve"> </w:t>
      </w:r>
      <w:r w:rsidRPr="004C78B4">
        <w:rPr>
          <w:color w:val="000000"/>
          <w:sz w:val="28"/>
          <w:szCs w:val="22"/>
        </w:rPr>
        <w:t xml:space="preserve">согласно приложению </w:t>
      </w:r>
      <w:r w:rsidR="00816487">
        <w:rPr>
          <w:color w:val="000000"/>
          <w:sz w:val="28"/>
          <w:szCs w:val="22"/>
        </w:rPr>
        <w:t>1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="00AA76A6">
        <w:rPr>
          <w:color w:val="000000"/>
          <w:sz w:val="28"/>
          <w:szCs w:val="28"/>
        </w:rPr>
        <w:t>.</w:t>
      </w:r>
    </w:p>
    <w:p w:rsidR="001C6A28" w:rsidRPr="004C78B4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Утвердить</w:t>
      </w:r>
      <w:r w:rsidRPr="004C78B4">
        <w:rPr>
          <w:color w:val="000000"/>
          <w:sz w:val="28"/>
          <w:szCs w:val="22"/>
        </w:rPr>
        <w:t xml:space="preserve"> в общем объеме доходов бюджета </w:t>
      </w:r>
      <w:r w:rsidR="00F17691">
        <w:rPr>
          <w:color w:val="000000"/>
          <w:sz w:val="28"/>
          <w:szCs w:val="22"/>
        </w:rPr>
        <w:t>сельского поселения</w:t>
      </w:r>
      <w:r w:rsidRPr="004C78B4">
        <w:rPr>
          <w:color w:val="000000"/>
          <w:sz w:val="28"/>
          <w:szCs w:val="22"/>
        </w:rPr>
        <w:t xml:space="preserve">  объем межбюджетных трансфертов, получаемых из бюджета </w:t>
      </w:r>
      <w:r w:rsidR="00F17691">
        <w:rPr>
          <w:color w:val="000000"/>
          <w:sz w:val="28"/>
          <w:szCs w:val="22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2"/>
        </w:rPr>
        <w:t>Республики Башкортостан:</w:t>
      </w:r>
    </w:p>
    <w:p w:rsidR="001C6A28" w:rsidRPr="00522397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522397">
        <w:rPr>
          <w:color w:val="000000"/>
          <w:sz w:val="28"/>
          <w:szCs w:val="22"/>
        </w:rPr>
        <w:t>1) на 20</w:t>
      </w:r>
      <w:r w:rsidR="00507B39" w:rsidRPr="00522397">
        <w:rPr>
          <w:color w:val="000000"/>
          <w:sz w:val="28"/>
          <w:szCs w:val="22"/>
        </w:rPr>
        <w:t>2</w:t>
      </w:r>
      <w:r w:rsidR="00D04408">
        <w:rPr>
          <w:color w:val="000000"/>
          <w:sz w:val="28"/>
          <w:szCs w:val="22"/>
        </w:rPr>
        <w:t>3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F240B7">
        <w:rPr>
          <w:color w:val="000000"/>
          <w:sz w:val="28"/>
          <w:szCs w:val="22"/>
        </w:rPr>
        <w:t>3499966,24</w:t>
      </w:r>
      <w:r w:rsidR="00225810" w:rsidRPr="00522397">
        <w:rPr>
          <w:color w:val="000000"/>
          <w:sz w:val="28"/>
          <w:szCs w:val="22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>;</w:t>
      </w:r>
    </w:p>
    <w:p w:rsidR="001C6A28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2"/>
        </w:rPr>
      </w:pPr>
      <w:r w:rsidRPr="00522397">
        <w:rPr>
          <w:color w:val="000000"/>
          <w:sz w:val="28"/>
          <w:szCs w:val="22"/>
        </w:rPr>
        <w:t>2) на плановый период 20</w:t>
      </w:r>
      <w:r w:rsidR="00037E4B" w:rsidRPr="00522397">
        <w:rPr>
          <w:color w:val="000000"/>
          <w:sz w:val="28"/>
          <w:szCs w:val="22"/>
        </w:rPr>
        <w:t>2</w:t>
      </w:r>
      <w:r w:rsidR="00D04408">
        <w:rPr>
          <w:color w:val="000000"/>
          <w:sz w:val="28"/>
          <w:szCs w:val="22"/>
        </w:rPr>
        <w:t>4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F240B7">
        <w:rPr>
          <w:sz w:val="26"/>
          <w:szCs w:val="26"/>
        </w:rPr>
        <w:t>2966859,83</w:t>
      </w:r>
      <w:r w:rsidR="001C5171">
        <w:rPr>
          <w:b/>
          <w:sz w:val="26"/>
          <w:szCs w:val="26"/>
        </w:rPr>
        <w:t xml:space="preserve"> </w:t>
      </w:r>
      <w:r w:rsidR="007B2BAF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 xml:space="preserve"> и на 20</w:t>
      </w:r>
      <w:r w:rsidR="008D262C" w:rsidRPr="00522397">
        <w:rPr>
          <w:color w:val="000000"/>
          <w:sz w:val="28"/>
          <w:szCs w:val="22"/>
        </w:rPr>
        <w:t>2</w:t>
      </w:r>
      <w:r w:rsidR="00D04408">
        <w:rPr>
          <w:color w:val="000000"/>
          <w:sz w:val="28"/>
          <w:szCs w:val="22"/>
        </w:rPr>
        <w:t>5</w:t>
      </w:r>
      <w:r w:rsidRPr="00522397">
        <w:rPr>
          <w:color w:val="000000"/>
          <w:sz w:val="28"/>
          <w:szCs w:val="22"/>
        </w:rPr>
        <w:t xml:space="preserve"> год в сумме </w:t>
      </w:r>
      <w:r w:rsidR="00F240B7">
        <w:rPr>
          <w:sz w:val="26"/>
          <w:szCs w:val="26"/>
        </w:rPr>
        <w:t>2958310,23</w:t>
      </w:r>
      <w:r w:rsidR="001C5171">
        <w:rPr>
          <w:sz w:val="26"/>
          <w:szCs w:val="26"/>
        </w:rPr>
        <w:t xml:space="preserve"> </w:t>
      </w:r>
      <w:r w:rsidR="007B2BAF" w:rsidRPr="001C5171">
        <w:rPr>
          <w:color w:val="000000"/>
          <w:sz w:val="28"/>
          <w:szCs w:val="22"/>
        </w:rPr>
        <w:t>рубля</w:t>
      </w:r>
      <w:r w:rsidRPr="00522397">
        <w:rPr>
          <w:color w:val="000000"/>
          <w:sz w:val="28"/>
          <w:szCs w:val="22"/>
        </w:rPr>
        <w:t>.</w:t>
      </w:r>
    </w:p>
    <w:p w:rsidR="00ED0F05" w:rsidRPr="002362D4" w:rsidRDefault="00816487" w:rsidP="00ED0F0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5</w:t>
      </w:r>
      <w:r w:rsidR="001C6A28" w:rsidRPr="004C78B4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ED0F05" w:rsidRPr="002362D4">
        <w:rPr>
          <w:sz w:val="28"/>
          <w:szCs w:val="28"/>
        </w:rPr>
        <w:t xml:space="preserve">Казначейское обслуживание казначейских счетов, </w:t>
      </w:r>
      <w:r w:rsidR="00ED0F05" w:rsidRPr="002361C1">
        <w:rPr>
          <w:sz w:val="28"/>
          <w:szCs w:val="28"/>
        </w:rPr>
        <w:t>открытых</w:t>
      </w:r>
      <w:r w:rsidR="00ED0F05">
        <w:rPr>
          <w:sz w:val="28"/>
          <w:szCs w:val="28"/>
        </w:rPr>
        <w:t xml:space="preserve"> а</w:t>
      </w:r>
      <w:r w:rsidR="00ED0F05" w:rsidRPr="002361C1">
        <w:rPr>
          <w:sz w:val="28"/>
          <w:szCs w:val="28"/>
        </w:rPr>
        <w:t xml:space="preserve">дминистрации </w:t>
      </w:r>
      <w:r w:rsidR="00ED0F05">
        <w:rPr>
          <w:sz w:val="28"/>
          <w:szCs w:val="28"/>
        </w:rPr>
        <w:t xml:space="preserve">сельского поселения Акбарисовский сельсовет </w:t>
      </w:r>
      <w:r w:rsidR="00ED0F05" w:rsidRPr="002361C1">
        <w:rPr>
          <w:sz w:val="28"/>
          <w:szCs w:val="28"/>
        </w:rPr>
        <w:t>муниципального района Шаранский район Республики Башкортостан</w:t>
      </w:r>
      <w:r w:rsidR="00ED0F05">
        <w:rPr>
          <w:sz w:val="28"/>
          <w:szCs w:val="28"/>
        </w:rPr>
        <w:t xml:space="preserve">, </w:t>
      </w:r>
      <w:r w:rsidR="00ED0F05" w:rsidRPr="002362D4">
        <w:rPr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C6A28" w:rsidRPr="004C78B4" w:rsidRDefault="007B2BAF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="001D3C6C">
        <w:rPr>
          <w:color w:val="000000"/>
          <w:sz w:val="28"/>
          <w:szCs w:val="22"/>
        </w:rPr>
        <w:t>.</w:t>
      </w:r>
      <w:r w:rsidR="001C6A28" w:rsidRPr="004C78B4">
        <w:rPr>
          <w:color w:val="000000"/>
          <w:sz w:val="28"/>
          <w:szCs w:val="22"/>
        </w:rPr>
        <w:t xml:space="preserve">Утвердить в пределах общего объема расходов бюджета </w:t>
      </w:r>
      <w:r w:rsidR="007F771C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 xml:space="preserve">, установленного пунктом 1 настоящего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</w:t>
      </w:r>
      <w:r w:rsidR="007E135F">
        <w:rPr>
          <w:color w:val="000000"/>
          <w:sz w:val="28"/>
          <w:szCs w:val="28"/>
        </w:rPr>
        <w:t>я</w:t>
      </w:r>
      <w:r w:rsidR="001C6A28" w:rsidRPr="004C78B4">
        <w:rPr>
          <w:color w:val="000000"/>
          <w:sz w:val="28"/>
          <w:szCs w:val="22"/>
        </w:rPr>
        <w:t xml:space="preserve">, распределение бюджетных ассигнований </w:t>
      </w:r>
      <w:r w:rsidR="007F771C">
        <w:rPr>
          <w:color w:val="000000"/>
          <w:sz w:val="28"/>
          <w:szCs w:val="22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>:</w:t>
      </w:r>
    </w:p>
    <w:p w:rsidR="001C6A28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1) по разделам, подразделам, целевым статьям (муниципальным программам </w:t>
      </w:r>
      <w:r w:rsidR="007F771C">
        <w:rPr>
          <w:color w:val="000000"/>
          <w:sz w:val="28"/>
          <w:szCs w:val="22"/>
        </w:rPr>
        <w:t>сельского по</w:t>
      </w:r>
      <w:r w:rsidR="00EA2E8C">
        <w:rPr>
          <w:color w:val="000000"/>
          <w:sz w:val="28"/>
          <w:szCs w:val="22"/>
        </w:rPr>
        <w:t>с</w:t>
      </w:r>
      <w:r w:rsidR="007F771C">
        <w:rPr>
          <w:color w:val="000000"/>
          <w:sz w:val="28"/>
          <w:szCs w:val="22"/>
        </w:rPr>
        <w:t>еления</w:t>
      </w:r>
      <w:r>
        <w:rPr>
          <w:color w:val="000000"/>
          <w:sz w:val="28"/>
          <w:szCs w:val="22"/>
        </w:rPr>
        <w:t xml:space="preserve"> и непрограммным направлениям деятельности), группам</w:t>
      </w:r>
      <w:r w:rsidR="00225810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видов расходов классификации расходов бюджетов: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420412" w:rsidRPr="00420412">
        <w:rPr>
          <w:sz w:val="28"/>
          <w:szCs w:val="28"/>
        </w:rPr>
        <w:t>на 2023 год и на плановый период 2024-2025 годов</w:t>
      </w:r>
      <w:r w:rsidR="00420412">
        <w:rPr>
          <w:sz w:val="28"/>
          <w:szCs w:val="28"/>
        </w:rPr>
        <w:t xml:space="preserve"> </w:t>
      </w:r>
      <w:r w:rsidRPr="004C78B4">
        <w:rPr>
          <w:color w:val="000000"/>
          <w:sz w:val="28"/>
          <w:szCs w:val="22"/>
        </w:rPr>
        <w:t xml:space="preserve">согласно приложению </w:t>
      </w:r>
      <w:r w:rsidR="00AA76A6">
        <w:rPr>
          <w:color w:val="000000"/>
          <w:sz w:val="28"/>
          <w:szCs w:val="22"/>
        </w:rPr>
        <w:t>2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1C6A28" w:rsidRPr="00420412" w:rsidRDefault="001C6A28" w:rsidP="001C6A28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2"/>
        </w:rPr>
        <w:t>2)</w:t>
      </w:r>
      <w:r>
        <w:rPr>
          <w:color w:val="000000"/>
          <w:sz w:val="28"/>
          <w:szCs w:val="22"/>
        </w:rPr>
        <w:t xml:space="preserve"> по целевым статьям (муниципальным программам </w:t>
      </w:r>
      <w:r w:rsidR="00EA2E8C">
        <w:rPr>
          <w:color w:val="000000"/>
          <w:sz w:val="28"/>
          <w:szCs w:val="22"/>
        </w:rPr>
        <w:t>сельского поселения</w:t>
      </w:r>
      <w:r>
        <w:rPr>
          <w:color w:val="000000"/>
          <w:sz w:val="28"/>
          <w:szCs w:val="22"/>
        </w:rPr>
        <w:t xml:space="preserve"> и непрограммным направлениям деятельности), группам</w:t>
      </w:r>
      <w:r w:rsidR="00225810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видов </w:t>
      </w:r>
      <w:r w:rsidRPr="00420412">
        <w:rPr>
          <w:color w:val="000000"/>
          <w:sz w:val="28"/>
          <w:szCs w:val="28"/>
        </w:rPr>
        <w:t>расходов классификации расходов бюджетов: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 w:rsidRPr="00420412">
        <w:rPr>
          <w:color w:val="000000"/>
          <w:sz w:val="28"/>
          <w:szCs w:val="28"/>
        </w:rPr>
        <w:t xml:space="preserve"> </w:t>
      </w:r>
      <w:r w:rsidR="00420412" w:rsidRPr="00420412">
        <w:rPr>
          <w:sz w:val="28"/>
          <w:szCs w:val="28"/>
        </w:rPr>
        <w:t>на 2023 год и на плановый период 2024-2025 годов</w:t>
      </w:r>
      <w:r w:rsidR="00420412">
        <w:rPr>
          <w:sz w:val="26"/>
          <w:szCs w:val="26"/>
        </w:rPr>
        <w:t xml:space="preserve"> </w:t>
      </w:r>
      <w:r w:rsidRPr="004C78B4">
        <w:rPr>
          <w:color w:val="000000"/>
          <w:sz w:val="28"/>
          <w:szCs w:val="22"/>
        </w:rPr>
        <w:t xml:space="preserve">согласно приложению </w:t>
      </w:r>
      <w:r w:rsidR="00AA76A6">
        <w:rPr>
          <w:color w:val="000000"/>
          <w:sz w:val="28"/>
          <w:szCs w:val="22"/>
        </w:rPr>
        <w:t>3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765A39" w:rsidRPr="004C78B4" w:rsidRDefault="007B2BAF" w:rsidP="00765A3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</w:t>
      </w:r>
      <w:r w:rsidR="001C6A28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765A39" w:rsidRPr="004C78B4">
        <w:rPr>
          <w:color w:val="000000"/>
          <w:sz w:val="28"/>
          <w:szCs w:val="22"/>
        </w:rPr>
        <w:t xml:space="preserve">Утвердить ведомственную структуру расходов бюджета </w:t>
      </w:r>
      <w:r w:rsidR="00765A39">
        <w:rPr>
          <w:color w:val="000000"/>
          <w:sz w:val="28"/>
          <w:szCs w:val="22"/>
        </w:rPr>
        <w:t>сельского поселения</w:t>
      </w:r>
      <w:r w:rsidR="00765A39" w:rsidRPr="004C78B4">
        <w:rPr>
          <w:color w:val="000000"/>
          <w:sz w:val="28"/>
          <w:szCs w:val="22"/>
        </w:rPr>
        <w:t>:</w:t>
      </w:r>
    </w:p>
    <w:p w:rsidR="00765A39" w:rsidRPr="004C78B4" w:rsidRDefault="00765A39" w:rsidP="00765A39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</w:t>
      </w:r>
      <w:r w:rsidR="00420412" w:rsidRPr="00420412">
        <w:rPr>
          <w:sz w:val="28"/>
          <w:szCs w:val="28"/>
        </w:rPr>
        <w:t>на 2023 год и на плановый период 2024-2025 годов</w:t>
      </w:r>
      <w:r w:rsidR="00420412">
        <w:rPr>
          <w:sz w:val="26"/>
          <w:szCs w:val="26"/>
        </w:rPr>
        <w:t xml:space="preserve"> </w:t>
      </w:r>
      <w:r w:rsidRPr="004C78B4">
        <w:rPr>
          <w:color w:val="000000"/>
          <w:sz w:val="28"/>
          <w:szCs w:val="22"/>
        </w:rPr>
        <w:t xml:space="preserve">согласно приложению </w:t>
      </w:r>
      <w:r w:rsidR="00AA76A6">
        <w:rPr>
          <w:color w:val="000000"/>
          <w:sz w:val="28"/>
          <w:szCs w:val="22"/>
        </w:rPr>
        <w:t>4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Pr="004C78B4">
        <w:rPr>
          <w:color w:val="000000"/>
          <w:sz w:val="28"/>
          <w:szCs w:val="22"/>
        </w:rPr>
        <w:t>;</w:t>
      </w:r>
    </w:p>
    <w:p w:rsidR="002F2E79" w:rsidRDefault="007B2BAF" w:rsidP="00765A39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8</w:t>
      </w:r>
      <w:r w:rsidR="007E78C0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765A39">
        <w:rPr>
          <w:color w:val="000000"/>
          <w:sz w:val="28"/>
          <w:szCs w:val="22"/>
        </w:rPr>
        <w:t>Утвердить общий объем бюджетных ассигнований на исполнение публичных нормативных обязательств на 20</w:t>
      </w:r>
      <w:r w:rsidR="00507B39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3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>, на 20</w:t>
      </w:r>
      <w:r w:rsidR="00037E4B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4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 xml:space="preserve"> и 20</w:t>
      </w:r>
      <w:r w:rsidR="008D262C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5</w:t>
      </w:r>
      <w:r w:rsidR="00522397">
        <w:rPr>
          <w:color w:val="000000"/>
          <w:sz w:val="28"/>
          <w:szCs w:val="22"/>
        </w:rPr>
        <w:t xml:space="preserve"> год в сумме 0</w:t>
      </w:r>
      <w:r w:rsidR="00765A39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765A39">
        <w:rPr>
          <w:color w:val="000000"/>
          <w:sz w:val="28"/>
          <w:szCs w:val="22"/>
        </w:rPr>
        <w:t>.</w:t>
      </w:r>
    </w:p>
    <w:p w:rsidR="001C6A28" w:rsidRPr="004C78B4" w:rsidRDefault="007B2BAF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9</w:t>
      </w:r>
      <w:r w:rsidR="001C6A28" w:rsidRPr="004C78B4">
        <w:rPr>
          <w:color w:val="000000"/>
          <w:sz w:val="28"/>
          <w:szCs w:val="28"/>
        </w:rPr>
        <w:t>.</w:t>
      </w:r>
      <w:r w:rsidR="00E20424">
        <w:rPr>
          <w:color w:val="000000"/>
          <w:sz w:val="28"/>
          <w:szCs w:val="28"/>
        </w:rPr>
        <w:t xml:space="preserve"> </w:t>
      </w:r>
      <w:r w:rsidR="001C6A28" w:rsidRPr="004C78B4">
        <w:rPr>
          <w:color w:val="000000"/>
          <w:sz w:val="28"/>
          <w:szCs w:val="28"/>
        </w:rPr>
        <w:t xml:space="preserve">Утвердить резервный фонд администрации </w:t>
      </w:r>
      <w:r w:rsidR="007F771C">
        <w:rPr>
          <w:color w:val="000000"/>
          <w:sz w:val="28"/>
          <w:szCs w:val="28"/>
        </w:rPr>
        <w:t>сельского поселения</w:t>
      </w:r>
      <w:r w:rsidR="001C6A28" w:rsidRPr="004C78B4">
        <w:rPr>
          <w:color w:val="000000"/>
          <w:sz w:val="28"/>
          <w:szCs w:val="22"/>
        </w:rPr>
        <w:t xml:space="preserve"> на 20</w:t>
      </w:r>
      <w:r w:rsidR="00507B39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3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1C6A28" w:rsidRPr="004C78B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>, на 20</w:t>
      </w:r>
      <w:r w:rsidR="00037E4B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4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27033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 xml:space="preserve"> и на 20</w:t>
      </w:r>
      <w:r w:rsidR="008D262C">
        <w:rPr>
          <w:color w:val="000000"/>
          <w:sz w:val="28"/>
          <w:szCs w:val="22"/>
        </w:rPr>
        <w:t>2</w:t>
      </w:r>
      <w:r w:rsidR="007E2558">
        <w:rPr>
          <w:color w:val="000000"/>
          <w:sz w:val="28"/>
          <w:szCs w:val="22"/>
        </w:rPr>
        <w:t>5</w:t>
      </w:r>
      <w:r w:rsidR="001C6A28" w:rsidRPr="004C78B4">
        <w:rPr>
          <w:color w:val="000000"/>
          <w:sz w:val="28"/>
          <w:szCs w:val="22"/>
        </w:rPr>
        <w:t xml:space="preserve"> год в сумме </w:t>
      </w:r>
      <w:r w:rsidR="00522397">
        <w:rPr>
          <w:color w:val="000000"/>
          <w:sz w:val="28"/>
          <w:szCs w:val="22"/>
        </w:rPr>
        <w:t>2200</w:t>
      </w:r>
      <w:r>
        <w:rPr>
          <w:color w:val="000000"/>
          <w:sz w:val="28"/>
          <w:szCs w:val="22"/>
        </w:rPr>
        <w:t>,00</w:t>
      </w:r>
      <w:r w:rsidR="0027033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рубля</w:t>
      </w:r>
      <w:r w:rsidR="001C6A28" w:rsidRPr="004C78B4">
        <w:rPr>
          <w:color w:val="000000"/>
          <w:sz w:val="28"/>
          <w:szCs w:val="22"/>
        </w:rPr>
        <w:t>.</w:t>
      </w:r>
    </w:p>
    <w:p w:rsidR="001C6A28" w:rsidRPr="004C78B4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sz w:val="28"/>
          <w:szCs w:val="28"/>
        </w:rPr>
      </w:pPr>
      <w:r w:rsidRPr="004C78B4">
        <w:rPr>
          <w:sz w:val="28"/>
          <w:szCs w:val="28"/>
        </w:rPr>
        <w:t>1</w:t>
      </w:r>
      <w:r w:rsidR="007B2BAF">
        <w:rPr>
          <w:sz w:val="28"/>
          <w:szCs w:val="28"/>
        </w:rPr>
        <w:t>0</w:t>
      </w:r>
      <w:r w:rsidRPr="004C78B4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Pr="004C78B4">
        <w:rPr>
          <w:sz w:val="28"/>
          <w:szCs w:val="28"/>
        </w:rPr>
        <w:t xml:space="preserve">Установить, что решения и иные нормативные правовые акты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7F771C">
        <w:rPr>
          <w:sz w:val="28"/>
          <w:szCs w:val="28"/>
        </w:rPr>
        <w:t xml:space="preserve">сельского поселения </w:t>
      </w:r>
      <w:r w:rsidRPr="004C78B4">
        <w:rPr>
          <w:sz w:val="28"/>
          <w:szCs w:val="28"/>
        </w:rPr>
        <w:t>на 20</w:t>
      </w:r>
      <w:r w:rsidR="00507B39">
        <w:rPr>
          <w:sz w:val="28"/>
          <w:szCs w:val="28"/>
        </w:rPr>
        <w:t>2</w:t>
      </w:r>
      <w:r w:rsidR="007E2558">
        <w:rPr>
          <w:sz w:val="28"/>
          <w:szCs w:val="28"/>
        </w:rPr>
        <w:t>3</w:t>
      </w:r>
      <w:r w:rsidRPr="004C78B4">
        <w:rPr>
          <w:sz w:val="28"/>
          <w:szCs w:val="28"/>
        </w:rPr>
        <w:t xml:space="preserve"> год и на плановый период 20</w:t>
      </w:r>
      <w:r w:rsidR="00037E4B">
        <w:rPr>
          <w:sz w:val="28"/>
          <w:szCs w:val="28"/>
        </w:rPr>
        <w:t>2</w:t>
      </w:r>
      <w:r w:rsidR="007E2558">
        <w:rPr>
          <w:sz w:val="28"/>
          <w:szCs w:val="28"/>
        </w:rPr>
        <w:t>4</w:t>
      </w:r>
      <w:r w:rsidRPr="004C78B4">
        <w:rPr>
          <w:sz w:val="28"/>
          <w:szCs w:val="28"/>
        </w:rPr>
        <w:t xml:space="preserve"> и 20</w:t>
      </w:r>
      <w:r w:rsidR="008D262C">
        <w:rPr>
          <w:sz w:val="28"/>
          <w:szCs w:val="28"/>
        </w:rPr>
        <w:t>2</w:t>
      </w:r>
      <w:r w:rsidR="007E2558">
        <w:rPr>
          <w:sz w:val="28"/>
          <w:szCs w:val="28"/>
        </w:rPr>
        <w:t>5</w:t>
      </w:r>
      <w:r w:rsidRPr="004C78B4">
        <w:rPr>
          <w:sz w:val="28"/>
          <w:szCs w:val="28"/>
        </w:rPr>
        <w:t xml:space="preserve"> </w:t>
      </w:r>
      <w:r w:rsidRPr="004C78B4">
        <w:rPr>
          <w:sz w:val="28"/>
          <w:szCs w:val="28"/>
        </w:rPr>
        <w:lastRenderedPageBreak/>
        <w:t xml:space="preserve">годов, а также сокращающие его доходную базу, подлежат исполнению при изыскании дополнительных источников доходов бюджета </w:t>
      </w:r>
      <w:r w:rsidR="007F771C">
        <w:rPr>
          <w:sz w:val="28"/>
          <w:szCs w:val="28"/>
        </w:rPr>
        <w:t>сельского по</w:t>
      </w:r>
      <w:r w:rsidR="00270334">
        <w:rPr>
          <w:sz w:val="28"/>
          <w:szCs w:val="28"/>
        </w:rPr>
        <w:t>с</w:t>
      </w:r>
      <w:r w:rsidR="007F771C">
        <w:rPr>
          <w:sz w:val="28"/>
          <w:szCs w:val="28"/>
        </w:rPr>
        <w:t>еления</w:t>
      </w:r>
      <w:r w:rsidRPr="004C78B4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1C6A28" w:rsidRPr="004C78B4" w:rsidRDefault="001C6A28" w:rsidP="001C6A28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Проекты решений и иных нормативных правовых актов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</w:t>
      </w:r>
      <w:r w:rsidR="00507B39">
        <w:rPr>
          <w:sz w:val="28"/>
          <w:szCs w:val="28"/>
        </w:rPr>
        <w:t>2</w:t>
      </w:r>
      <w:r w:rsidR="007E2558">
        <w:rPr>
          <w:sz w:val="28"/>
          <w:szCs w:val="28"/>
        </w:rPr>
        <w:t>3</w:t>
      </w:r>
      <w:r w:rsidRPr="004C78B4">
        <w:rPr>
          <w:sz w:val="28"/>
          <w:szCs w:val="28"/>
        </w:rPr>
        <w:t xml:space="preserve"> год и на плановый период 20</w:t>
      </w:r>
      <w:r w:rsidR="00176FA9">
        <w:rPr>
          <w:sz w:val="28"/>
          <w:szCs w:val="28"/>
        </w:rPr>
        <w:t>2</w:t>
      </w:r>
      <w:r w:rsidR="007E2558">
        <w:rPr>
          <w:sz w:val="28"/>
          <w:szCs w:val="28"/>
        </w:rPr>
        <w:t>4</w:t>
      </w:r>
      <w:r w:rsidRPr="004C78B4">
        <w:rPr>
          <w:sz w:val="28"/>
          <w:szCs w:val="28"/>
        </w:rPr>
        <w:t xml:space="preserve"> и 20</w:t>
      </w:r>
      <w:r w:rsidR="008D262C">
        <w:rPr>
          <w:sz w:val="28"/>
          <w:szCs w:val="28"/>
        </w:rPr>
        <w:t>2</w:t>
      </w:r>
      <w:r w:rsidR="007E2558">
        <w:rPr>
          <w:sz w:val="28"/>
          <w:szCs w:val="28"/>
        </w:rPr>
        <w:t>5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1C6A28" w:rsidRDefault="001C6A28" w:rsidP="001C6A28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 w:rsidR="007F771C"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</w:t>
      </w:r>
      <w:r w:rsidR="00507B39">
        <w:rPr>
          <w:sz w:val="28"/>
          <w:szCs w:val="28"/>
        </w:rPr>
        <w:t>2</w:t>
      </w:r>
      <w:r w:rsidR="007E2558">
        <w:rPr>
          <w:sz w:val="28"/>
          <w:szCs w:val="28"/>
        </w:rPr>
        <w:t>3</w:t>
      </w:r>
      <w:r w:rsidRPr="004C78B4">
        <w:rPr>
          <w:sz w:val="28"/>
          <w:szCs w:val="28"/>
        </w:rPr>
        <w:t>-20</w:t>
      </w:r>
      <w:r w:rsidR="00507B39">
        <w:rPr>
          <w:sz w:val="28"/>
          <w:szCs w:val="28"/>
        </w:rPr>
        <w:t>2</w:t>
      </w:r>
      <w:r w:rsidR="007E2558">
        <w:rPr>
          <w:sz w:val="28"/>
          <w:szCs w:val="28"/>
        </w:rPr>
        <w:t>5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 w:rsidR="007F771C">
        <w:rPr>
          <w:sz w:val="28"/>
          <w:szCs w:val="28"/>
        </w:rPr>
        <w:t>сельского поселения</w:t>
      </w:r>
      <w:r w:rsidR="00EA2E8C">
        <w:rPr>
          <w:sz w:val="28"/>
          <w:szCs w:val="28"/>
        </w:rPr>
        <w:t xml:space="preserve"> и работников организаций бюджетной сферы</w:t>
      </w:r>
      <w:r w:rsidR="007E78C0">
        <w:rPr>
          <w:sz w:val="28"/>
          <w:szCs w:val="28"/>
        </w:rPr>
        <w:t>.</w:t>
      </w:r>
    </w:p>
    <w:p w:rsidR="001C6A28" w:rsidRPr="00420412" w:rsidRDefault="00B96102" w:rsidP="001C6A28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B2BAF">
        <w:rPr>
          <w:color w:val="000000"/>
          <w:sz w:val="28"/>
          <w:szCs w:val="28"/>
        </w:rPr>
        <w:t>1</w:t>
      </w:r>
      <w:r w:rsidR="001C6A28" w:rsidRPr="004C78B4">
        <w:rPr>
          <w:color w:val="000000"/>
          <w:sz w:val="28"/>
          <w:szCs w:val="28"/>
        </w:rPr>
        <w:t>.</w:t>
      </w:r>
      <w:r w:rsidR="00E20424">
        <w:rPr>
          <w:color w:val="000000"/>
          <w:sz w:val="28"/>
          <w:szCs w:val="28"/>
        </w:rPr>
        <w:t xml:space="preserve"> </w:t>
      </w:r>
      <w:r w:rsidR="00EA2E8C">
        <w:rPr>
          <w:sz w:val="28"/>
          <w:szCs w:val="28"/>
        </w:rPr>
        <w:t>Утвердить</w:t>
      </w:r>
      <w:r w:rsidR="001C6A28"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="001C6A28"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="001C6A28"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C6A28" w:rsidRPr="004C78B4">
        <w:rPr>
          <w:sz w:val="28"/>
          <w:szCs w:val="28"/>
        </w:rPr>
        <w:t xml:space="preserve"> выделя</w:t>
      </w:r>
      <w:r w:rsidR="001C6A28">
        <w:rPr>
          <w:sz w:val="28"/>
          <w:szCs w:val="28"/>
        </w:rPr>
        <w:t>ю</w:t>
      </w:r>
      <w:r w:rsidR="001C6A28" w:rsidRPr="004C78B4">
        <w:rPr>
          <w:sz w:val="28"/>
          <w:szCs w:val="28"/>
        </w:rPr>
        <w:t xml:space="preserve"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</w:t>
      </w:r>
      <w:r w:rsidR="001C6A28" w:rsidRPr="00420412">
        <w:rPr>
          <w:sz w:val="28"/>
          <w:szCs w:val="28"/>
        </w:rPr>
        <w:t>заключенными соглашениями:</w:t>
      </w:r>
    </w:p>
    <w:p w:rsidR="001C6A28" w:rsidRDefault="001C6A28" w:rsidP="001C6A28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2"/>
        </w:rPr>
      </w:pPr>
      <w:r w:rsidRPr="00420412">
        <w:rPr>
          <w:color w:val="000000"/>
          <w:sz w:val="28"/>
          <w:szCs w:val="28"/>
        </w:rPr>
        <w:t xml:space="preserve"> </w:t>
      </w:r>
      <w:r w:rsidR="00420412" w:rsidRPr="00420412">
        <w:rPr>
          <w:sz w:val="28"/>
          <w:szCs w:val="28"/>
        </w:rPr>
        <w:t>на 2023 год и на плановый период 2024-2025 годов</w:t>
      </w:r>
      <w:r w:rsidR="00420412">
        <w:rPr>
          <w:sz w:val="26"/>
          <w:szCs w:val="26"/>
        </w:rPr>
        <w:t xml:space="preserve"> </w:t>
      </w:r>
      <w:r w:rsidR="00816487">
        <w:rPr>
          <w:color w:val="000000"/>
          <w:sz w:val="28"/>
          <w:szCs w:val="22"/>
        </w:rPr>
        <w:t xml:space="preserve">согласно приложению </w:t>
      </w:r>
      <w:r w:rsidR="00AA76A6">
        <w:rPr>
          <w:color w:val="000000"/>
          <w:sz w:val="28"/>
          <w:szCs w:val="22"/>
        </w:rPr>
        <w:t>5</w:t>
      </w:r>
      <w:r w:rsidRPr="004C78B4">
        <w:rPr>
          <w:color w:val="000000"/>
          <w:sz w:val="28"/>
          <w:szCs w:val="22"/>
        </w:rPr>
        <w:t xml:space="preserve"> к настоящему </w:t>
      </w:r>
      <w:r w:rsidR="007E135F">
        <w:rPr>
          <w:color w:val="000000"/>
          <w:sz w:val="28"/>
          <w:szCs w:val="28"/>
        </w:rPr>
        <w:t>Р</w:t>
      </w:r>
      <w:r w:rsidR="007E135F" w:rsidRPr="003C1AF1">
        <w:rPr>
          <w:color w:val="000000"/>
          <w:sz w:val="28"/>
          <w:szCs w:val="28"/>
        </w:rPr>
        <w:t>ешению</w:t>
      </w:r>
      <w:r w:rsidR="009D7CB3">
        <w:rPr>
          <w:color w:val="000000"/>
          <w:sz w:val="28"/>
          <w:szCs w:val="22"/>
        </w:rPr>
        <w:t>.</w:t>
      </w:r>
    </w:p>
    <w:p w:rsidR="009D7CB3" w:rsidRPr="004C78B4" w:rsidRDefault="009D7CB3" w:rsidP="009D7CB3">
      <w:pPr>
        <w:shd w:val="clear" w:color="auto" w:fill="FFFFFF"/>
        <w:tabs>
          <w:tab w:val="left" w:pos="821"/>
        </w:tabs>
        <w:spacing w:before="50"/>
        <w:ind w:firstLine="822"/>
        <w:jc w:val="both"/>
        <w:rPr>
          <w:color w:val="000000"/>
          <w:sz w:val="28"/>
          <w:szCs w:val="22"/>
        </w:rPr>
      </w:pPr>
      <w:r w:rsidRPr="001D3233">
        <w:rPr>
          <w:color w:val="000000"/>
          <w:sz w:val="28"/>
          <w:szCs w:val="22"/>
        </w:rPr>
        <w:t xml:space="preserve">12. Утвердить </w:t>
      </w:r>
      <w:r w:rsidRPr="001D3233">
        <w:rPr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 w:rsidRPr="001D3233">
        <w:rPr>
          <w:color w:val="000000"/>
          <w:sz w:val="28"/>
          <w:szCs w:val="28"/>
        </w:rPr>
        <w:t xml:space="preserve">согласно </w:t>
      </w:r>
      <w:r w:rsidRPr="001D3233">
        <w:rPr>
          <w:color w:val="000000"/>
          <w:sz w:val="28"/>
          <w:szCs w:val="22"/>
        </w:rPr>
        <w:t xml:space="preserve">приложению </w:t>
      </w:r>
      <w:r>
        <w:rPr>
          <w:color w:val="000000"/>
          <w:sz w:val="28"/>
          <w:szCs w:val="22"/>
        </w:rPr>
        <w:t>6</w:t>
      </w:r>
      <w:r w:rsidRPr="001D3233">
        <w:rPr>
          <w:color w:val="000000"/>
          <w:sz w:val="28"/>
          <w:szCs w:val="22"/>
        </w:rPr>
        <w:t xml:space="preserve"> к настоящему </w:t>
      </w:r>
      <w:r w:rsidRPr="001D3233">
        <w:rPr>
          <w:color w:val="000000"/>
          <w:sz w:val="28"/>
          <w:szCs w:val="28"/>
        </w:rPr>
        <w:t>Решению</w:t>
      </w:r>
      <w:r w:rsidRPr="001D3233">
        <w:rPr>
          <w:color w:val="000000"/>
          <w:sz w:val="28"/>
          <w:szCs w:val="22"/>
        </w:rPr>
        <w:t>.</w:t>
      </w:r>
      <w:r w:rsidRPr="004D413F">
        <w:rPr>
          <w:color w:val="000000"/>
          <w:sz w:val="28"/>
          <w:szCs w:val="22"/>
        </w:rPr>
        <w:t xml:space="preserve"> </w:t>
      </w:r>
    </w:p>
    <w:p w:rsidR="001C6A28" w:rsidRPr="004C78B4" w:rsidRDefault="001C6A28" w:rsidP="00A70473">
      <w:pPr>
        <w:shd w:val="clear" w:color="auto" w:fill="FFFFFF"/>
        <w:spacing w:line="288" w:lineRule="auto"/>
        <w:ind w:left="7" w:right="7" w:firstLine="709"/>
        <w:jc w:val="both"/>
        <w:rPr>
          <w:color w:val="000000"/>
          <w:sz w:val="28"/>
          <w:szCs w:val="22"/>
        </w:rPr>
      </w:pPr>
      <w:r w:rsidRPr="004C78B4">
        <w:rPr>
          <w:color w:val="000000"/>
          <w:sz w:val="28"/>
          <w:szCs w:val="22"/>
        </w:rPr>
        <w:t>1</w:t>
      </w:r>
      <w:r w:rsidR="009D7CB3">
        <w:rPr>
          <w:color w:val="000000"/>
          <w:sz w:val="28"/>
          <w:szCs w:val="22"/>
        </w:rPr>
        <w:t>3</w:t>
      </w:r>
      <w:r w:rsidRPr="00290B72">
        <w:rPr>
          <w:color w:val="000000"/>
          <w:sz w:val="28"/>
          <w:szCs w:val="22"/>
        </w:rPr>
        <w:t>.</w:t>
      </w:r>
      <w:r w:rsidR="00E20424">
        <w:rPr>
          <w:color w:val="000000"/>
          <w:sz w:val="28"/>
          <w:szCs w:val="22"/>
        </w:rPr>
        <w:t xml:space="preserve"> </w:t>
      </w:r>
      <w:r w:rsidR="00A70473" w:rsidRPr="003C1AF1">
        <w:rPr>
          <w:color w:val="000000"/>
          <w:sz w:val="28"/>
          <w:szCs w:val="28"/>
        </w:rPr>
        <w:t xml:space="preserve">Утвердить верхний предел муниципального </w:t>
      </w:r>
      <w:r w:rsidR="00A70473">
        <w:rPr>
          <w:color w:val="000000"/>
          <w:sz w:val="28"/>
          <w:szCs w:val="28"/>
        </w:rPr>
        <w:t xml:space="preserve">внутреннего </w:t>
      </w:r>
      <w:r w:rsidR="00A70473" w:rsidRPr="003C1AF1">
        <w:rPr>
          <w:color w:val="000000"/>
          <w:sz w:val="28"/>
          <w:szCs w:val="28"/>
        </w:rPr>
        <w:t xml:space="preserve">долга </w:t>
      </w:r>
      <w:r w:rsidR="00A70473">
        <w:rPr>
          <w:color w:val="000000"/>
          <w:sz w:val="28"/>
          <w:szCs w:val="22"/>
        </w:rPr>
        <w:t>сельского поселения</w:t>
      </w:r>
      <w:r w:rsidR="00A70473" w:rsidRPr="003C1AF1">
        <w:rPr>
          <w:color w:val="000000"/>
          <w:sz w:val="28"/>
          <w:szCs w:val="28"/>
        </w:rPr>
        <w:t xml:space="preserve"> на 1 января 20</w:t>
      </w:r>
      <w:r w:rsidR="007E2558">
        <w:rPr>
          <w:color w:val="000000"/>
          <w:sz w:val="28"/>
          <w:szCs w:val="28"/>
        </w:rPr>
        <w:t>24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 w:rsidRPr="003C1AF1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, на 1 января 20</w:t>
      </w:r>
      <w:r w:rsidR="007E2558">
        <w:rPr>
          <w:color w:val="000000"/>
          <w:sz w:val="28"/>
          <w:szCs w:val="28"/>
        </w:rPr>
        <w:t>25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 и на 1 января 20</w:t>
      </w:r>
      <w:r w:rsidR="007E2558">
        <w:rPr>
          <w:color w:val="000000"/>
          <w:sz w:val="28"/>
          <w:szCs w:val="28"/>
        </w:rPr>
        <w:t>26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, в том числе верхний предел долга по муниципальным гарантиям </w:t>
      </w:r>
      <w:r w:rsidR="00A70473">
        <w:rPr>
          <w:color w:val="000000"/>
          <w:sz w:val="28"/>
          <w:szCs w:val="22"/>
        </w:rPr>
        <w:t>сельского поселения</w:t>
      </w:r>
      <w:r w:rsidR="00A70473" w:rsidRPr="003C1AF1">
        <w:rPr>
          <w:color w:val="000000"/>
          <w:sz w:val="28"/>
          <w:szCs w:val="28"/>
        </w:rPr>
        <w:t xml:space="preserve"> </w:t>
      </w:r>
      <w:r w:rsidR="00A70473">
        <w:rPr>
          <w:color w:val="000000"/>
          <w:sz w:val="28"/>
          <w:szCs w:val="28"/>
        </w:rPr>
        <w:t xml:space="preserve"> в валюте Российской Федерации</w:t>
      </w:r>
      <w:r w:rsidR="00A70473" w:rsidRPr="003C1AF1">
        <w:rPr>
          <w:color w:val="000000"/>
          <w:sz w:val="28"/>
          <w:szCs w:val="28"/>
        </w:rPr>
        <w:t xml:space="preserve"> на 1</w:t>
      </w:r>
      <w:r w:rsidR="00A70473">
        <w:rPr>
          <w:color w:val="000000"/>
          <w:sz w:val="28"/>
          <w:szCs w:val="28"/>
        </w:rPr>
        <w:t xml:space="preserve"> </w:t>
      </w:r>
      <w:r w:rsidR="00A70473" w:rsidRPr="003C1AF1">
        <w:rPr>
          <w:color w:val="000000"/>
          <w:sz w:val="28"/>
          <w:szCs w:val="28"/>
        </w:rPr>
        <w:t>января 20</w:t>
      </w:r>
      <w:r w:rsidR="007E2558">
        <w:rPr>
          <w:color w:val="000000"/>
          <w:sz w:val="28"/>
          <w:szCs w:val="28"/>
        </w:rPr>
        <w:t>24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 w:rsidRPr="003C1AF1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, на 1 января 20</w:t>
      </w:r>
      <w:r w:rsidR="007E2558">
        <w:rPr>
          <w:color w:val="000000"/>
          <w:sz w:val="28"/>
          <w:szCs w:val="28"/>
        </w:rPr>
        <w:t>25</w:t>
      </w:r>
      <w:r w:rsidR="00A70473">
        <w:rPr>
          <w:color w:val="000000"/>
          <w:sz w:val="28"/>
          <w:szCs w:val="28"/>
        </w:rPr>
        <w:t xml:space="preserve"> </w:t>
      </w:r>
      <w:r w:rsidR="00A70473" w:rsidRPr="003C1AF1">
        <w:rPr>
          <w:color w:val="000000"/>
          <w:sz w:val="28"/>
          <w:szCs w:val="28"/>
        </w:rPr>
        <w:t>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 xml:space="preserve"> и на 1 января 20</w:t>
      </w:r>
      <w:r w:rsidR="007E2558">
        <w:rPr>
          <w:color w:val="000000"/>
          <w:sz w:val="28"/>
          <w:szCs w:val="28"/>
        </w:rPr>
        <w:t>26</w:t>
      </w:r>
      <w:r w:rsidR="00A70473" w:rsidRPr="003C1AF1">
        <w:rPr>
          <w:color w:val="000000"/>
          <w:sz w:val="28"/>
          <w:szCs w:val="28"/>
        </w:rPr>
        <w:t xml:space="preserve"> года в сумме 0</w:t>
      </w:r>
      <w:r w:rsidR="007B2BAF">
        <w:rPr>
          <w:color w:val="000000"/>
          <w:sz w:val="28"/>
          <w:szCs w:val="28"/>
        </w:rPr>
        <w:t>,00</w:t>
      </w:r>
      <w:r w:rsidR="00A70473">
        <w:rPr>
          <w:color w:val="000000"/>
          <w:sz w:val="28"/>
          <w:szCs w:val="28"/>
        </w:rPr>
        <w:t xml:space="preserve"> </w:t>
      </w:r>
      <w:r w:rsidR="007B2BAF">
        <w:rPr>
          <w:color w:val="000000"/>
          <w:sz w:val="28"/>
          <w:szCs w:val="28"/>
        </w:rPr>
        <w:t>рубля</w:t>
      </w:r>
      <w:r w:rsidR="00A70473" w:rsidRPr="003C1AF1">
        <w:rPr>
          <w:color w:val="000000"/>
          <w:sz w:val="28"/>
          <w:szCs w:val="28"/>
        </w:rPr>
        <w:t>.</w:t>
      </w:r>
    </w:p>
    <w:p w:rsidR="007230DE" w:rsidRPr="003C1AF1" w:rsidRDefault="00B96102" w:rsidP="007230DE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7CB3">
        <w:rPr>
          <w:sz w:val="28"/>
          <w:szCs w:val="28"/>
        </w:rPr>
        <w:t>4</w:t>
      </w:r>
      <w:r w:rsidR="001C6A28" w:rsidRPr="000D7A20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="007230DE" w:rsidRPr="003C1AF1">
        <w:rPr>
          <w:sz w:val="28"/>
          <w:szCs w:val="28"/>
        </w:rPr>
        <w:t xml:space="preserve">Установить, что остатки средств бюджета </w:t>
      </w:r>
      <w:r w:rsidR="007230DE">
        <w:rPr>
          <w:sz w:val="28"/>
          <w:szCs w:val="28"/>
        </w:rPr>
        <w:t>сельского поселения</w:t>
      </w:r>
      <w:r w:rsidR="007230DE" w:rsidRPr="003C1AF1">
        <w:rPr>
          <w:sz w:val="28"/>
          <w:szCs w:val="28"/>
        </w:rPr>
        <w:t xml:space="preserve"> по состоянию на 1 января 20</w:t>
      </w:r>
      <w:r w:rsidR="00E272D2">
        <w:rPr>
          <w:sz w:val="28"/>
          <w:szCs w:val="28"/>
        </w:rPr>
        <w:t>2</w:t>
      </w:r>
      <w:r w:rsidR="007E2558">
        <w:rPr>
          <w:sz w:val="28"/>
          <w:szCs w:val="28"/>
        </w:rPr>
        <w:t>3</w:t>
      </w:r>
      <w:r w:rsidR="007230DE" w:rsidRPr="003C1AF1">
        <w:rPr>
          <w:sz w:val="28"/>
          <w:szCs w:val="28"/>
        </w:rPr>
        <w:t xml:space="preserve"> года в объеме:</w:t>
      </w:r>
    </w:p>
    <w:p w:rsidR="007230DE" w:rsidRPr="003C1AF1" w:rsidRDefault="007230DE" w:rsidP="007230DE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1C6A28" w:rsidRDefault="007230DE" w:rsidP="00842FE0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</w:t>
      </w:r>
      <w:r w:rsidRPr="003C1AF1">
        <w:rPr>
          <w:sz w:val="28"/>
          <w:szCs w:val="28"/>
        </w:rPr>
        <w:lastRenderedPageBreak/>
        <w:t>муниципальных контрактов оплате в 20</w:t>
      </w:r>
      <w:r w:rsidR="00E62BE4">
        <w:rPr>
          <w:sz w:val="28"/>
          <w:szCs w:val="28"/>
        </w:rPr>
        <w:t>2</w:t>
      </w:r>
      <w:r w:rsidR="007E25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году, направляются в 20</w:t>
      </w:r>
      <w:r w:rsidR="00E272D2">
        <w:rPr>
          <w:sz w:val="28"/>
          <w:szCs w:val="28"/>
        </w:rPr>
        <w:t>2</w:t>
      </w:r>
      <w:r w:rsidR="007E2558">
        <w:rPr>
          <w:sz w:val="28"/>
          <w:szCs w:val="28"/>
        </w:rPr>
        <w:t>3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</w:p>
    <w:p w:rsidR="001C6A28" w:rsidRDefault="004813CB" w:rsidP="001C6A2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D7CB3">
        <w:rPr>
          <w:sz w:val="28"/>
          <w:szCs w:val="28"/>
        </w:rPr>
        <w:t>5</w:t>
      </w:r>
      <w:r w:rsidR="001C6A28" w:rsidRPr="004C78B4">
        <w:rPr>
          <w:sz w:val="28"/>
          <w:szCs w:val="28"/>
        </w:rPr>
        <w:t>.</w:t>
      </w:r>
      <w:r w:rsidR="00E20424">
        <w:rPr>
          <w:sz w:val="28"/>
          <w:szCs w:val="28"/>
        </w:rPr>
        <w:t xml:space="preserve"> </w:t>
      </w:r>
      <w:r w:rsidR="001C6A28" w:rsidRPr="00F36615">
        <w:rPr>
          <w:color w:val="000000"/>
          <w:sz w:val="28"/>
          <w:szCs w:val="28"/>
        </w:rPr>
        <w:t xml:space="preserve">Настоящее </w:t>
      </w:r>
      <w:r w:rsidR="007E135F">
        <w:rPr>
          <w:color w:val="000000"/>
          <w:sz w:val="28"/>
          <w:szCs w:val="28"/>
        </w:rPr>
        <w:t>Р</w:t>
      </w:r>
      <w:r w:rsidR="001C6A28" w:rsidRPr="00F36615">
        <w:rPr>
          <w:color w:val="000000"/>
          <w:sz w:val="28"/>
          <w:szCs w:val="28"/>
        </w:rPr>
        <w:t>ешение вступает в силу с 1 января 20</w:t>
      </w:r>
      <w:r w:rsidR="00E272D2">
        <w:rPr>
          <w:color w:val="000000"/>
          <w:sz w:val="28"/>
          <w:szCs w:val="28"/>
        </w:rPr>
        <w:t>2</w:t>
      </w:r>
      <w:r w:rsidR="007E2558">
        <w:rPr>
          <w:color w:val="000000"/>
          <w:sz w:val="28"/>
          <w:szCs w:val="28"/>
        </w:rPr>
        <w:t>3</w:t>
      </w:r>
      <w:r w:rsidR="001C6A28" w:rsidRPr="00F36615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="001C6A28" w:rsidRPr="00F36615">
        <w:rPr>
          <w:sz w:val="28"/>
          <w:szCs w:val="28"/>
        </w:rPr>
        <w:t xml:space="preserve"> не позднее 10 дней</w:t>
      </w:r>
      <w:r w:rsidR="001C6A28" w:rsidRPr="00F36615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1C6A28" w:rsidRDefault="001C6A28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4C78B4" w:rsidRDefault="009A7C55" w:rsidP="001C6A2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9A7C55" w:rsidTr="00656671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E272D2" w:rsidRDefault="00E272D2" w:rsidP="00E2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E272D2" w:rsidRDefault="00E272D2" w:rsidP="00656671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Акбарисовский сельсовет</w:t>
            </w:r>
            <w:r w:rsidR="00656671">
              <w:rPr>
                <w:sz w:val="28"/>
                <w:szCs w:val="28"/>
              </w:rPr>
              <w:t xml:space="preserve"> муниципального района  Шаранский район Республики Башкортостан</w:t>
            </w:r>
          </w:p>
          <w:p w:rsidR="009A7C55" w:rsidRDefault="009A7C5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center"/>
            <w:hideMark/>
          </w:tcPr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656671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9A7C55" w:rsidRDefault="00656671" w:rsidP="0065667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</w:t>
            </w:r>
            <w:r w:rsidR="00E272D2">
              <w:rPr>
                <w:sz w:val="28"/>
                <w:szCs w:val="28"/>
                <w:lang w:val="tt-RU"/>
              </w:rPr>
              <w:t>Р.Г.Ягудин</w:t>
            </w:r>
          </w:p>
        </w:tc>
      </w:tr>
    </w:tbl>
    <w:p w:rsidR="009A7C55" w:rsidRDefault="009A7C55" w:rsidP="00B91C84">
      <w:pPr>
        <w:jc w:val="both"/>
        <w:rPr>
          <w:sz w:val="28"/>
          <w:szCs w:val="28"/>
        </w:rPr>
      </w:pPr>
    </w:p>
    <w:p w:rsidR="00B91C84" w:rsidRPr="00AA3C5A" w:rsidRDefault="00B91C84" w:rsidP="00B91C84">
      <w:pPr>
        <w:jc w:val="both"/>
        <w:rPr>
          <w:sz w:val="28"/>
          <w:szCs w:val="28"/>
        </w:rPr>
      </w:pPr>
      <w:r w:rsidRPr="00AA3C5A">
        <w:rPr>
          <w:sz w:val="28"/>
          <w:szCs w:val="28"/>
        </w:rPr>
        <w:t>с.</w:t>
      </w:r>
      <w:r w:rsidR="00D35D53" w:rsidRPr="00AA3C5A">
        <w:rPr>
          <w:sz w:val="28"/>
          <w:szCs w:val="28"/>
        </w:rPr>
        <w:t xml:space="preserve"> </w:t>
      </w:r>
      <w:r w:rsidR="00A474CE" w:rsidRPr="00AA3C5A">
        <w:rPr>
          <w:sz w:val="28"/>
          <w:szCs w:val="28"/>
        </w:rPr>
        <w:t>Акбарисово</w:t>
      </w:r>
    </w:p>
    <w:p w:rsidR="00B91C84" w:rsidRPr="00AA3C5A" w:rsidRDefault="00A52E47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D4077" w:rsidRPr="00AA3C5A">
        <w:rPr>
          <w:sz w:val="28"/>
          <w:szCs w:val="28"/>
        </w:rPr>
        <w:t xml:space="preserve"> декабря 20</w:t>
      </w:r>
      <w:r w:rsidR="00AA3C5A" w:rsidRPr="00AA3C5A">
        <w:rPr>
          <w:sz w:val="28"/>
          <w:szCs w:val="28"/>
        </w:rPr>
        <w:t>2</w:t>
      </w:r>
      <w:r w:rsidR="007E2558">
        <w:rPr>
          <w:sz w:val="28"/>
          <w:szCs w:val="28"/>
        </w:rPr>
        <w:t>2</w:t>
      </w:r>
      <w:r w:rsidR="001D4077" w:rsidRPr="00AA3C5A">
        <w:rPr>
          <w:sz w:val="28"/>
          <w:szCs w:val="28"/>
        </w:rPr>
        <w:t xml:space="preserve"> года</w:t>
      </w:r>
    </w:p>
    <w:p w:rsidR="00B91C84" w:rsidRPr="007E2558" w:rsidRDefault="00B91C84" w:rsidP="00B91C84">
      <w:pPr>
        <w:jc w:val="both"/>
        <w:rPr>
          <w:sz w:val="28"/>
          <w:szCs w:val="28"/>
        </w:rPr>
      </w:pPr>
      <w:r w:rsidRPr="00240678">
        <w:rPr>
          <w:sz w:val="28"/>
          <w:szCs w:val="28"/>
        </w:rPr>
        <w:t>№</w:t>
      </w:r>
      <w:r w:rsidR="00A52E47">
        <w:rPr>
          <w:sz w:val="28"/>
          <w:szCs w:val="28"/>
        </w:rPr>
        <w:t xml:space="preserve"> 44/332</w:t>
      </w:r>
    </w:p>
    <w:p w:rsidR="00901A8E" w:rsidRDefault="00901A8E"/>
    <w:sectPr w:rsidR="00901A8E" w:rsidSect="00240678">
      <w:pgSz w:w="11906" w:h="16838" w:code="9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5D" w:rsidRDefault="00105E5D" w:rsidP="00E606BB">
      <w:r>
        <w:separator/>
      </w:r>
    </w:p>
  </w:endnote>
  <w:endnote w:type="continuationSeparator" w:id="1">
    <w:p w:rsidR="00105E5D" w:rsidRDefault="00105E5D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5D" w:rsidRDefault="00105E5D" w:rsidP="00E606BB">
      <w:r>
        <w:separator/>
      </w:r>
    </w:p>
  </w:footnote>
  <w:footnote w:type="continuationSeparator" w:id="1">
    <w:p w:rsidR="00105E5D" w:rsidRDefault="00105E5D" w:rsidP="00E6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238C3"/>
    <w:rsid w:val="00030AAF"/>
    <w:rsid w:val="00037E4B"/>
    <w:rsid w:val="00055BDB"/>
    <w:rsid w:val="000B7117"/>
    <w:rsid w:val="000C6164"/>
    <w:rsid w:val="00105E5D"/>
    <w:rsid w:val="00112138"/>
    <w:rsid w:val="00121657"/>
    <w:rsid w:val="0012445F"/>
    <w:rsid w:val="0013395B"/>
    <w:rsid w:val="00134A20"/>
    <w:rsid w:val="00140686"/>
    <w:rsid w:val="00174A30"/>
    <w:rsid w:val="00176FA9"/>
    <w:rsid w:val="001C5171"/>
    <w:rsid w:val="001C6A28"/>
    <w:rsid w:val="001D348A"/>
    <w:rsid w:val="001D3C6C"/>
    <w:rsid w:val="001D4077"/>
    <w:rsid w:val="00216448"/>
    <w:rsid w:val="0022352B"/>
    <w:rsid w:val="00225810"/>
    <w:rsid w:val="0023080E"/>
    <w:rsid w:val="00240678"/>
    <w:rsid w:val="0024685E"/>
    <w:rsid w:val="00270334"/>
    <w:rsid w:val="00280AC8"/>
    <w:rsid w:val="00287472"/>
    <w:rsid w:val="00292A59"/>
    <w:rsid w:val="002B4303"/>
    <w:rsid w:val="002C439B"/>
    <w:rsid w:val="002F2E79"/>
    <w:rsid w:val="002F5D90"/>
    <w:rsid w:val="00302D03"/>
    <w:rsid w:val="003078F1"/>
    <w:rsid w:val="00330601"/>
    <w:rsid w:val="003415C7"/>
    <w:rsid w:val="00390EC1"/>
    <w:rsid w:val="003A532D"/>
    <w:rsid w:val="003B0AD1"/>
    <w:rsid w:val="003C6AAA"/>
    <w:rsid w:val="004117A9"/>
    <w:rsid w:val="00414E57"/>
    <w:rsid w:val="004179CA"/>
    <w:rsid w:val="00420412"/>
    <w:rsid w:val="00436B05"/>
    <w:rsid w:val="00463252"/>
    <w:rsid w:val="00472F1D"/>
    <w:rsid w:val="004813CB"/>
    <w:rsid w:val="0048624B"/>
    <w:rsid w:val="004C78F2"/>
    <w:rsid w:val="004F1CB0"/>
    <w:rsid w:val="004F54C1"/>
    <w:rsid w:val="004F5DBC"/>
    <w:rsid w:val="004F793C"/>
    <w:rsid w:val="00507B39"/>
    <w:rsid w:val="00522397"/>
    <w:rsid w:val="00540AD4"/>
    <w:rsid w:val="0057427E"/>
    <w:rsid w:val="005B2E3A"/>
    <w:rsid w:val="005C6E33"/>
    <w:rsid w:val="0060101A"/>
    <w:rsid w:val="00603CDB"/>
    <w:rsid w:val="00617539"/>
    <w:rsid w:val="00656671"/>
    <w:rsid w:val="00687E64"/>
    <w:rsid w:val="00697105"/>
    <w:rsid w:val="006A07E2"/>
    <w:rsid w:val="006A6279"/>
    <w:rsid w:val="007230DE"/>
    <w:rsid w:val="00725071"/>
    <w:rsid w:val="00763402"/>
    <w:rsid w:val="00765A39"/>
    <w:rsid w:val="00773CE4"/>
    <w:rsid w:val="00776800"/>
    <w:rsid w:val="00781C52"/>
    <w:rsid w:val="007B2BAF"/>
    <w:rsid w:val="007C5EBC"/>
    <w:rsid w:val="007D2C8D"/>
    <w:rsid w:val="007E135F"/>
    <w:rsid w:val="007E2558"/>
    <w:rsid w:val="007E78C0"/>
    <w:rsid w:val="007F771C"/>
    <w:rsid w:val="00816487"/>
    <w:rsid w:val="008200CC"/>
    <w:rsid w:val="008228FA"/>
    <w:rsid w:val="00842FE0"/>
    <w:rsid w:val="008552DB"/>
    <w:rsid w:val="00871707"/>
    <w:rsid w:val="00876A75"/>
    <w:rsid w:val="008903A5"/>
    <w:rsid w:val="008C0AF2"/>
    <w:rsid w:val="008D262C"/>
    <w:rsid w:val="008D2893"/>
    <w:rsid w:val="008D6CE8"/>
    <w:rsid w:val="008E7AB6"/>
    <w:rsid w:val="00901387"/>
    <w:rsid w:val="00901A8E"/>
    <w:rsid w:val="009226EB"/>
    <w:rsid w:val="00943798"/>
    <w:rsid w:val="00945363"/>
    <w:rsid w:val="00984999"/>
    <w:rsid w:val="009A7C55"/>
    <w:rsid w:val="009D40CC"/>
    <w:rsid w:val="009D7CB3"/>
    <w:rsid w:val="00A13325"/>
    <w:rsid w:val="00A345A7"/>
    <w:rsid w:val="00A41D76"/>
    <w:rsid w:val="00A474CE"/>
    <w:rsid w:val="00A52E47"/>
    <w:rsid w:val="00A6178C"/>
    <w:rsid w:val="00A70473"/>
    <w:rsid w:val="00AA1295"/>
    <w:rsid w:val="00AA3C5A"/>
    <w:rsid w:val="00AA76A6"/>
    <w:rsid w:val="00AB5731"/>
    <w:rsid w:val="00AC064F"/>
    <w:rsid w:val="00AD30E1"/>
    <w:rsid w:val="00B42D22"/>
    <w:rsid w:val="00B91C84"/>
    <w:rsid w:val="00B96102"/>
    <w:rsid w:val="00BA56C0"/>
    <w:rsid w:val="00BB3EF2"/>
    <w:rsid w:val="00BC0023"/>
    <w:rsid w:val="00C24309"/>
    <w:rsid w:val="00C25910"/>
    <w:rsid w:val="00C3691F"/>
    <w:rsid w:val="00C62F81"/>
    <w:rsid w:val="00C67D60"/>
    <w:rsid w:val="00C737D0"/>
    <w:rsid w:val="00C73859"/>
    <w:rsid w:val="00C764AF"/>
    <w:rsid w:val="00CD3BD0"/>
    <w:rsid w:val="00D04408"/>
    <w:rsid w:val="00D35D53"/>
    <w:rsid w:val="00D412E0"/>
    <w:rsid w:val="00D73830"/>
    <w:rsid w:val="00D73B6A"/>
    <w:rsid w:val="00DA41CF"/>
    <w:rsid w:val="00DB6D4A"/>
    <w:rsid w:val="00DC3C61"/>
    <w:rsid w:val="00DD50F3"/>
    <w:rsid w:val="00DF04B4"/>
    <w:rsid w:val="00DF15C4"/>
    <w:rsid w:val="00E20424"/>
    <w:rsid w:val="00E272D2"/>
    <w:rsid w:val="00E4616C"/>
    <w:rsid w:val="00E606BB"/>
    <w:rsid w:val="00E62BE4"/>
    <w:rsid w:val="00E741F2"/>
    <w:rsid w:val="00E82495"/>
    <w:rsid w:val="00EA2E8C"/>
    <w:rsid w:val="00EA4C34"/>
    <w:rsid w:val="00EB6ECF"/>
    <w:rsid w:val="00EC3AF4"/>
    <w:rsid w:val="00EC6488"/>
    <w:rsid w:val="00ED0F05"/>
    <w:rsid w:val="00F043D5"/>
    <w:rsid w:val="00F17691"/>
    <w:rsid w:val="00F240B7"/>
    <w:rsid w:val="00F36615"/>
    <w:rsid w:val="00F41583"/>
    <w:rsid w:val="00F77B4B"/>
    <w:rsid w:val="00FC268D"/>
    <w:rsid w:val="00FC464A"/>
    <w:rsid w:val="00FE45CF"/>
    <w:rsid w:val="00FF5626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basedOn w:val="a"/>
    <w:rsid w:val="00C73859"/>
    <w:pPr>
      <w:tabs>
        <w:tab w:val="center" w:pos="4677"/>
        <w:tab w:val="right" w:pos="9355"/>
      </w:tabs>
    </w:pPr>
  </w:style>
  <w:style w:type="paragraph" w:customStyle="1" w:styleId="a4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5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5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6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rsid w:val="00E60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0ABC-71FC-484C-930E-826C78F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2021-12-08T10:33:00Z</cp:lastPrinted>
  <dcterms:created xsi:type="dcterms:W3CDTF">2022-12-20T10:08:00Z</dcterms:created>
  <dcterms:modified xsi:type="dcterms:W3CDTF">2022-12-20T10:08:00Z</dcterms:modified>
</cp:coreProperties>
</file>