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77" w:rsidRDefault="002A27B7" w:rsidP="002A27B7">
      <w:pPr>
        <w:tabs>
          <w:tab w:val="left" w:pos="2025"/>
        </w:tabs>
        <w:spacing w:line="288" w:lineRule="auto"/>
        <w:rPr>
          <w:rFonts w:ascii="Times New Roman" w:hAnsi="Times New Roman"/>
          <w:color w:val="333333"/>
          <w:sz w:val="20"/>
        </w:rPr>
      </w:pPr>
      <w:r>
        <w:rPr>
          <w:rFonts w:ascii="Times New Roman" w:hAnsi="Times New Roman"/>
          <w:color w:val="333333"/>
          <w:sz w:val="20"/>
        </w:rPr>
        <w:tab/>
      </w:r>
    </w:p>
    <w:tbl>
      <w:tblPr>
        <w:tblW w:w="10080" w:type="dxa"/>
        <w:tblInd w:w="-290" w:type="dxa"/>
        <w:tblBorders>
          <w:bottom w:val="double" w:sz="6" w:space="0" w:color="auto"/>
        </w:tblBorders>
        <w:tblLayout w:type="fixed"/>
        <w:tblCellMar>
          <w:left w:w="70" w:type="dxa"/>
          <w:right w:w="70" w:type="dxa"/>
        </w:tblCellMar>
        <w:tblLook w:val="04A0"/>
      </w:tblPr>
      <w:tblGrid>
        <w:gridCol w:w="3780"/>
        <w:gridCol w:w="2108"/>
        <w:gridCol w:w="4192"/>
      </w:tblGrid>
      <w:tr w:rsidR="00EB122E" w:rsidRPr="00AE7827" w:rsidTr="006718F9">
        <w:trPr>
          <w:trHeight w:val="1799"/>
        </w:trPr>
        <w:tc>
          <w:tcPr>
            <w:tcW w:w="3780" w:type="dxa"/>
            <w:tcBorders>
              <w:top w:val="nil"/>
              <w:left w:val="nil"/>
              <w:bottom w:val="double" w:sz="12" w:space="0" w:color="auto"/>
              <w:right w:val="nil"/>
            </w:tcBorders>
          </w:tcPr>
          <w:p w:rsidR="00EB122E" w:rsidRPr="00AE7827" w:rsidRDefault="00EB122E" w:rsidP="006718F9">
            <w:pPr>
              <w:jc w:val="center"/>
              <w:rPr>
                <w:rFonts w:ascii="Times New Roman" w:hAnsi="Times New Roman"/>
                <w:b/>
                <w:sz w:val="18"/>
              </w:rPr>
            </w:pPr>
          </w:p>
          <w:p w:rsidR="00EB122E" w:rsidRPr="00AE7827" w:rsidRDefault="00EB122E" w:rsidP="006718F9">
            <w:pPr>
              <w:jc w:val="center"/>
              <w:rPr>
                <w:rFonts w:ascii="Times New Roman" w:hAnsi="Times New Roman"/>
                <w:b/>
                <w:sz w:val="18"/>
              </w:rPr>
            </w:pPr>
            <w:r w:rsidRPr="00AE7827">
              <w:rPr>
                <w:rFonts w:ascii="Times New Roman" w:hAnsi="Times New Roman"/>
                <w:b/>
                <w:sz w:val="18"/>
              </w:rPr>
              <w:t>Башкортостан Республика</w:t>
            </w:r>
            <w:r w:rsidRPr="00AE7827">
              <w:rPr>
                <w:rFonts w:ascii="Times New Roman" w:hAnsi="Times New Roman"/>
                <w:b/>
                <w:iCs/>
                <w:sz w:val="18"/>
              </w:rPr>
              <w:t>һ</w:t>
            </w:r>
            <w:r w:rsidRPr="00AE7827">
              <w:rPr>
                <w:rFonts w:ascii="Times New Roman" w:hAnsi="Times New Roman"/>
                <w:b/>
                <w:sz w:val="18"/>
              </w:rPr>
              <w:t>ы</w:t>
            </w:r>
          </w:p>
          <w:p w:rsidR="00EB122E" w:rsidRPr="00AE7827" w:rsidRDefault="00EB122E" w:rsidP="006718F9">
            <w:pPr>
              <w:jc w:val="center"/>
              <w:rPr>
                <w:rFonts w:ascii="Times New Roman" w:hAnsi="Times New Roman"/>
                <w:b/>
                <w:sz w:val="18"/>
              </w:rPr>
            </w:pPr>
            <w:r w:rsidRPr="00AE7827">
              <w:rPr>
                <w:rFonts w:ascii="Times New Roman" w:hAnsi="Times New Roman"/>
                <w:b/>
                <w:sz w:val="18"/>
              </w:rPr>
              <w:t>Шаран районы</w:t>
            </w:r>
          </w:p>
          <w:p w:rsidR="00EB122E" w:rsidRPr="00AE7827" w:rsidRDefault="00EB122E" w:rsidP="006718F9">
            <w:pPr>
              <w:jc w:val="center"/>
              <w:rPr>
                <w:rFonts w:ascii="Times New Roman" w:hAnsi="Times New Roman"/>
                <w:b/>
                <w:sz w:val="18"/>
              </w:rPr>
            </w:pPr>
            <w:r w:rsidRPr="00AE7827">
              <w:rPr>
                <w:rFonts w:ascii="Times New Roman" w:hAnsi="Times New Roman"/>
                <w:b/>
                <w:sz w:val="18"/>
              </w:rPr>
              <w:t>муниципаль районының</w:t>
            </w:r>
          </w:p>
          <w:p w:rsidR="00EB122E" w:rsidRPr="00AE7827" w:rsidRDefault="00EB122E" w:rsidP="006718F9">
            <w:pPr>
              <w:jc w:val="center"/>
              <w:rPr>
                <w:rFonts w:ascii="Times New Roman" w:hAnsi="Times New Roman"/>
                <w:b/>
                <w:sz w:val="18"/>
              </w:rPr>
            </w:pPr>
            <w:r w:rsidRPr="00AE7827">
              <w:rPr>
                <w:rFonts w:ascii="Times New Roman" w:hAnsi="Times New Roman"/>
                <w:b/>
                <w:sz w:val="18"/>
              </w:rPr>
              <w:t>Акбарыс ауыл Советы</w:t>
            </w:r>
          </w:p>
          <w:p w:rsidR="00EB122E" w:rsidRPr="006718F9" w:rsidRDefault="00EB122E" w:rsidP="006718F9">
            <w:pPr>
              <w:pStyle w:val="1"/>
              <w:rPr>
                <w:rFonts w:ascii="Times New Roman" w:hAnsi="Times New Roman"/>
                <w:bCs/>
                <w:sz w:val="10"/>
                <w:szCs w:val="10"/>
                <w:lang w:val="ru-RU" w:eastAsia="ru-RU"/>
              </w:rPr>
            </w:pPr>
            <w:r w:rsidRPr="006718F9">
              <w:rPr>
                <w:rFonts w:ascii="Times New Roman" w:hAnsi="Times New Roman"/>
                <w:b w:val="0"/>
                <w:sz w:val="18"/>
                <w:lang w:val="ru-RU" w:eastAsia="ru-RU"/>
              </w:rPr>
              <w:t xml:space="preserve">ауыл </w:t>
            </w:r>
            <w:r w:rsidRPr="006718F9">
              <w:rPr>
                <w:rFonts w:ascii="Times New Roman" w:hAnsi="Times New Roman"/>
                <w:b w:val="0"/>
                <w:iCs/>
                <w:sz w:val="18"/>
                <w:lang w:val="ru-RU" w:eastAsia="ru-RU"/>
              </w:rPr>
              <w:t>биләмәһе</w:t>
            </w:r>
            <w:r w:rsidRPr="006718F9">
              <w:rPr>
                <w:rFonts w:ascii="Times New Roman" w:hAnsi="Times New Roman"/>
                <w:b w:val="0"/>
                <w:sz w:val="18"/>
                <w:lang w:val="ru-RU" w:eastAsia="ru-RU"/>
              </w:rPr>
              <w:t xml:space="preserve"> Хакимиәте</w:t>
            </w:r>
          </w:p>
          <w:p w:rsidR="00EB122E" w:rsidRPr="00AE7827" w:rsidRDefault="00EB122E" w:rsidP="006718F9">
            <w:pPr>
              <w:pStyle w:val="a8"/>
              <w:tabs>
                <w:tab w:val="left" w:pos="708"/>
              </w:tabs>
              <w:jc w:val="center"/>
              <w:rPr>
                <w:bCs/>
                <w:sz w:val="18"/>
              </w:rPr>
            </w:pPr>
            <w:r w:rsidRPr="00AE7827">
              <w:rPr>
                <w:bCs/>
                <w:sz w:val="18"/>
              </w:rPr>
              <w:t>Акбарыс ауылы, тел.(34769) 2-33-87</w:t>
            </w:r>
          </w:p>
        </w:tc>
        <w:tc>
          <w:tcPr>
            <w:tcW w:w="2108" w:type="dxa"/>
            <w:tcBorders>
              <w:top w:val="nil"/>
              <w:left w:val="nil"/>
              <w:bottom w:val="double" w:sz="12" w:space="0" w:color="auto"/>
              <w:right w:val="nil"/>
            </w:tcBorders>
            <w:hideMark/>
          </w:tcPr>
          <w:p w:rsidR="00EB122E" w:rsidRPr="00AE7827" w:rsidRDefault="00057DD5" w:rsidP="006718F9">
            <w:pPr>
              <w:jc w:val="center"/>
              <w:rPr>
                <w:rFonts w:ascii="Times New Roman" w:hAnsi="Times New Roman"/>
                <w:sz w:val="18"/>
              </w:rPr>
            </w:pPr>
            <w:r>
              <w:rPr>
                <w:rFonts w:ascii="Times New Roman" w:hAnsi="Times New Roman"/>
                <w:noProof/>
                <w:sz w:val="16"/>
                <w:szCs w:val="16"/>
              </w:rPr>
              <w:drawing>
                <wp:inline distT="0" distB="0" distL="0" distR="0">
                  <wp:extent cx="733425" cy="971550"/>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7"/>
                          <a:srcRect/>
                          <a:stretch>
                            <a:fillRect/>
                          </a:stretch>
                        </pic:blipFill>
                        <pic:spPr bwMode="auto">
                          <a:xfrm>
                            <a:off x="0" y="0"/>
                            <a:ext cx="733425" cy="971550"/>
                          </a:xfrm>
                          <a:prstGeom prst="rect">
                            <a:avLst/>
                          </a:prstGeom>
                          <a:noFill/>
                          <a:ln w="9525">
                            <a:noFill/>
                            <a:miter lim="800000"/>
                            <a:headEnd/>
                            <a:tailEnd/>
                          </a:ln>
                        </pic:spPr>
                      </pic:pic>
                    </a:graphicData>
                  </a:graphic>
                </wp:inline>
              </w:drawing>
            </w:r>
          </w:p>
        </w:tc>
        <w:tc>
          <w:tcPr>
            <w:tcW w:w="4192" w:type="dxa"/>
            <w:tcBorders>
              <w:top w:val="nil"/>
              <w:left w:val="nil"/>
              <w:bottom w:val="double" w:sz="12" w:space="0" w:color="auto"/>
              <w:right w:val="nil"/>
            </w:tcBorders>
          </w:tcPr>
          <w:p w:rsidR="00EB122E" w:rsidRPr="00AE7827" w:rsidRDefault="00EB122E" w:rsidP="006718F9">
            <w:pPr>
              <w:jc w:val="center"/>
              <w:rPr>
                <w:rFonts w:ascii="Times New Roman" w:hAnsi="Times New Roman"/>
                <w:b/>
                <w:sz w:val="18"/>
              </w:rPr>
            </w:pPr>
          </w:p>
          <w:p w:rsidR="00EB122E" w:rsidRPr="00AE7827" w:rsidRDefault="00EB122E" w:rsidP="006718F9">
            <w:pPr>
              <w:jc w:val="center"/>
              <w:rPr>
                <w:rFonts w:ascii="Times New Roman" w:hAnsi="Times New Roman"/>
                <w:b/>
                <w:sz w:val="18"/>
              </w:rPr>
            </w:pPr>
            <w:r w:rsidRPr="00AE7827">
              <w:rPr>
                <w:rFonts w:ascii="Times New Roman" w:hAnsi="Times New Roman"/>
                <w:b/>
                <w:sz w:val="18"/>
              </w:rPr>
              <w:t>Республика Башкортостан</w:t>
            </w:r>
          </w:p>
          <w:p w:rsidR="00EB122E" w:rsidRPr="00AE7827" w:rsidRDefault="00EB122E" w:rsidP="006718F9">
            <w:pPr>
              <w:jc w:val="center"/>
              <w:rPr>
                <w:rFonts w:ascii="Times New Roman" w:hAnsi="Times New Roman"/>
                <w:b/>
                <w:sz w:val="18"/>
              </w:rPr>
            </w:pPr>
            <w:r w:rsidRPr="00AE7827">
              <w:rPr>
                <w:rFonts w:ascii="Times New Roman" w:hAnsi="Times New Roman"/>
                <w:b/>
                <w:sz w:val="18"/>
              </w:rPr>
              <w:t>Администрация сельского поселения</w:t>
            </w:r>
          </w:p>
          <w:p w:rsidR="00EB122E" w:rsidRPr="00AE7827" w:rsidRDefault="00EB122E" w:rsidP="006718F9">
            <w:pPr>
              <w:jc w:val="center"/>
              <w:rPr>
                <w:rFonts w:ascii="Times New Roman" w:hAnsi="Times New Roman"/>
                <w:b/>
                <w:sz w:val="18"/>
              </w:rPr>
            </w:pPr>
            <w:r w:rsidRPr="00AE7827">
              <w:rPr>
                <w:rFonts w:ascii="Times New Roman" w:hAnsi="Times New Roman"/>
                <w:b/>
                <w:sz w:val="18"/>
              </w:rPr>
              <w:t>Акбарисовский сельсовет</w:t>
            </w:r>
          </w:p>
          <w:p w:rsidR="00EB122E" w:rsidRPr="00AE7827" w:rsidRDefault="00EB122E" w:rsidP="006718F9">
            <w:pPr>
              <w:jc w:val="center"/>
              <w:rPr>
                <w:rFonts w:ascii="Times New Roman" w:hAnsi="Times New Roman"/>
                <w:b/>
                <w:sz w:val="18"/>
              </w:rPr>
            </w:pPr>
            <w:r w:rsidRPr="00AE7827">
              <w:rPr>
                <w:rFonts w:ascii="Times New Roman" w:hAnsi="Times New Roman"/>
                <w:b/>
                <w:sz w:val="18"/>
              </w:rPr>
              <w:t>муниципального района</w:t>
            </w:r>
          </w:p>
          <w:p w:rsidR="00EB122E" w:rsidRPr="00AE7827" w:rsidRDefault="00EB122E" w:rsidP="006718F9">
            <w:pPr>
              <w:jc w:val="center"/>
              <w:rPr>
                <w:rFonts w:ascii="Times New Roman" w:hAnsi="Times New Roman"/>
                <w:bCs/>
                <w:sz w:val="10"/>
                <w:szCs w:val="10"/>
              </w:rPr>
            </w:pPr>
            <w:r w:rsidRPr="00AE7827">
              <w:rPr>
                <w:rFonts w:ascii="Times New Roman" w:hAnsi="Times New Roman"/>
                <w:b/>
                <w:sz w:val="18"/>
              </w:rPr>
              <w:t>Шаранский район</w:t>
            </w:r>
          </w:p>
          <w:p w:rsidR="00EB122E" w:rsidRPr="00AE7827" w:rsidRDefault="00EB122E" w:rsidP="006718F9">
            <w:pPr>
              <w:jc w:val="center"/>
              <w:rPr>
                <w:rFonts w:ascii="Times New Roman" w:hAnsi="Times New Roman"/>
                <w:sz w:val="18"/>
              </w:rPr>
            </w:pPr>
            <w:r w:rsidRPr="00AE7827">
              <w:rPr>
                <w:rFonts w:ascii="Times New Roman" w:hAnsi="Times New Roman"/>
                <w:bCs/>
                <w:sz w:val="18"/>
              </w:rPr>
              <w:t>с. Акбарисово тел.(34769) 2-33-87</w:t>
            </w:r>
          </w:p>
        </w:tc>
      </w:tr>
    </w:tbl>
    <w:p w:rsidR="003348D0" w:rsidRPr="002D023C" w:rsidRDefault="003348D0" w:rsidP="003348D0">
      <w:pPr>
        <w:rPr>
          <w:rFonts w:ascii="Times New Roman" w:eastAsia="Arial Unicode MS" w:hAnsi="Times New Roman"/>
          <w:b/>
          <w:sz w:val="26"/>
          <w:szCs w:val="26"/>
          <w:u w:val="single"/>
        </w:rPr>
      </w:pPr>
      <w:r w:rsidRPr="002D023C">
        <w:rPr>
          <w:rFonts w:ascii="Times New Roman" w:hAnsi="Times New Roman"/>
          <w:sz w:val="16"/>
          <w:szCs w:val="16"/>
        </w:rPr>
        <w:t xml:space="preserve">                  </w:t>
      </w:r>
      <w:r w:rsidRPr="002D023C">
        <w:rPr>
          <w:rFonts w:ascii="Times New Roman" w:eastAsia="Arial Unicode MS" w:hAnsi="Times New Roman"/>
          <w:b/>
          <w:sz w:val="26"/>
          <w:szCs w:val="26"/>
        </w:rPr>
        <w:t xml:space="preserve">  ҠАРАР                                                                     ПОСТАНОВЛЕНИЕ</w:t>
      </w:r>
    </w:p>
    <w:p w:rsidR="003348D0" w:rsidRPr="002D023C" w:rsidRDefault="003348D0" w:rsidP="003348D0">
      <w:pPr>
        <w:tabs>
          <w:tab w:val="left" w:pos="708"/>
          <w:tab w:val="left" w:pos="1416"/>
          <w:tab w:val="left" w:pos="2124"/>
          <w:tab w:val="left" w:pos="2832"/>
          <w:tab w:val="left" w:pos="3540"/>
          <w:tab w:val="left" w:pos="4248"/>
          <w:tab w:val="left" w:pos="4956"/>
          <w:tab w:val="left" w:pos="5664"/>
          <w:tab w:val="left" w:pos="6372"/>
          <w:tab w:val="left" w:pos="7080"/>
          <w:tab w:val="left" w:pos="7520"/>
        </w:tabs>
        <w:rPr>
          <w:rFonts w:ascii="Times New Roman" w:hAnsi="Times New Roman"/>
          <w:szCs w:val="28"/>
        </w:rPr>
      </w:pPr>
    </w:p>
    <w:p w:rsidR="003348D0" w:rsidRDefault="003348D0" w:rsidP="003348D0">
      <w:pPr>
        <w:widowControl w:val="0"/>
        <w:rPr>
          <w:rFonts w:ascii="Times New Roman" w:hAnsi="Times New Roman"/>
          <w:szCs w:val="28"/>
        </w:rPr>
      </w:pPr>
      <w:r w:rsidRPr="002D023C">
        <w:rPr>
          <w:rFonts w:ascii="Times New Roman" w:hAnsi="Times New Roman"/>
          <w:szCs w:val="28"/>
        </w:rPr>
        <w:t xml:space="preserve">   «</w:t>
      </w:r>
      <w:r w:rsidR="00EB122E">
        <w:rPr>
          <w:rFonts w:ascii="Times New Roman" w:hAnsi="Times New Roman"/>
          <w:szCs w:val="28"/>
        </w:rPr>
        <w:t>22</w:t>
      </w:r>
      <w:r w:rsidRPr="002D023C">
        <w:rPr>
          <w:rFonts w:ascii="Times New Roman" w:hAnsi="Times New Roman"/>
          <w:szCs w:val="28"/>
        </w:rPr>
        <w:t>»</w:t>
      </w:r>
      <w:r w:rsidR="00F91EFC">
        <w:rPr>
          <w:rFonts w:ascii="Times New Roman" w:hAnsi="Times New Roman"/>
          <w:szCs w:val="28"/>
          <w:u w:val="single"/>
        </w:rPr>
        <w:t xml:space="preserve"> август  </w:t>
      </w:r>
      <w:r w:rsidR="007B2375">
        <w:rPr>
          <w:rFonts w:ascii="Times New Roman" w:hAnsi="Times New Roman"/>
          <w:szCs w:val="28"/>
        </w:rPr>
        <w:t>2022</w:t>
      </w:r>
      <w:r w:rsidRPr="002D023C">
        <w:rPr>
          <w:rFonts w:ascii="Times New Roman" w:hAnsi="Times New Roman"/>
          <w:szCs w:val="28"/>
        </w:rPr>
        <w:t xml:space="preserve"> й          </w:t>
      </w:r>
      <w:r w:rsidR="00DA426B">
        <w:rPr>
          <w:rFonts w:ascii="Times New Roman" w:hAnsi="Times New Roman"/>
          <w:szCs w:val="28"/>
        </w:rPr>
        <w:t xml:space="preserve"> </w:t>
      </w:r>
      <w:r w:rsidRPr="002D023C">
        <w:rPr>
          <w:rFonts w:ascii="Times New Roman" w:hAnsi="Times New Roman"/>
          <w:szCs w:val="28"/>
        </w:rPr>
        <w:t xml:space="preserve">  </w:t>
      </w:r>
      <w:r w:rsidR="008A73AC">
        <w:rPr>
          <w:rFonts w:ascii="Times New Roman" w:hAnsi="Times New Roman"/>
          <w:szCs w:val="28"/>
        </w:rPr>
        <w:t xml:space="preserve"> </w:t>
      </w:r>
      <w:r w:rsidRPr="002D023C">
        <w:rPr>
          <w:rFonts w:ascii="Times New Roman" w:hAnsi="Times New Roman"/>
          <w:szCs w:val="28"/>
        </w:rPr>
        <w:t xml:space="preserve">  </w:t>
      </w:r>
      <w:r w:rsidR="00BD7CC4">
        <w:rPr>
          <w:rFonts w:ascii="Times New Roman" w:hAnsi="Times New Roman"/>
          <w:szCs w:val="28"/>
        </w:rPr>
        <w:t xml:space="preserve">        </w:t>
      </w:r>
      <w:r w:rsidRPr="002D023C">
        <w:rPr>
          <w:rFonts w:ascii="Times New Roman" w:hAnsi="Times New Roman"/>
          <w:szCs w:val="28"/>
        </w:rPr>
        <w:t>№</w:t>
      </w:r>
      <w:r w:rsidR="00EB122E">
        <w:rPr>
          <w:rFonts w:ascii="Times New Roman" w:hAnsi="Times New Roman"/>
          <w:szCs w:val="28"/>
        </w:rPr>
        <w:t xml:space="preserve"> 29</w:t>
      </w:r>
      <w:r w:rsidRPr="002D023C">
        <w:rPr>
          <w:rFonts w:ascii="Times New Roman" w:hAnsi="Times New Roman"/>
          <w:szCs w:val="28"/>
        </w:rPr>
        <w:t xml:space="preserve">   </w:t>
      </w:r>
      <w:r w:rsidR="00DA426B">
        <w:rPr>
          <w:rFonts w:ascii="Times New Roman" w:hAnsi="Times New Roman"/>
          <w:szCs w:val="28"/>
        </w:rPr>
        <w:t xml:space="preserve">  </w:t>
      </w:r>
      <w:r w:rsidRPr="002D023C">
        <w:rPr>
          <w:rFonts w:ascii="Times New Roman" w:hAnsi="Times New Roman"/>
          <w:szCs w:val="28"/>
        </w:rPr>
        <w:t xml:space="preserve">   </w:t>
      </w:r>
      <w:r w:rsidR="008A73AC">
        <w:rPr>
          <w:rFonts w:ascii="Times New Roman" w:hAnsi="Times New Roman"/>
          <w:szCs w:val="28"/>
        </w:rPr>
        <w:t xml:space="preserve">        </w:t>
      </w:r>
      <w:r w:rsidR="007B2375">
        <w:rPr>
          <w:rFonts w:ascii="Times New Roman" w:hAnsi="Times New Roman"/>
          <w:szCs w:val="28"/>
        </w:rPr>
        <w:t xml:space="preserve"> </w:t>
      </w:r>
      <w:r w:rsidR="008A73AC">
        <w:rPr>
          <w:rFonts w:ascii="Times New Roman" w:hAnsi="Times New Roman"/>
          <w:szCs w:val="28"/>
        </w:rPr>
        <w:t xml:space="preserve"> </w:t>
      </w:r>
      <w:r w:rsidRPr="002D023C">
        <w:rPr>
          <w:rFonts w:ascii="Times New Roman" w:hAnsi="Times New Roman"/>
          <w:szCs w:val="28"/>
        </w:rPr>
        <w:t xml:space="preserve">  </w:t>
      </w:r>
      <w:r>
        <w:rPr>
          <w:rFonts w:ascii="Times New Roman" w:hAnsi="Times New Roman"/>
          <w:szCs w:val="28"/>
        </w:rPr>
        <w:t>«</w:t>
      </w:r>
      <w:r w:rsidR="00EB122E">
        <w:rPr>
          <w:rFonts w:ascii="Times New Roman" w:hAnsi="Times New Roman"/>
          <w:szCs w:val="28"/>
        </w:rPr>
        <w:t>22</w:t>
      </w:r>
      <w:r>
        <w:rPr>
          <w:rFonts w:ascii="Times New Roman" w:hAnsi="Times New Roman"/>
          <w:szCs w:val="28"/>
        </w:rPr>
        <w:t>»</w:t>
      </w:r>
      <w:r>
        <w:rPr>
          <w:rFonts w:ascii="Times New Roman" w:hAnsi="Times New Roman"/>
          <w:szCs w:val="28"/>
          <w:u w:val="single"/>
        </w:rPr>
        <w:t xml:space="preserve">  </w:t>
      </w:r>
      <w:r w:rsidR="002C18CD">
        <w:rPr>
          <w:rFonts w:ascii="Times New Roman" w:hAnsi="Times New Roman"/>
          <w:szCs w:val="28"/>
          <w:u w:val="single"/>
        </w:rPr>
        <w:t xml:space="preserve">   </w:t>
      </w:r>
      <w:r w:rsidR="00F91EFC">
        <w:rPr>
          <w:rFonts w:ascii="Times New Roman" w:hAnsi="Times New Roman"/>
          <w:szCs w:val="28"/>
          <w:u w:val="single"/>
        </w:rPr>
        <w:t>августа</w:t>
      </w:r>
      <w:r w:rsidR="00DA426B">
        <w:rPr>
          <w:rFonts w:ascii="Times New Roman" w:hAnsi="Times New Roman"/>
          <w:szCs w:val="28"/>
          <w:u w:val="single"/>
        </w:rPr>
        <w:t xml:space="preserve"> </w:t>
      </w:r>
      <w:r>
        <w:rPr>
          <w:rFonts w:ascii="Times New Roman" w:hAnsi="Times New Roman"/>
          <w:szCs w:val="28"/>
          <w:u w:val="single"/>
        </w:rPr>
        <w:t xml:space="preserve">   </w:t>
      </w:r>
      <w:r w:rsidR="007B2375">
        <w:rPr>
          <w:rFonts w:ascii="Times New Roman" w:hAnsi="Times New Roman"/>
          <w:szCs w:val="28"/>
        </w:rPr>
        <w:t>2022</w:t>
      </w:r>
      <w:r w:rsidRPr="002D023C">
        <w:rPr>
          <w:rFonts w:ascii="Times New Roman" w:hAnsi="Times New Roman"/>
          <w:szCs w:val="28"/>
        </w:rPr>
        <w:t xml:space="preserve"> г</w:t>
      </w:r>
    </w:p>
    <w:p w:rsidR="002A27B7" w:rsidRDefault="002A27B7" w:rsidP="000D2477">
      <w:pPr>
        <w:pStyle w:val="ConsNonformat"/>
        <w:widowControl/>
        <w:spacing w:line="288" w:lineRule="auto"/>
        <w:rPr>
          <w:rFonts w:ascii="Times New Roman" w:hAnsi="Times New Roman"/>
          <w:sz w:val="28"/>
          <w:szCs w:val="28"/>
        </w:rPr>
      </w:pPr>
    </w:p>
    <w:p w:rsidR="00BD7CC4" w:rsidRPr="00D8313E" w:rsidRDefault="00BD7CC4" w:rsidP="00BD7CC4">
      <w:pPr>
        <w:widowControl w:val="0"/>
        <w:autoSpaceDE w:val="0"/>
        <w:autoSpaceDN w:val="0"/>
        <w:adjustRightInd w:val="0"/>
        <w:jc w:val="center"/>
        <w:rPr>
          <w:b/>
          <w:szCs w:val="28"/>
        </w:rPr>
      </w:pPr>
    </w:p>
    <w:p w:rsidR="00BD7CC4" w:rsidRPr="00D8313E" w:rsidRDefault="00BD7CC4" w:rsidP="00BD7CC4">
      <w:pPr>
        <w:widowControl w:val="0"/>
        <w:autoSpaceDE w:val="0"/>
        <w:autoSpaceDN w:val="0"/>
        <w:adjustRightInd w:val="0"/>
        <w:jc w:val="center"/>
        <w:rPr>
          <w:rFonts w:eastAsia="Calibri"/>
          <w:b/>
          <w:bCs/>
          <w:szCs w:val="28"/>
          <w:lang w:eastAsia="en-US"/>
        </w:rPr>
      </w:pPr>
      <w:r w:rsidRPr="00D8313E">
        <w:rPr>
          <w:b/>
          <w:szCs w:val="28"/>
        </w:rPr>
        <w:t>Об утверждении Администрат</w:t>
      </w:r>
      <w:r>
        <w:rPr>
          <w:b/>
          <w:szCs w:val="28"/>
        </w:rPr>
        <w:t>ивного регламента предоставления</w:t>
      </w:r>
      <w:r w:rsidRPr="00D8313E">
        <w:rPr>
          <w:b/>
          <w:szCs w:val="28"/>
        </w:rPr>
        <w:t xml:space="preserve"> муниципальной услуги «Выдача решения о переводе или об отказе в переводе жилого помещения в нежилое или нежилого помещения в жилое помещение» </w:t>
      </w:r>
      <w:r w:rsidRPr="00BD7CC4">
        <w:rPr>
          <w:rFonts w:ascii="Times New Roman" w:hAnsi="Times New Roman"/>
          <w:b/>
          <w:szCs w:val="28"/>
        </w:rPr>
        <w:t>в сельском пос</w:t>
      </w:r>
      <w:r w:rsidR="00EB122E">
        <w:rPr>
          <w:rFonts w:ascii="Times New Roman" w:hAnsi="Times New Roman"/>
          <w:b/>
          <w:szCs w:val="28"/>
        </w:rPr>
        <w:t>елении Акбарисовский</w:t>
      </w:r>
      <w:r>
        <w:rPr>
          <w:rFonts w:ascii="Times New Roman" w:hAnsi="Times New Roman"/>
          <w:b/>
          <w:szCs w:val="28"/>
        </w:rPr>
        <w:t xml:space="preserve"> сельсовет муниципальног</w:t>
      </w:r>
      <w:r w:rsidRPr="00BD7CC4">
        <w:rPr>
          <w:rFonts w:ascii="Times New Roman" w:hAnsi="Times New Roman"/>
          <w:b/>
          <w:szCs w:val="28"/>
        </w:rPr>
        <w:t>о района Шаранский район Республики Башкортостан</w:t>
      </w:r>
      <w:r w:rsidRPr="00DF4024">
        <w:rPr>
          <w:rFonts w:ascii="Calibri" w:hAnsi="Calibri"/>
          <w:b/>
          <w:szCs w:val="28"/>
        </w:rPr>
        <w:t xml:space="preserve"> </w:t>
      </w:r>
    </w:p>
    <w:p w:rsidR="00BD7CC4" w:rsidRPr="00DF4024" w:rsidRDefault="00BD7CC4" w:rsidP="00BD7CC4">
      <w:pPr>
        <w:autoSpaceDE w:val="0"/>
        <w:autoSpaceDN w:val="0"/>
        <w:adjustRightInd w:val="0"/>
        <w:ind w:firstLine="709"/>
        <w:jc w:val="both"/>
        <w:rPr>
          <w:rFonts w:ascii="Calibri" w:hAnsi="Calibri"/>
          <w:szCs w:val="28"/>
        </w:rPr>
      </w:pPr>
    </w:p>
    <w:p w:rsidR="00BD7CC4" w:rsidRPr="00BD7CC4" w:rsidRDefault="00BD7CC4" w:rsidP="00BD7CC4">
      <w:pPr>
        <w:autoSpaceDE w:val="0"/>
        <w:autoSpaceDN w:val="0"/>
        <w:adjustRightInd w:val="0"/>
        <w:ind w:firstLine="709"/>
        <w:jc w:val="both"/>
        <w:rPr>
          <w:sz w:val="22"/>
          <w:szCs w:val="28"/>
        </w:rPr>
      </w:pPr>
      <w:r w:rsidRPr="00D8313E">
        <w:rPr>
          <w:szCs w:val="28"/>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r w:rsidRPr="00DF4024">
        <w:rPr>
          <w:rFonts w:ascii="Calibri" w:hAnsi="Calibri"/>
          <w:szCs w:val="28"/>
        </w:rPr>
        <w:t xml:space="preserve"> </w:t>
      </w:r>
      <w:r w:rsidRPr="00D8313E">
        <w:rPr>
          <w:szCs w:val="28"/>
        </w:rPr>
        <w:t>ПОСТАНОВЛЯЕТ:</w:t>
      </w:r>
    </w:p>
    <w:p w:rsidR="00BD7CC4" w:rsidRPr="00DF4024" w:rsidRDefault="00BD7CC4" w:rsidP="00BD7CC4">
      <w:pPr>
        <w:widowControl w:val="0"/>
        <w:tabs>
          <w:tab w:val="left" w:pos="567"/>
        </w:tabs>
        <w:ind w:firstLine="709"/>
        <w:contextualSpacing/>
        <w:jc w:val="both"/>
        <w:rPr>
          <w:rFonts w:ascii="Calibri" w:hAnsi="Calibri"/>
          <w:szCs w:val="28"/>
        </w:rPr>
      </w:pPr>
      <w:r w:rsidRPr="00D8313E">
        <w:rPr>
          <w:szCs w:val="28"/>
        </w:rPr>
        <w:t xml:space="preserve">1. 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  </w:t>
      </w:r>
      <w:r w:rsidRPr="00D8313E">
        <w:rPr>
          <w:bCs/>
          <w:szCs w:val="28"/>
        </w:rPr>
        <w:t xml:space="preserve">в </w:t>
      </w:r>
      <w:r w:rsidRPr="00BD7CC4">
        <w:rPr>
          <w:rFonts w:ascii="Times New Roman" w:hAnsi="Times New Roman"/>
          <w:b/>
          <w:szCs w:val="28"/>
        </w:rPr>
        <w:t xml:space="preserve"> </w:t>
      </w:r>
      <w:r w:rsidR="00EB122E">
        <w:rPr>
          <w:rFonts w:ascii="Times New Roman" w:hAnsi="Times New Roman"/>
          <w:szCs w:val="28"/>
        </w:rPr>
        <w:t>сельском поселении Акбарисовский</w:t>
      </w:r>
      <w:r w:rsidRPr="00BD7CC4">
        <w:rPr>
          <w:rFonts w:ascii="Times New Roman" w:hAnsi="Times New Roman"/>
          <w:szCs w:val="28"/>
        </w:rPr>
        <w:t xml:space="preserve"> сельсовет муниципального района Шаранский район Республики Башкортостан</w:t>
      </w:r>
      <w:r w:rsidRPr="00D8313E">
        <w:rPr>
          <w:szCs w:val="28"/>
        </w:rPr>
        <w:t xml:space="preserve"> </w:t>
      </w:r>
    </w:p>
    <w:p w:rsidR="00BD7CC4" w:rsidRPr="00BD7CC4" w:rsidRDefault="00BD7CC4" w:rsidP="00BD7CC4">
      <w:pPr>
        <w:widowControl w:val="0"/>
        <w:tabs>
          <w:tab w:val="left" w:pos="567"/>
        </w:tabs>
        <w:spacing w:line="276" w:lineRule="auto"/>
        <w:ind w:firstLine="709"/>
        <w:contextualSpacing/>
        <w:jc w:val="both"/>
        <w:rPr>
          <w:szCs w:val="28"/>
        </w:rPr>
      </w:pPr>
      <w:r w:rsidRPr="00BD7CC4">
        <w:rPr>
          <w:szCs w:val="28"/>
        </w:rPr>
        <w:t>2. Настоящее Постановление вступает в силу на следующий день, после дня его официального опубликования.</w:t>
      </w:r>
    </w:p>
    <w:p w:rsidR="00EB122E" w:rsidRDefault="00BD7CC4" w:rsidP="00EB122E">
      <w:pPr>
        <w:pStyle w:val="afa"/>
        <w:autoSpaceDE w:val="0"/>
        <w:autoSpaceDN w:val="0"/>
        <w:adjustRightInd w:val="0"/>
        <w:ind w:left="0" w:firstLine="709"/>
        <w:jc w:val="both"/>
        <w:rPr>
          <w:sz w:val="28"/>
          <w:szCs w:val="28"/>
          <w:lang w:val="ru-RU"/>
        </w:rPr>
      </w:pPr>
      <w:r w:rsidRPr="00EB122E">
        <w:rPr>
          <w:sz w:val="28"/>
          <w:szCs w:val="28"/>
        </w:rPr>
        <w:t xml:space="preserve">3. Настоящее постановление обнародовать в здании администрации сельского поселения </w:t>
      </w:r>
      <w:r w:rsidR="00EB122E" w:rsidRPr="00EB122E">
        <w:rPr>
          <w:sz w:val="28"/>
          <w:szCs w:val="28"/>
        </w:rPr>
        <w:t>Акбарисовский</w:t>
      </w:r>
      <w:r w:rsidRPr="00EB122E">
        <w:rPr>
          <w:sz w:val="28"/>
          <w:szCs w:val="28"/>
        </w:rPr>
        <w:t xml:space="preserve"> сельсовет муниципального района Шаранский район Республики Башкортостан и разместить на официальном сайте сельского поселения </w:t>
      </w:r>
      <w:r w:rsidR="00EB122E" w:rsidRPr="00EB122E">
        <w:rPr>
          <w:sz w:val="28"/>
          <w:szCs w:val="28"/>
          <w:lang w:val="en-US"/>
        </w:rPr>
        <w:t>http</w:t>
      </w:r>
      <w:r w:rsidR="00EB122E" w:rsidRPr="00EB122E">
        <w:rPr>
          <w:sz w:val="28"/>
          <w:szCs w:val="28"/>
        </w:rPr>
        <w:t>:/</w:t>
      </w:r>
      <w:r w:rsidR="00EB122E" w:rsidRPr="00EB122E">
        <w:rPr>
          <w:sz w:val="28"/>
          <w:szCs w:val="28"/>
          <w:lang w:val="en-US"/>
        </w:rPr>
        <w:t>akbarisovo</w:t>
      </w:r>
      <w:r w:rsidR="00EB122E" w:rsidRPr="00EB122E">
        <w:rPr>
          <w:sz w:val="28"/>
          <w:szCs w:val="28"/>
        </w:rPr>
        <w:t>.</w:t>
      </w:r>
      <w:r w:rsidR="00EB122E" w:rsidRPr="00EB122E">
        <w:rPr>
          <w:sz w:val="28"/>
          <w:szCs w:val="28"/>
          <w:lang w:val="en-US"/>
        </w:rPr>
        <w:t>ru</w:t>
      </w:r>
      <w:r w:rsidR="00EB122E" w:rsidRPr="00EB122E">
        <w:rPr>
          <w:sz w:val="28"/>
          <w:szCs w:val="28"/>
        </w:rPr>
        <w:t>/.</w:t>
      </w:r>
    </w:p>
    <w:p w:rsidR="00901596" w:rsidRPr="00B9665A" w:rsidRDefault="00901596" w:rsidP="00901596">
      <w:pPr>
        <w:pStyle w:val="afa"/>
        <w:widowControl w:val="0"/>
        <w:tabs>
          <w:tab w:val="left" w:pos="567"/>
        </w:tabs>
        <w:jc w:val="both"/>
      </w:pPr>
      <w:r>
        <w:t xml:space="preserve">4. </w:t>
      </w:r>
      <w:r w:rsidRPr="00B9665A">
        <w:t>Признать утратившими силу:</w:t>
      </w:r>
    </w:p>
    <w:p w:rsidR="00901596" w:rsidRPr="00901596" w:rsidRDefault="00901596" w:rsidP="00901596">
      <w:pPr>
        <w:widowControl w:val="0"/>
        <w:autoSpaceDE w:val="0"/>
        <w:autoSpaceDN w:val="0"/>
        <w:adjustRightInd w:val="0"/>
        <w:jc w:val="both"/>
        <w:rPr>
          <w:rFonts w:asciiTheme="minorHAnsi" w:hAnsiTheme="minorHAnsi"/>
          <w:bCs/>
          <w:sz w:val="20"/>
        </w:rPr>
      </w:pPr>
      <w:r w:rsidRPr="00B9665A">
        <w:t xml:space="preserve">- постановление администрации </w:t>
      </w:r>
      <w:r w:rsidRPr="008F4062">
        <w:rPr>
          <w:bCs/>
        </w:rPr>
        <w:t>сельского поселения Акбарисовский сельсовет муниципального района Шаранский район Республики Башкортостан</w:t>
      </w:r>
      <w:r>
        <w:t xml:space="preserve"> от </w:t>
      </w:r>
      <w:r>
        <w:rPr>
          <w:rFonts w:asciiTheme="minorHAnsi" w:hAnsiTheme="minorHAnsi"/>
        </w:rPr>
        <w:t>21 февраля</w:t>
      </w:r>
      <w:r>
        <w:t xml:space="preserve"> 20</w:t>
      </w:r>
      <w:r>
        <w:rPr>
          <w:rFonts w:asciiTheme="minorHAnsi" w:hAnsiTheme="minorHAnsi"/>
        </w:rPr>
        <w:t>20</w:t>
      </w:r>
      <w:r>
        <w:t xml:space="preserve"> года № </w:t>
      </w:r>
      <w:r>
        <w:rPr>
          <w:rFonts w:asciiTheme="minorHAnsi" w:hAnsiTheme="minorHAnsi"/>
        </w:rPr>
        <w:t>21</w:t>
      </w:r>
      <w:r w:rsidRPr="00B9665A">
        <w:t xml:space="preserve"> «</w:t>
      </w:r>
      <w:r w:rsidRPr="00901596">
        <w:rPr>
          <w:szCs w:val="28"/>
        </w:rPr>
        <w:t xml:space="preserve">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sidRPr="00901596">
        <w:rPr>
          <w:bCs/>
          <w:szCs w:val="28"/>
        </w:rPr>
        <w:t>в сельском поселении Акбарисовский сельсовет мунициапльного района Шаранский район Республики Башкортостан</w:t>
      </w:r>
      <w:r>
        <w:rPr>
          <w:rFonts w:asciiTheme="minorHAnsi" w:hAnsiTheme="minorHAnsi"/>
          <w:bCs/>
          <w:szCs w:val="28"/>
        </w:rPr>
        <w:t>»</w:t>
      </w:r>
    </w:p>
    <w:p w:rsidR="00901596" w:rsidRPr="00901596" w:rsidRDefault="00901596" w:rsidP="00B112C4">
      <w:pPr>
        <w:pStyle w:val="aff1"/>
        <w:spacing w:line="276" w:lineRule="auto"/>
        <w:jc w:val="both"/>
        <w:rPr>
          <w:sz w:val="28"/>
          <w:szCs w:val="28"/>
        </w:rPr>
      </w:pPr>
      <w:r w:rsidRPr="00B112C4">
        <w:rPr>
          <w:rFonts w:ascii="Times New Roman" w:hAnsi="Times New Roman"/>
          <w:sz w:val="28"/>
          <w:szCs w:val="28"/>
        </w:rPr>
        <w:t xml:space="preserve">- постановление администрации </w:t>
      </w:r>
      <w:r w:rsidRPr="00B112C4">
        <w:rPr>
          <w:rFonts w:ascii="Times New Roman" w:hAnsi="Times New Roman"/>
          <w:bCs/>
          <w:sz w:val="28"/>
          <w:szCs w:val="28"/>
        </w:rPr>
        <w:t>сельского поселения Акбарисовский сельсовет муниципального района Шаранский район Республики Башкортостан</w:t>
      </w:r>
      <w:r w:rsidR="00B112C4" w:rsidRPr="00B112C4">
        <w:rPr>
          <w:rFonts w:ascii="Times New Roman" w:hAnsi="Times New Roman"/>
          <w:sz w:val="28"/>
          <w:szCs w:val="28"/>
        </w:rPr>
        <w:t xml:space="preserve"> от 24</w:t>
      </w:r>
      <w:r w:rsidRPr="00B112C4">
        <w:rPr>
          <w:rFonts w:ascii="Times New Roman" w:hAnsi="Times New Roman"/>
          <w:sz w:val="28"/>
          <w:szCs w:val="28"/>
        </w:rPr>
        <w:t xml:space="preserve"> </w:t>
      </w:r>
      <w:r w:rsidR="00B112C4" w:rsidRPr="00B112C4">
        <w:rPr>
          <w:rFonts w:ascii="Times New Roman" w:hAnsi="Times New Roman"/>
          <w:sz w:val="28"/>
          <w:szCs w:val="28"/>
        </w:rPr>
        <w:lastRenderedPageBreak/>
        <w:t>декабря 2021</w:t>
      </w:r>
      <w:r w:rsidRPr="00B112C4">
        <w:rPr>
          <w:rFonts w:ascii="Times New Roman" w:hAnsi="Times New Roman"/>
          <w:sz w:val="28"/>
          <w:szCs w:val="28"/>
        </w:rPr>
        <w:t xml:space="preserve"> года № 6</w:t>
      </w:r>
      <w:r w:rsidR="00B112C4" w:rsidRPr="00B112C4">
        <w:rPr>
          <w:rFonts w:ascii="Times New Roman" w:hAnsi="Times New Roman"/>
          <w:sz w:val="28"/>
          <w:szCs w:val="28"/>
        </w:rPr>
        <w:t>7</w:t>
      </w:r>
      <w:r w:rsidRPr="00B112C4">
        <w:rPr>
          <w:rFonts w:ascii="Times New Roman" w:hAnsi="Times New Roman"/>
          <w:sz w:val="28"/>
          <w:szCs w:val="28"/>
        </w:rPr>
        <w:t xml:space="preserve"> «</w:t>
      </w:r>
      <w:r w:rsidR="00B112C4" w:rsidRPr="00B112C4">
        <w:rPr>
          <w:rFonts w:ascii="Times New Roman" w:hAnsi="Times New Roman"/>
          <w:color w:val="000000"/>
          <w:sz w:val="28"/>
          <w:szCs w:val="28"/>
        </w:rPr>
        <w:t>О внесении изменений в постановление № 21 от 21.02.2020г. «</w:t>
      </w:r>
      <w:r w:rsidR="00B112C4" w:rsidRPr="00B112C4">
        <w:rPr>
          <w:rFonts w:ascii="Times New Roman" w:hAnsi="Times New Roman"/>
          <w:sz w:val="28"/>
          <w:szCs w:val="28"/>
        </w:rPr>
        <w:t>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в сельском поселении Акбарисовский сельсовет муниципального района Шаранский район Республики Башкортостан</w:t>
      </w:r>
      <w:r w:rsidR="00B112C4" w:rsidRPr="00B112C4">
        <w:rPr>
          <w:rFonts w:ascii="Times New Roman" w:hAnsi="Times New Roman"/>
          <w:bCs/>
          <w:sz w:val="28"/>
          <w:szCs w:val="28"/>
        </w:rPr>
        <w:t>»</w:t>
      </w:r>
      <w:r w:rsidRPr="00EE2668">
        <w:rPr>
          <w:bCs/>
        </w:rPr>
        <w:t xml:space="preserve"> </w:t>
      </w:r>
    </w:p>
    <w:p w:rsidR="00BD7CC4" w:rsidRPr="0094094A" w:rsidRDefault="00467D4D" w:rsidP="0094094A">
      <w:pPr>
        <w:pStyle w:val="afa"/>
        <w:autoSpaceDE w:val="0"/>
        <w:autoSpaceDN w:val="0"/>
        <w:adjustRightInd w:val="0"/>
        <w:spacing w:line="276" w:lineRule="auto"/>
        <w:ind w:left="0" w:firstLine="709"/>
        <w:jc w:val="both"/>
        <w:rPr>
          <w:rFonts w:eastAsia="Calibri"/>
          <w:sz w:val="28"/>
          <w:szCs w:val="28"/>
          <w:lang w:eastAsia="en-US"/>
        </w:rPr>
      </w:pPr>
      <w:r>
        <w:rPr>
          <w:sz w:val="28"/>
          <w:szCs w:val="28"/>
        </w:rPr>
        <w:t>5</w:t>
      </w:r>
      <w:r w:rsidR="00BD7CC4" w:rsidRPr="00BD7CC4">
        <w:rPr>
          <w:sz w:val="28"/>
          <w:szCs w:val="28"/>
        </w:rPr>
        <w:t>. Контроль за исполнением настоящего Постановления оставляю за собой</w:t>
      </w:r>
    </w:p>
    <w:p w:rsidR="0094094A" w:rsidRDefault="0094094A" w:rsidP="00BD7CC4">
      <w:pPr>
        <w:ind w:firstLine="567"/>
        <w:jc w:val="both"/>
        <w:rPr>
          <w:rFonts w:ascii="Times New Roman" w:hAnsi="Times New Roman"/>
          <w:szCs w:val="28"/>
        </w:rPr>
      </w:pPr>
    </w:p>
    <w:p w:rsidR="00BD7CC4" w:rsidRPr="00DF4024" w:rsidRDefault="0094094A" w:rsidP="00EB122E">
      <w:pPr>
        <w:ind w:firstLine="567"/>
        <w:jc w:val="both"/>
        <w:rPr>
          <w:rFonts w:ascii="Calibri" w:hAnsi="Calibri"/>
          <w:szCs w:val="28"/>
        </w:rPr>
      </w:pPr>
      <w:r w:rsidRPr="0094094A">
        <w:rPr>
          <w:rFonts w:ascii="Times New Roman" w:hAnsi="Times New Roman"/>
          <w:szCs w:val="28"/>
        </w:rPr>
        <w:t xml:space="preserve">Глава сельского поселения                                             </w:t>
      </w:r>
      <w:r w:rsidR="00EB122E">
        <w:rPr>
          <w:rFonts w:ascii="Times New Roman" w:hAnsi="Times New Roman"/>
          <w:szCs w:val="28"/>
        </w:rPr>
        <w:t>Р.Г.Ягудин</w:t>
      </w:r>
    </w:p>
    <w:p w:rsidR="0094094A" w:rsidRPr="00DF4024" w:rsidRDefault="0094094A" w:rsidP="0094094A">
      <w:pPr>
        <w:ind w:firstLine="709"/>
        <w:jc w:val="right"/>
        <w:rPr>
          <w:rFonts w:ascii="Calibri" w:hAnsi="Calibri"/>
          <w:sz w:val="20"/>
          <w:szCs w:val="26"/>
        </w:rPr>
      </w:pPr>
    </w:p>
    <w:p w:rsidR="00EB122E" w:rsidRDefault="00EB122E" w:rsidP="0094094A">
      <w:pPr>
        <w:ind w:firstLine="709"/>
        <w:jc w:val="right"/>
        <w:rPr>
          <w:rFonts w:ascii="Times New Roman" w:hAnsi="Times New Roman"/>
          <w:sz w:val="20"/>
          <w:szCs w:val="26"/>
        </w:rPr>
      </w:pPr>
    </w:p>
    <w:p w:rsidR="00EB122E" w:rsidRDefault="00EB122E" w:rsidP="0094094A">
      <w:pPr>
        <w:ind w:firstLine="709"/>
        <w:jc w:val="right"/>
        <w:rPr>
          <w:rFonts w:ascii="Times New Roman" w:hAnsi="Times New Roman"/>
          <w:sz w:val="20"/>
          <w:szCs w:val="26"/>
        </w:rPr>
      </w:pPr>
    </w:p>
    <w:p w:rsidR="00EB122E" w:rsidRDefault="00EB122E" w:rsidP="0094094A">
      <w:pPr>
        <w:ind w:firstLine="709"/>
        <w:jc w:val="right"/>
        <w:rPr>
          <w:rFonts w:ascii="Times New Roman" w:hAnsi="Times New Roman"/>
          <w:sz w:val="20"/>
          <w:szCs w:val="26"/>
        </w:rPr>
      </w:pPr>
    </w:p>
    <w:p w:rsidR="00EB122E" w:rsidRDefault="00EB122E" w:rsidP="0094094A">
      <w:pPr>
        <w:ind w:firstLine="709"/>
        <w:jc w:val="right"/>
        <w:rPr>
          <w:rFonts w:ascii="Times New Roman" w:hAnsi="Times New Roman"/>
          <w:sz w:val="20"/>
          <w:szCs w:val="26"/>
        </w:rPr>
      </w:pPr>
    </w:p>
    <w:p w:rsidR="00EB122E" w:rsidRDefault="00EB122E"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B112C4" w:rsidRDefault="00B112C4" w:rsidP="0094094A">
      <w:pPr>
        <w:ind w:firstLine="709"/>
        <w:jc w:val="right"/>
        <w:rPr>
          <w:rFonts w:ascii="Times New Roman" w:hAnsi="Times New Roman"/>
          <w:sz w:val="20"/>
          <w:szCs w:val="26"/>
        </w:rPr>
      </w:pPr>
    </w:p>
    <w:p w:rsidR="0094094A" w:rsidRPr="001D56B7" w:rsidRDefault="0094094A" w:rsidP="0094094A">
      <w:pPr>
        <w:ind w:firstLine="709"/>
        <w:jc w:val="right"/>
        <w:rPr>
          <w:rFonts w:ascii="Times New Roman" w:hAnsi="Times New Roman"/>
          <w:sz w:val="20"/>
          <w:szCs w:val="26"/>
        </w:rPr>
      </w:pPr>
      <w:r w:rsidRPr="001D56B7">
        <w:rPr>
          <w:rFonts w:ascii="Times New Roman" w:hAnsi="Times New Roman"/>
          <w:sz w:val="20"/>
          <w:szCs w:val="26"/>
        </w:rPr>
        <w:lastRenderedPageBreak/>
        <w:t>Утвержден постановлением</w:t>
      </w:r>
    </w:p>
    <w:p w:rsidR="0094094A" w:rsidRPr="001D56B7" w:rsidRDefault="0094094A" w:rsidP="0094094A">
      <w:pPr>
        <w:jc w:val="right"/>
        <w:rPr>
          <w:rFonts w:ascii="Times New Roman" w:hAnsi="Times New Roman"/>
          <w:sz w:val="20"/>
          <w:szCs w:val="26"/>
        </w:rPr>
      </w:pPr>
      <w:r w:rsidRPr="001D56B7">
        <w:rPr>
          <w:rFonts w:ascii="Times New Roman" w:hAnsi="Times New Roman"/>
          <w:sz w:val="20"/>
          <w:szCs w:val="26"/>
        </w:rPr>
        <w:t>главы сельского поселения</w:t>
      </w:r>
    </w:p>
    <w:p w:rsidR="0094094A" w:rsidRPr="001D56B7" w:rsidRDefault="00EB122E" w:rsidP="0094094A">
      <w:pPr>
        <w:jc w:val="right"/>
        <w:rPr>
          <w:rFonts w:ascii="Times New Roman" w:hAnsi="Times New Roman"/>
          <w:sz w:val="20"/>
          <w:szCs w:val="26"/>
        </w:rPr>
      </w:pPr>
      <w:r>
        <w:rPr>
          <w:rFonts w:ascii="Times New Roman" w:hAnsi="Times New Roman"/>
          <w:szCs w:val="28"/>
        </w:rPr>
        <w:t>Акбарисовский</w:t>
      </w:r>
      <w:r w:rsidR="0094094A" w:rsidRPr="001D56B7">
        <w:rPr>
          <w:rFonts w:ascii="Times New Roman" w:hAnsi="Times New Roman"/>
          <w:sz w:val="20"/>
          <w:szCs w:val="26"/>
        </w:rPr>
        <w:t xml:space="preserve"> сельсовет</w:t>
      </w:r>
    </w:p>
    <w:p w:rsidR="0094094A" w:rsidRPr="001D56B7" w:rsidRDefault="0094094A" w:rsidP="0094094A">
      <w:pPr>
        <w:jc w:val="right"/>
        <w:rPr>
          <w:rFonts w:ascii="Times New Roman" w:hAnsi="Times New Roman"/>
          <w:sz w:val="20"/>
          <w:szCs w:val="26"/>
        </w:rPr>
      </w:pPr>
      <w:r w:rsidRPr="001D56B7">
        <w:rPr>
          <w:rFonts w:ascii="Times New Roman" w:hAnsi="Times New Roman"/>
          <w:sz w:val="20"/>
          <w:szCs w:val="26"/>
        </w:rPr>
        <w:t>муниципального района Шаранский</w:t>
      </w:r>
    </w:p>
    <w:p w:rsidR="0094094A" w:rsidRPr="001D56B7" w:rsidRDefault="0094094A" w:rsidP="0094094A">
      <w:pPr>
        <w:jc w:val="right"/>
        <w:rPr>
          <w:rFonts w:ascii="Times New Roman" w:hAnsi="Times New Roman"/>
          <w:sz w:val="20"/>
          <w:szCs w:val="26"/>
        </w:rPr>
      </w:pPr>
      <w:r w:rsidRPr="001D56B7">
        <w:rPr>
          <w:rFonts w:ascii="Times New Roman" w:hAnsi="Times New Roman"/>
          <w:sz w:val="20"/>
          <w:szCs w:val="26"/>
        </w:rPr>
        <w:t>район Республики Башкортостан</w:t>
      </w:r>
    </w:p>
    <w:p w:rsidR="0094094A" w:rsidRPr="001D56B7" w:rsidRDefault="0094094A" w:rsidP="0094094A">
      <w:pPr>
        <w:jc w:val="right"/>
        <w:rPr>
          <w:rFonts w:ascii="Times New Roman" w:hAnsi="Times New Roman"/>
          <w:sz w:val="20"/>
          <w:szCs w:val="26"/>
        </w:rPr>
      </w:pPr>
      <w:r w:rsidRPr="001D56B7">
        <w:rPr>
          <w:rFonts w:ascii="Times New Roman" w:hAnsi="Times New Roman"/>
          <w:sz w:val="20"/>
          <w:szCs w:val="26"/>
        </w:rPr>
        <w:t xml:space="preserve">от </w:t>
      </w:r>
      <w:r w:rsidRPr="001D56B7">
        <w:rPr>
          <w:rFonts w:ascii="Times New Roman" w:hAnsi="Times New Roman"/>
          <w:sz w:val="20"/>
        </w:rPr>
        <w:t>«29»  августа 202</w:t>
      </w:r>
      <w:r w:rsidR="00E401C4" w:rsidRPr="001D56B7">
        <w:rPr>
          <w:rFonts w:ascii="Times New Roman" w:hAnsi="Times New Roman"/>
          <w:sz w:val="20"/>
        </w:rPr>
        <w:t>2</w:t>
      </w:r>
      <w:r w:rsidRPr="001D56B7">
        <w:rPr>
          <w:rFonts w:ascii="Times New Roman" w:hAnsi="Times New Roman"/>
          <w:sz w:val="20"/>
        </w:rPr>
        <w:t xml:space="preserve"> </w:t>
      </w:r>
      <w:r w:rsidRPr="001D56B7">
        <w:rPr>
          <w:rFonts w:ascii="Times New Roman" w:hAnsi="Times New Roman"/>
          <w:sz w:val="20"/>
          <w:szCs w:val="26"/>
        </w:rPr>
        <w:t xml:space="preserve">года № </w:t>
      </w:r>
      <w:r w:rsidR="00EB122E">
        <w:rPr>
          <w:rFonts w:ascii="Times New Roman" w:hAnsi="Times New Roman"/>
          <w:sz w:val="20"/>
          <w:szCs w:val="26"/>
        </w:rPr>
        <w:t>29</w:t>
      </w:r>
    </w:p>
    <w:p w:rsidR="0094094A" w:rsidRPr="001D56B7" w:rsidRDefault="0094094A" w:rsidP="00BD7CC4">
      <w:pPr>
        <w:widowControl w:val="0"/>
        <w:autoSpaceDE w:val="0"/>
        <w:autoSpaceDN w:val="0"/>
        <w:adjustRightInd w:val="0"/>
        <w:jc w:val="center"/>
        <w:rPr>
          <w:rFonts w:ascii="Times New Roman" w:hAnsi="Times New Roman"/>
          <w:b/>
          <w:szCs w:val="28"/>
        </w:rPr>
      </w:pPr>
    </w:p>
    <w:p w:rsidR="00BD7CC4" w:rsidRPr="00D8313E" w:rsidRDefault="00BD7CC4" w:rsidP="00BD7CC4">
      <w:pPr>
        <w:widowControl w:val="0"/>
        <w:autoSpaceDE w:val="0"/>
        <w:autoSpaceDN w:val="0"/>
        <w:adjustRightInd w:val="0"/>
        <w:jc w:val="center"/>
        <w:rPr>
          <w:b/>
          <w:szCs w:val="28"/>
        </w:rPr>
      </w:pPr>
      <w:r w:rsidRPr="00D8313E">
        <w:rPr>
          <w:b/>
          <w:szCs w:val="28"/>
        </w:rPr>
        <w:t xml:space="preserve">Административный регламент </w:t>
      </w:r>
    </w:p>
    <w:p w:rsidR="0094094A" w:rsidRPr="00D8313E" w:rsidRDefault="00BD7CC4" w:rsidP="0094094A">
      <w:pPr>
        <w:widowControl w:val="0"/>
        <w:autoSpaceDE w:val="0"/>
        <w:autoSpaceDN w:val="0"/>
        <w:adjustRightInd w:val="0"/>
        <w:jc w:val="center"/>
        <w:rPr>
          <w:rFonts w:eastAsia="Calibri"/>
          <w:b/>
          <w:bCs/>
          <w:szCs w:val="28"/>
          <w:lang w:eastAsia="en-US"/>
        </w:rPr>
      </w:pPr>
      <w:r w:rsidRPr="00D8313E">
        <w:rPr>
          <w:b/>
          <w:szCs w:val="28"/>
        </w:rPr>
        <w:t xml:space="preserve">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sidR="0094094A" w:rsidRPr="00BD7CC4">
        <w:rPr>
          <w:rFonts w:ascii="Times New Roman" w:hAnsi="Times New Roman"/>
          <w:b/>
          <w:szCs w:val="28"/>
        </w:rPr>
        <w:t xml:space="preserve">в сельском поселении </w:t>
      </w:r>
      <w:r w:rsidR="00EB122E" w:rsidRPr="00EB122E">
        <w:rPr>
          <w:rFonts w:ascii="Times New Roman" w:hAnsi="Times New Roman"/>
          <w:b/>
          <w:szCs w:val="28"/>
        </w:rPr>
        <w:t xml:space="preserve">Акбарисовский </w:t>
      </w:r>
      <w:r w:rsidR="0094094A">
        <w:rPr>
          <w:rFonts w:ascii="Times New Roman" w:hAnsi="Times New Roman"/>
          <w:b/>
          <w:szCs w:val="28"/>
        </w:rPr>
        <w:t>сельсовет муниципальног</w:t>
      </w:r>
      <w:r w:rsidR="0094094A" w:rsidRPr="00BD7CC4">
        <w:rPr>
          <w:rFonts w:ascii="Times New Roman" w:hAnsi="Times New Roman"/>
          <w:b/>
          <w:szCs w:val="28"/>
        </w:rPr>
        <w:t>о района Шаранский район Республики Башкортостан</w:t>
      </w:r>
      <w:r w:rsidR="0094094A" w:rsidRPr="0094094A">
        <w:rPr>
          <w:rFonts w:ascii="Calibri" w:hAnsi="Calibri"/>
          <w:b/>
          <w:szCs w:val="28"/>
        </w:rPr>
        <w:t xml:space="preserve"> </w:t>
      </w:r>
    </w:p>
    <w:p w:rsidR="0094094A" w:rsidRPr="0094094A" w:rsidRDefault="0094094A" w:rsidP="0094094A">
      <w:pPr>
        <w:autoSpaceDE w:val="0"/>
        <w:autoSpaceDN w:val="0"/>
        <w:adjustRightInd w:val="0"/>
        <w:ind w:firstLine="709"/>
        <w:jc w:val="both"/>
        <w:rPr>
          <w:rFonts w:ascii="Calibri" w:hAnsi="Calibri"/>
          <w:szCs w:val="28"/>
        </w:rPr>
      </w:pPr>
    </w:p>
    <w:p w:rsidR="00BD7CC4" w:rsidRPr="00D8313E" w:rsidRDefault="00BD7CC4" w:rsidP="0094094A">
      <w:pPr>
        <w:widowControl w:val="0"/>
        <w:autoSpaceDE w:val="0"/>
        <w:autoSpaceDN w:val="0"/>
        <w:adjustRightInd w:val="0"/>
        <w:jc w:val="center"/>
        <w:rPr>
          <w:szCs w:val="28"/>
        </w:rPr>
      </w:pPr>
    </w:p>
    <w:p w:rsidR="00BD7CC4" w:rsidRPr="00D8313E" w:rsidRDefault="00BD7CC4" w:rsidP="00BD7CC4">
      <w:pPr>
        <w:widowControl w:val="0"/>
        <w:tabs>
          <w:tab w:val="left" w:pos="567"/>
        </w:tabs>
        <w:ind w:firstLine="567"/>
        <w:jc w:val="center"/>
        <w:rPr>
          <w:b/>
          <w:szCs w:val="28"/>
        </w:rPr>
      </w:pPr>
      <w:r w:rsidRPr="00D8313E">
        <w:rPr>
          <w:b/>
          <w:szCs w:val="28"/>
        </w:rPr>
        <w:t>I. Общие положения</w:t>
      </w:r>
    </w:p>
    <w:p w:rsidR="00BD7CC4" w:rsidRPr="00D8313E" w:rsidRDefault="00BD7CC4" w:rsidP="00BD7CC4">
      <w:pPr>
        <w:pStyle w:val="ConsPlusNormal"/>
        <w:ind w:left="142" w:firstLine="425"/>
        <w:jc w:val="both"/>
        <w:rPr>
          <w:b/>
        </w:rPr>
      </w:pPr>
    </w:p>
    <w:p w:rsidR="00BD7CC4" w:rsidRPr="00D8313E" w:rsidRDefault="00BD7CC4" w:rsidP="00BD7CC4">
      <w:pPr>
        <w:pStyle w:val="ConsPlusNormal"/>
        <w:ind w:firstLine="709"/>
        <w:jc w:val="center"/>
        <w:rPr>
          <w:b/>
        </w:rPr>
      </w:pPr>
      <w:r w:rsidRPr="00D8313E">
        <w:rPr>
          <w:b/>
        </w:rPr>
        <w:t>Предмет регулирования Административного регламента</w:t>
      </w:r>
    </w:p>
    <w:p w:rsidR="00BD7CC4" w:rsidRPr="00D8313E" w:rsidRDefault="00BD7CC4" w:rsidP="00BD7CC4">
      <w:pPr>
        <w:pStyle w:val="ConsPlusNormal"/>
        <w:ind w:firstLine="709"/>
        <w:jc w:val="center"/>
        <w:rPr>
          <w:b/>
        </w:rPr>
      </w:pPr>
    </w:p>
    <w:p w:rsidR="00BD7CC4" w:rsidRPr="0094094A" w:rsidRDefault="00BD7CC4" w:rsidP="00BD7CC4">
      <w:pPr>
        <w:widowControl w:val="0"/>
        <w:numPr>
          <w:ilvl w:val="1"/>
          <w:numId w:val="23"/>
        </w:numPr>
        <w:ind w:left="0" w:firstLine="709"/>
        <w:contextualSpacing/>
        <w:jc w:val="both"/>
        <w:rPr>
          <w:b/>
          <w:szCs w:val="28"/>
        </w:rPr>
      </w:pPr>
      <w:r w:rsidRPr="00D8313E">
        <w:rPr>
          <w:szCs w:val="28"/>
        </w:rPr>
        <w:t xml:space="preserve">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94094A" w:rsidRPr="0094094A">
        <w:rPr>
          <w:bCs/>
          <w:szCs w:val="28"/>
        </w:rPr>
        <w:t xml:space="preserve">в </w:t>
      </w:r>
      <w:r w:rsidR="0094094A" w:rsidRPr="0094094A">
        <w:rPr>
          <w:szCs w:val="28"/>
        </w:rPr>
        <w:t xml:space="preserve">сельском поселении </w:t>
      </w:r>
      <w:r w:rsidR="00EB122E">
        <w:rPr>
          <w:rFonts w:ascii="Times New Roman" w:hAnsi="Times New Roman"/>
          <w:szCs w:val="28"/>
        </w:rPr>
        <w:t>Акбарисовский</w:t>
      </w:r>
      <w:r w:rsidR="0094094A" w:rsidRPr="0094094A">
        <w:rPr>
          <w:szCs w:val="28"/>
        </w:rPr>
        <w:t xml:space="preserve"> сельсовет муниципального района Шаранский район Республики Башкортостан </w:t>
      </w:r>
      <w:r w:rsidRPr="0094094A">
        <w:rPr>
          <w:szCs w:val="28"/>
        </w:rPr>
        <w:t>(далее – Администрация (Уполномоченный орган).</w:t>
      </w:r>
    </w:p>
    <w:p w:rsidR="00BD7CC4" w:rsidRPr="00D8313E" w:rsidRDefault="00BD7CC4" w:rsidP="00BD7CC4">
      <w:pPr>
        <w:widowControl w:val="0"/>
        <w:tabs>
          <w:tab w:val="left" w:pos="567"/>
        </w:tabs>
        <w:contextualSpacing/>
        <w:jc w:val="both"/>
        <w:rPr>
          <w:szCs w:val="28"/>
        </w:rPr>
      </w:pPr>
      <w:r w:rsidRPr="00D8313E">
        <w:rPr>
          <w:bCs/>
          <w:sz w:val="22"/>
          <w:szCs w:val="28"/>
        </w:rPr>
        <w:t xml:space="preserve">                                                            </w:t>
      </w:r>
      <w:r>
        <w:rPr>
          <w:bCs/>
          <w:sz w:val="22"/>
          <w:szCs w:val="28"/>
        </w:rPr>
        <w:t xml:space="preserve">       </w:t>
      </w:r>
      <w:r w:rsidRPr="00D8313E">
        <w:rPr>
          <w:bCs/>
          <w:sz w:val="22"/>
          <w:szCs w:val="28"/>
        </w:rPr>
        <w:t xml:space="preserve"> </w:t>
      </w:r>
    </w:p>
    <w:p w:rsidR="00BD7CC4" w:rsidRPr="00D8313E" w:rsidRDefault="00BD7CC4" w:rsidP="00BD7CC4">
      <w:pPr>
        <w:widowControl w:val="0"/>
        <w:autoSpaceDE w:val="0"/>
        <w:autoSpaceDN w:val="0"/>
        <w:adjustRightInd w:val="0"/>
        <w:ind w:firstLine="709"/>
        <w:jc w:val="both"/>
        <w:rPr>
          <w:rFonts w:eastAsia="Calibri"/>
          <w:szCs w:val="28"/>
        </w:rPr>
      </w:pPr>
    </w:p>
    <w:p w:rsidR="00BD7CC4" w:rsidRPr="00D8313E" w:rsidRDefault="00BD7CC4" w:rsidP="00BD7CC4">
      <w:pPr>
        <w:pStyle w:val="ConsPlusNormal"/>
        <w:ind w:firstLine="709"/>
        <w:jc w:val="center"/>
        <w:rPr>
          <w:b/>
        </w:rPr>
      </w:pPr>
      <w:r w:rsidRPr="00D8313E">
        <w:rPr>
          <w:b/>
        </w:rPr>
        <w:t>Круг заявителей</w:t>
      </w:r>
    </w:p>
    <w:p w:rsidR="00BD7CC4" w:rsidRPr="00D8313E" w:rsidRDefault="00BD7CC4" w:rsidP="00BD7CC4">
      <w:pPr>
        <w:pStyle w:val="ConsPlusNormal"/>
        <w:ind w:firstLine="709"/>
        <w:jc w:val="center"/>
        <w:rPr>
          <w:b/>
        </w:rPr>
      </w:pPr>
    </w:p>
    <w:p w:rsidR="00BD7CC4" w:rsidRPr="00D8313E" w:rsidRDefault="00BD7CC4" w:rsidP="00BD7CC4">
      <w:pPr>
        <w:widowControl w:val="0"/>
        <w:tabs>
          <w:tab w:val="left" w:pos="567"/>
        </w:tabs>
        <w:ind w:firstLine="709"/>
        <w:jc w:val="both"/>
        <w:rPr>
          <w:szCs w:val="28"/>
        </w:rPr>
      </w:pPr>
      <w:r w:rsidRPr="00D8313E">
        <w:rPr>
          <w:szCs w:val="28"/>
        </w:rPr>
        <w:t>1.2. Заявителями муниципальной услуги являются физические</w:t>
      </w:r>
      <w:r>
        <w:rPr>
          <w:szCs w:val="28"/>
        </w:rPr>
        <w:t xml:space="preserve"> лица, в том числе индивидуальные предприниматели,</w:t>
      </w:r>
      <w:r w:rsidRPr="00D8313E">
        <w:rPr>
          <w:szCs w:val="28"/>
        </w:rPr>
        <w:t xml:space="preserve"> юридические лица – собственники переводимого жилого или нежилого помещения, расположенного на территории </w:t>
      </w:r>
      <w:r w:rsidR="0094094A" w:rsidRPr="0094094A">
        <w:rPr>
          <w:rFonts w:ascii="Times New Roman" w:hAnsi="Times New Roman"/>
          <w:szCs w:val="28"/>
        </w:rPr>
        <w:t xml:space="preserve">сельского поселения </w:t>
      </w:r>
      <w:r w:rsidR="00EB122E">
        <w:rPr>
          <w:rFonts w:ascii="Times New Roman" w:hAnsi="Times New Roman"/>
          <w:szCs w:val="28"/>
        </w:rPr>
        <w:t>Акбарисовский</w:t>
      </w:r>
      <w:r w:rsidR="0094094A" w:rsidRPr="0094094A">
        <w:rPr>
          <w:rFonts w:ascii="Times New Roman" w:hAnsi="Times New Roman"/>
          <w:szCs w:val="28"/>
        </w:rPr>
        <w:t xml:space="preserve"> сельсовет</w:t>
      </w:r>
      <w:r w:rsidR="0094094A" w:rsidRPr="00DF4024">
        <w:rPr>
          <w:rFonts w:ascii="Calibri" w:hAnsi="Calibri"/>
          <w:szCs w:val="28"/>
        </w:rPr>
        <w:t xml:space="preserve"> </w:t>
      </w:r>
      <w:r w:rsidR="0094094A" w:rsidRPr="0094094A">
        <w:rPr>
          <w:szCs w:val="28"/>
        </w:rPr>
        <w:t>муниципального района Шаранский район Республики Башкортостан</w:t>
      </w:r>
      <w:r w:rsidRPr="00D8313E">
        <w:rPr>
          <w:szCs w:val="28"/>
        </w:rPr>
        <w:t xml:space="preserve"> </w:t>
      </w:r>
      <w:r w:rsidRPr="00D8313E">
        <w:t xml:space="preserve"> </w:t>
      </w:r>
      <w:r w:rsidRPr="00D8313E">
        <w:rPr>
          <w:szCs w:val="28"/>
        </w:rPr>
        <w:t xml:space="preserve">(далее </w:t>
      </w:r>
      <w:r>
        <w:rPr>
          <w:szCs w:val="28"/>
        </w:rPr>
        <w:t>–</w:t>
      </w:r>
      <w:r w:rsidRPr="00D8313E">
        <w:rPr>
          <w:szCs w:val="28"/>
        </w:rPr>
        <w:t xml:space="preserve"> Заявитель). </w:t>
      </w:r>
    </w:p>
    <w:p w:rsidR="00BD7CC4" w:rsidRPr="00D8313E" w:rsidRDefault="00BD7CC4" w:rsidP="00BD7CC4">
      <w:pPr>
        <w:pStyle w:val="afa"/>
        <w:autoSpaceDE w:val="0"/>
        <w:autoSpaceDN w:val="0"/>
        <w:adjustRightInd w:val="0"/>
        <w:ind w:left="0" w:firstLine="709"/>
        <w:jc w:val="both"/>
        <w:rPr>
          <w:sz w:val="28"/>
          <w:szCs w:val="28"/>
        </w:rPr>
      </w:pPr>
      <w:r w:rsidRPr="00D8313E">
        <w:rPr>
          <w:bCs/>
          <w:sz w:val="28"/>
          <w:szCs w:val="28"/>
        </w:rPr>
        <w:t xml:space="preserve">1.3. </w:t>
      </w:r>
      <w:r w:rsidRPr="00D8313E">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D7CC4" w:rsidRPr="00D8313E" w:rsidRDefault="00BD7CC4" w:rsidP="00BD7CC4">
      <w:pPr>
        <w:pStyle w:val="afa"/>
        <w:autoSpaceDE w:val="0"/>
        <w:autoSpaceDN w:val="0"/>
        <w:adjustRightInd w:val="0"/>
        <w:ind w:left="0" w:firstLine="709"/>
        <w:jc w:val="both"/>
        <w:rPr>
          <w:sz w:val="28"/>
          <w:szCs w:val="28"/>
        </w:rPr>
      </w:pPr>
    </w:p>
    <w:p w:rsidR="00BD7CC4" w:rsidRPr="00D8313E" w:rsidRDefault="00BD7CC4" w:rsidP="00BD7CC4">
      <w:pPr>
        <w:widowControl w:val="0"/>
        <w:autoSpaceDE w:val="0"/>
        <w:autoSpaceDN w:val="0"/>
        <w:adjustRightInd w:val="0"/>
        <w:ind w:firstLine="709"/>
        <w:jc w:val="center"/>
        <w:outlineLvl w:val="2"/>
        <w:rPr>
          <w:rFonts w:eastAsia="Calibri"/>
          <w:b/>
          <w:szCs w:val="28"/>
        </w:rPr>
      </w:pPr>
      <w:r w:rsidRPr="00D8313E">
        <w:rPr>
          <w:rFonts w:eastAsia="Calibri"/>
          <w:b/>
          <w:szCs w:val="28"/>
        </w:rPr>
        <w:t>Требования к порядку информирования о предоставлении муниципальной услуги</w:t>
      </w:r>
    </w:p>
    <w:p w:rsidR="00BD7CC4" w:rsidRPr="00D8313E" w:rsidRDefault="00BD7CC4" w:rsidP="00BD7CC4">
      <w:pPr>
        <w:widowControl w:val="0"/>
        <w:autoSpaceDE w:val="0"/>
        <w:autoSpaceDN w:val="0"/>
        <w:adjustRightInd w:val="0"/>
        <w:ind w:firstLine="709"/>
        <w:jc w:val="center"/>
        <w:outlineLvl w:val="2"/>
        <w:rPr>
          <w:rFonts w:eastAsia="Calibri"/>
          <w:b/>
          <w:szCs w:val="28"/>
        </w:rPr>
      </w:pPr>
    </w:p>
    <w:p w:rsidR="00BD7CC4" w:rsidRPr="00D8313E" w:rsidRDefault="00BD7CC4" w:rsidP="00BD7CC4">
      <w:pPr>
        <w:tabs>
          <w:tab w:val="left" w:pos="7425"/>
        </w:tabs>
        <w:ind w:firstLine="709"/>
        <w:jc w:val="both"/>
        <w:rPr>
          <w:szCs w:val="28"/>
        </w:rPr>
      </w:pPr>
      <w:r w:rsidRPr="00D8313E">
        <w:rPr>
          <w:szCs w:val="28"/>
        </w:rPr>
        <w:t>1.4.  Информирование о порядке предоставления муниципальной услуги осуществляется:</w:t>
      </w:r>
    </w:p>
    <w:p w:rsidR="00BD7CC4" w:rsidRPr="00D8313E" w:rsidRDefault="00BD7CC4" w:rsidP="00BD7CC4">
      <w:pPr>
        <w:tabs>
          <w:tab w:val="left" w:pos="7425"/>
        </w:tabs>
        <w:ind w:firstLine="709"/>
        <w:jc w:val="both"/>
        <w:rPr>
          <w:szCs w:val="28"/>
        </w:rPr>
      </w:pPr>
      <w:r w:rsidRPr="00D8313E">
        <w:rPr>
          <w:szCs w:val="28"/>
        </w:rPr>
        <w:lastRenderedPageBreak/>
        <w:t xml:space="preserve">непосредственно при личном приеме заявителя в Администрации (Уполномоченном органе) или </w:t>
      </w:r>
      <w:r>
        <w:t>многофункциональном</w:t>
      </w:r>
      <w:r>
        <w:rPr>
          <w:spacing w:val="-16"/>
        </w:rPr>
        <w:t xml:space="preserve"> </w:t>
      </w:r>
      <w:r>
        <w:t>центре</w:t>
      </w:r>
      <w:r>
        <w:rPr>
          <w:spacing w:val="-16"/>
        </w:rPr>
        <w:t xml:space="preserve"> </w:t>
      </w:r>
      <w:r>
        <w:t>предоставления</w:t>
      </w:r>
      <w:r>
        <w:rPr>
          <w:spacing w:val="-16"/>
        </w:rPr>
        <w:t xml:space="preserve"> </w:t>
      </w:r>
      <w:r>
        <w:t>государственных</w:t>
      </w:r>
      <w:r>
        <w:rPr>
          <w:spacing w:val="-17"/>
        </w:rPr>
        <w:t xml:space="preserve"> </w:t>
      </w:r>
      <w:r>
        <w:t>и</w:t>
      </w:r>
      <w:r>
        <w:rPr>
          <w:spacing w:val="-16"/>
        </w:rPr>
        <w:t xml:space="preserve"> </w:t>
      </w:r>
      <w:r>
        <w:t>муниципальных</w:t>
      </w:r>
      <w:r>
        <w:rPr>
          <w:spacing w:val="-67"/>
        </w:rPr>
        <w:t xml:space="preserve"> </w:t>
      </w:r>
      <w:r>
        <w:t>услуг</w:t>
      </w:r>
      <w:r>
        <w:rPr>
          <w:spacing w:val="-1"/>
        </w:rPr>
        <w:t xml:space="preserve"> </w:t>
      </w:r>
      <w:r>
        <w:t>(далее – многофункциональный</w:t>
      </w:r>
      <w:r>
        <w:rPr>
          <w:spacing w:val="-3"/>
        </w:rPr>
        <w:t xml:space="preserve"> </w:t>
      </w:r>
      <w:r>
        <w:t>центр);</w:t>
      </w:r>
    </w:p>
    <w:p w:rsidR="00BD7CC4" w:rsidRPr="00D8313E" w:rsidRDefault="00BD7CC4" w:rsidP="00BD7CC4">
      <w:pPr>
        <w:tabs>
          <w:tab w:val="left" w:pos="7425"/>
        </w:tabs>
        <w:ind w:firstLine="709"/>
        <w:jc w:val="both"/>
        <w:rPr>
          <w:szCs w:val="28"/>
        </w:rPr>
      </w:pPr>
      <w:r w:rsidRPr="00D8313E">
        <w:rPr>
          <w:szCs w:val="28"/>
        </w:rPr>
        <w:t>по телефону в Администрации (Уполномоченном органе) или многофункциональном центре;</w:t>
      </w:r>
    </w:p>
    <w:p w:rsidR="00BD7CC4" w:rsidRPr="00D8313E" w:rsidRDefault="00BD7CC4" w:rsidP="00BD7CC4">
      <w:pPr>
        <w:tabs>
          <w:tab w:val="left" w:pos="7425"/>
        </w:tabs>
        <w:ind w:firstLine="709"/>
        <w:jc w:val="both"/>
        <w:rPr>
          <w:szCs w:val="28"/>
        </w:rPr>
      </w:pPr>
      <w:r w:rsidRPr="00D8313E">
        <w:rPr>
          <w:szCs w:val="28"/>
        </w:rPr>
        <w:t>письменно, в том числе посредством электронной почты, факсимильной связи;</w:t>
      </w:r>
    </w:p>
    <w:p w:rsidR="00BD7CC4" w:rsidRPr="00D8313E" w:rsidRDefault="00BD7CC4" w:rsidP="00BD7CC4">
      <w:pPr>
        <w:tabs>
          <w:tab w:val="left" w:pos="7425"/>
        </w:tabs>
        <w:ind w:firstLine="709"/>
        <w:jc w:val="both"/>
        <w:rPr>
          <w:szCs w:val="28"/>
        </w:rPr>
      </w:pPr>
      <w:r w:rsidRPr="00D8313E">
        <w:rPr>
          <w:szCs w:val="28"/>
        </w:rPr>
        <w:t>посредством размещения в открытой и доступной форме информации:</w:t>
      </w:r>
    </w:p>
    <w:p w:rsidR="00BD7CC4" w:rsidRPr="00D8313E" w:rsidRDefault="00BD7CC4" w:rsidP="00BD7CC4">
      <w:pPr>
        <w:tabs>
          <w:tab w:val="left" w:pos="7425"/>
        </w:tabs>
        <w:ind w:firstLine="709"/>
        <w:jc w:val="both"/>
        <w:rPr>
          <w:szCs w:val="28"/>
        </w:rPr>
      </w:pPr>
      <w:r>
        <w:rPr>
          <w:szCs w:val="28"/>
        </w:rPr>
        <w:t>в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Республики Башкортостан (</w:t>
      </w:r>
      <w:hyperlink r:id="rId8" w:history="1">
        <w:r w:rsidRPr="00BA667D">
          <w:rPr>
            <w:rStyle w:val="aa"/>
            <w:szCs w:val="28"/>
            <w:lang w:val="en-US"/>
          </w:rPr>
          <w:t>www</w:t>
        </w:r>
        <w:r w:rsidRPr="00BA667D">
          <w:rPr>
            <w:rStyle w:val="aa"/>
            <w:szCs w:val="28"/>
          </w:rPr>
          <w:t>.</w:t>
        </w:r>
        <w:r w:rsidRPr="00BA667D">
          <w:rPr>
            <w:rStyle w:val="aa"/>
            <w:szCs w:val="28"/>
            <w:lang w:val="en-US"/>
          </w:rPr>
          <w:t>gosuslugi</w:t>
        </w:r>
        <w:r w:rsidRPr="00BA667D">
          <w:rPr>
            <w:rStyle w:val="aa"/>
            <w:szCs w:val="28"/>
          </w:rPr>
          <w:t>.</w:t>
        </w:r>
        <w:r w:rsidRPr="00BA667D">
          <w:rPr>
            <w:rStyle w:val="aa"/>
            <w:szCs w:val="28"/>
            <w:lang w:val="en-US"/>
          </w:rPr>
          <w:t>bashkortostan</w:t>
        </w:r>
        <w:r w:rsidRPr="00BA667D">
          <w:rPr>
            <w:rStyle w:val="aa"/>
            <w:szCs w:val="28"/>
          </w:rPr>
          <w:t>.</w:t>
        </w:r>
        <w:r w:rsidRPr="00BA667D">
          <w:rPr>
            <w:rStyle w:val="aa"/>
            <w:szCs w:val="28"/>
            <w:lang w:val="en-US"/>
          </w:rPr>
          <w:t>ru</w:t>
        </w:r>
      </w:hyperlink>
      <w:r w:rsidRPr="00E82E08">
        <w:rPr>
          <w:szCs w:val="28"/>
        </w:rPr>
        <w:t>) (</w:t>
      </w:r>
      <w:r>
        <w:rPr>
          <w:szCs w:val="28"/>
        </w:rPr>
        <w:t>далее – ЕПГУ, РПГУ)</w:t>
      </w:r>
      <w:r w:rsidRPr="00D8313E">
        <w:rPr>
          <w:szCs w:val="28"/>
        </w:rPr>
        <w:t>;</w:t>
      </w:r>
    </w:p>
    <w:p w:rsidR="00EB122E" w:rsidRPr="00EB122E" w:rsidRDefault="00BD7CC4" w:rsidP="00EB122E">
      <w:pPr>
        <w:pStyle w:val="afa"/>
        <w:autoSpaceDE w:val="0"/>
        <w:autoSpaceDN w:val="0"/>
        <w:adjustRightInd w:val="0"/>
        <w:ind w:left="0" w:firstLine="709"/>
        <w:jc w:val="both"/>
        <w:rPr>
          <w:sz w:val="28"/>
          <w:szCs w:val="28"/>
        </w:rPr>
      </w:pPr>
      <w:r w:rsidRPr="00EB122E">
        <w:rPr>
          <w:sz w:val="28"/>
          <w:szCs w:val="28"/>
        </w:rPr>
        <w:t xml:space="preserve">на официальных сайтах Администрации (Уполномоченного органа) </w:t>
      </w:r>
      <w:r w:rsidR="00EB122E" w:rsidRPr="00EB122E">
        <w:rPr>
          <w:sz w:val="28"/>
          <w:szCs w:val="28"/>
          <w:lang w:val="en-US"/>
        </w:rPr>
        <w:t>http</w:t>
      </w:r>
      <w:r w:rsidR="00EB122E" w:rsidRPr="00EB122E">
        <w:rPr>
          <w:sz w:val="28"/>
          <w:szCs w:val="28"/>
        </w:rPr>
        <w:t>:/</w:t>
      </w:r>
      <w:r w:rsidR="00EB122E" w:rsidRPr="00EB122E">
        <w:rPr>
          <w:sz w:val="28"/>
          <w:szCs w:val="28"/>
          <w:lang w:val="en-US"/>
        </w:rPr>
        <w:t>akbarisovo</w:t>
      </w:r>
      <w:r w:rsidR="00EB122E" w:rsidRPr="00EB122E">
        <w:rPr>
          <w:sz w:val="28"/>
          <w:szCs w:val="28"/>
        </w:rPr>
        <w:t>.</w:t>
      </w:r>
      <w:r w:rsidR="00EB122E" w:rsidRPr="00EB122E">
        <w:rPr>
          <w:sz w:val="28"/>
          <w:szCs w:val="28"/>
          <w:lang w:val="en-US"/>
        </w:rPr>
        <w:t>ru</w:t>
      </w:r>
      <w:r w:rsidR="00EB122E" w:rsidRPr="00EB122E">
        <w:rPr>
          <w:sz w:val="28"/>
          <w:szCs w:val="28"/>
        </w:rPr>
        <w:t>/.</w:t>
      </w:r>
    </w:p>
    <w:p w:rsidR="002B51F8" w:rsidRPr="00EB122E" w:rsidRDefault="002B51F8" w:rsidP="002B51F8">
      <w:pPr>
        <w:widowControl w:val="0"/>
        <w:ind w:firstLine="709"/>
        <w:jc w:val="both"/>
        <w:rPr>
          <w:rFonts w:ascii="Calibri" w:hAnsi="Calibri"/>
          <w:szCs w:val="28"/>
        </w:rPr>
      </w:pPr>
      <w:r w:rsidRPr="00EB122E">
        <w:rPr>
          <w:rFonts w:ascii="Calibri" w:hAnsi="Calibri"/>
          <w:szCs w:val="28"/>
        </w:rPr>
        <w:t>;</w:t>
      </w:r>
    </w:p>
    <w:p w:rsidR="00BD7CC4" w:rsidRPr="00D8313E" w:rsidRDefault="00BD7CC4" w:rsidP="00BD7CC4">
      <w:pPr>
        <w:tabs>
          <w:tab w:val="left" w:pos="7425"/>
        </w:tabs>
        <w:ind w:firstLine="709"/>
        <w:jc w:val="both"/>
        <w:rPr>
          <w:szCs w:val="28"/>
        </w:rPr>
      </w:pPr>
    </w:p>
    <w:p w:rsidR="00BD7CC4" w:rsidRPr="00D8313E" w:rsidRDefault="00BD7CC4" w:rsidP="00BD7CC4">
      <w:pPr>
        <w:tabs>
          <w:tab w:val="left" w:pos="7425"/>
        </w:tabs>
        <w:ind w:firstLine="709"/>
        <w:jc w:val="both"/>
        <w:rPr>
          <w:szCs w:val="28"/>
        </w:rPr>
      </w:pPr>
      <w:r w:rsidRPr="00D8313E">
        <w:rPr>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BD7CC4" w:rsidRPr="00D8313E" w:rsidRDefault="00BD7CC4" w:rsidP="00BD7CC4">
      <w:pPr>
        <w:tabs>
          <w:tab w:val="left" w:pos="7425"/>
        </w:tabs>
        <w:ind w:firstLine="709"/>
        <w:jc w:val="both"/>
        <w:rPr>
          <w:szCs w:val="28"/>
        </w:rPr>
      </w:pPr>
      <w:r w:rsidRPr="00D8313E">
        <w:rPr>
          <w:szCs w:val="28"/>
        </w:rPr>
        <w:t>1.</w:t>
      </w:r>
      <w:r>
        <w:rPr>
          <w:szCs w:val="28"/>
        </w:rPr>
        <w:t>5</w:t>
      </w:r>
      <w:r w:rsidRPr="00D8313E">
        <w:rPr>
          <w:szCs w:val="28"/>
        </w:rPr>
        <w:t>. Информирование осуществляется по вопросам, касающимся:</w:t>
      </w:r>
    </w:p>
    <w:p w:rsidR="00BD7CC4" w:rsidRPr="00D8313E" w:rsidRDefault="00BD7CC4" w:rsidP="00BD7CC4">
      <w:pPr>
        <w:tabs>
          <w:tab w:val="left" w:pos="7425"/>
        </w:tabs>
        <w:ind w:firstLine="709"/>
        <w:jc w:val="both"/>
        <w:rPr>
          <w:szCs w:val="28"/>
        </w:rPr>
      </w:pPr>
      <w:r w:rsidRPr="00D8313E">
        <w:rPr>
          <w:szCs w:val="28"/>
        </w:rPr>
        <w:t>способов подачи заявления о предоставлении муниципальной услуги;</w:t>
      </w:r>
    </w:p>
    <w:p w:rsidR="00BD7CC4" w:rsidRPr="00D8313E" w:rsidRDefault="00BD7CC4" w:rsidP="00BD7CC4">
      <w:pPr>
        <w:tabs>
          <w:tab w:val="left" w:pos="7425"/>
        </w:tabs>
        <w:ind w:firstLine="709"/>
        <w:jc w:val="both"/>
        <w:rPr>
          <w:szCs w:val="28"/>
        </w:rPr>
      </w:pPr>
      <w:r w:rsidRPr="00D8313E">
        <w:rPr>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D7CC4" w:rsidRPr="00D8313E" w:rsidRDefault="00BD7CC4" w:rsidP="00BD7CC4">
      <w:pPr>
        <w:tabs>
          <w:tab w:val="left" w:pos="7425"/>
        </w:tabs>
        <w:jc w:val="both"/>
        <w:rPr>
          <w:szCs w:val="28"/>
        </w:rPr>
      </w:pPr>
      <w:r w:rsidRPr="00D8313E">
        <w:rPr>
          <w:szCs w:val="28"/>
        </w:rPr>
        <w:t xml:space="preserve">           справочной информации о работе Администрации (Уполномоченного органа) (структурного подразделений Администрации (Уполномоченного органа));</w:t>
      </w:r>
    </w:p>
    <w:p w:rsidR="00BD7CC4" w:rsidRPr="00D8313E" w:rsidRDefault="00BD7CC4" w:rsidP="00BD7CC4">
      <w:pPr>
        <w:autoSpaceDE w:val="0"/>
        <w:autoSpaceDN w:val="0"/>
        <w:adjustRightInd w:val="0"/>
        <w:ind w:firstLine="709"/>
        <w:jc w:val="both"/>
        <w:rPr>
          <w:szCs w:val="28"/>
        </w:rPr>
      </w:pPr>
      <w:r w:rsidRPr="00D8313E">
        <w:rPr>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D7CC4" w:rsidRPr="00D8313E" w:rsidRDefault="00BD7CC4" w:rsidP="00BD7CC4">
      <w:pPr>
        <w:autoSpaceDE w:val="0"/>
        <w:autoSpaceDN w:val="0"/>
        <w:adjustRightInd w:val="0"/>
        <w:ind w:firstLine="709"/>
        <w:jc w:val="both"/>
        <w:rPr>
          <w:szCs w:val="28"/>
        </w:rPr>
      </w:pPr>
      <w:r w:rsidRPr="00D8313E">
        <w:rPr>
          <w:szCs w:val="28"/>
        </w:rPr>
        <w:t>порядка и сроков предоставления муниципальной услуги;</w:t>
      </w:r>
    </w:p>
    <w:p w:rsidR="00BD7CC4" w:rsidRPr="00D8313E" w:rsidRDefault="00BD7CC4" w:rsidP="00BD7CC4">
      <w:pPr>
        <w:autoSpaceDE w:val="0"/>
        <w:autoSpaceDN w:val="0"/>
        <w:adjustRightInd w:val="0"/>
        <w:ind w:firstLine="709"/>
        <w:jc w:val="both"/>
        <w:rPr>
          <w:szCs w:val="28"/>
        </w:rPr>
      </w:pPr>
      <w:r w:rsidRPr="00D8313E">
        <w:rPr>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D7CC4" w:rsidRPr="00D8313E" w:rsidRDefault="00BD7CC4" w:rsidP="00BD7CC4">
      <w:pPr>
        <w:autoSpaceDE w:val="0"/>
        <w:autoSpaceDN w:val="0"/>
        <w:adjustRightInd w:val="0"/>
        <w:ind w:firstLine="709"/>
        <w:jc w:val="both"/>
        <w:rPr>
          <w:szCs w:val="28"/>
        </w:rPr>
      </w:pPr>
      <w:r w:rsidRPr="00D8313E">
        <w:rPr>
          <w:szCs w:val="28"/>
        </w:rPr>
        <w:t>по вопросам предоставления услуг, которые являются необходимыми и обязательными для предоставления муниципальной услуги;</w:t>
      </w:r>
    </w:p>
    <w:p w:rsidR="00BD7CC4" w:rsidRPr="00D8313E" w:rsidRDefault="00BD7CC4" w:rsidP="00BD7CC4">
      <w:pPr>
        <w:autoSpaceDE w:val="0"/>
        <w:autoSpaceDN w:val="0"/>
        <w:adjustRightInd w:val="0"/>
        <w:ind w:firstLine="709"/>
        <w:jc w:val="both"/>
        <w:rPr>
          <w:szCs w:val="28"/>
        </w:rPr>
      </w:pPr>
      <w:r w:rsidRPr="00D8313E">
        <w:rPr>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D7CC4" w:rsidRPr="00D8313E" w:rsidRDefault="00BD7CC4" w:rsidP="00BD7CC4">
      <w:pPr>
        <w:autoSpaceDE w:val="0"/>
        <w:autoSpaceDN w:val="0"/>
        <w:adjustRightInd w:val="0"/>
        <w:ind w:firstLine="709"/>
        <w:jc w:val="both"/>
        <w:rPr>
          <w:szCs w:val="28"/>
        </w:rPr>
      </w:pPr>
      <w:r w:rsidRPr="00D8313E">
        <w:rPr>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D7CC4" w:rsidRPr="00D8313E" w:rsidRDefault="00BD7CC4" w:rsidP="00BD7CC4">
      <w:pPr>
        <w:tabs>
          <w:tab w:val="left" w:pos="7425"/>
        </w:tabs>
        <w:ind w:firstLine="709"/>
        <w:jc w:val="both"/>
        <w:rPr>
          <w:szCs w:val="28"/>
        </w:rPr>
      </w:pPr>
      <w:r w:rsidRPr="00D8313E">
        <w:rPr>
          <w:szCs w:val="28"/>
        </w:rPr>
        <w:t>1.</w:t>
      </w:r>
      <w:r>
        <w:rPr>
          <w:szCs w:val="28"/>
        </w:rPr>
        <w:t>6</w:t>
      </w:r>
      <w:r w:rsidRPr="00D8313E">
        <w:rPr>
          <w:szCs w:val="28"/>
        </w:rPr>
        <w:t xml:space="preserve">. При устном обращении Заявителя (лично или по телефону) </w:t>
      </w:r>
      <w:r>
        <w:rPr>
          <w:szCs w:val="28"/>
        </w:rPr>
        <w:t>должностное лицо</w:t>
      </w:r>
      <w:r w:rsidRPr="00D8313E">
        <w:rPr>
          <w:szCs w:val="28"/>
        </w:rPr>
        <w:t xml:space="preserve"> Администрации (Уполномоченного органа), </w:t>
      </w:r>
      <w:r w:rsidRPr="00D8313E">
        <w:rPr>
          <w:szCs w:val="28"/>
        </w:rPr>
        <w:lastRenderedPageBreak/>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D7CC4" w:rsidRPr="00D8313E" w:rsidRDefault="00BD7CC4" w:rsidP="00BD7CC4">
      <w:pPr>
        <w:tabs>
          <w:tab w:val="left" w:pos="7425"/>
        </w:tabs>
        <w:ind w:firstLine="709"/>
        <w:jc w:val="both"/>
        <w:rPr>
          <w:szCs w:val="28"/>
        </w:rPr>
      </w:pPr>
      <w:r w:rsidRPr="00D8313E">
        <w:rPr>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Pr>
          <w:szCs w:val="28"/>
        </w:rPr>
        <w:t>должностного лица</w:t>
      </w:r>
      <w:r w:rsidRPr="00D8313E">
        <w:rPr>
          <w:szCs w:val="28"/>
        </w:rPr>
        <w:t>, принявшего телефонный звонок.</w:t>
      </w:r>
    </w:p>
    <w:p w:rsidR="00BD7CC4" w:rsidRPr="00D8313E" w:rsidRDefault="00BD7CC4" w:rsidP="00BD7CC4">
      <w:pPr>
        <w:tabs>
          <w:tab w:val="left" w:pos="7425"/>
        </w:tabs>
        <w:ind w:firstLine="709"/>
        <w:jc w:val="both"/>
        <w:rPr>
          <w:szCs w:val="28"/>
        </w:rPr>
      </w:pPr>
      <w:r w:rsidRPr="00D8313E">
        <w:rPr>
          <w:szCs w:val="28"/>
        </w:rPr>
        <w:t xml:space="preserve">Если </w:t>
      </w:r>
      <w:r>
        <w:rPr>
          <w:szCs w:val="28"/>
        </w:rPr>
        <w:t>должностное лицо</w:t>
      </w:r>
      <w:r w:rsidRPr="00D8313E">
        <w:rPr>
          <w:szCs w:val="28"/>
        </w:rPr>
        <w:t xml:space="preserve"> Администрации (Уполномоченного органа) не может самостоятельно дать ответ, телефонный звонок</w:t>
      </w:r>
      <w:r w:rsidRPr="00D8313E">
        <w:rPr>
          <w:i/>
          <w:szCs w:val="28"/>
        </w:rPr>
        <w:t xml:space="preserve"> </w:t>
      </w:r>
      <w:r w:rsidRPr="00D8313E">
        <w:rPr>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D7CC4" w:rsidRPr="00D8313E" w:rsidRDefault="00BD7CC4" w:rsidP="00BD7CC4">
      <w:pPr>
        <w:tabs>
          <w:tab w:val="left" w:pos="7425"/>
        </w:tabs>
        <w:ind w:firstLine="709"/>
        <w:jc w:val="both"/>
        <w:rPr>
          <w:szCs w:val="28"/>
        </w:rPr>
      </w:pPr>
      <w:r w:rsidRPr="00D8313E">
        <w:rPr>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D7CC4" w:rsidRPr="00D8313E" w:rsidRDefault="00BD7CC4" w:rsidP="00BD7CC4">
      <w:pPr>
        <w:tabs>
          <w:tab w:val="left" w:pos="7425"/>
        </w:tabs>
        <w:ind w:firstLine="709"/>
        <w:jc w:val="both"/>
        <w:rPr>
          <w:szCs w:val="28"/>
        </w:rPr>
      </w:pPr>
      <w:r w:rsidRPr="00D8313E">
        <w:rPr>
          <w:szCs w:val="28"/>
        </w:rPr>
        <w:t xml:space="preserve">изложить обращение в письменной форме; </w:t>
      </w:r>
    </w:p>
    <w:p w:rsidR="00BD7CC4" w:rsidRPr="00D8313E" w:rsidRDefault="00BD7CC4" w:rsidP="00BD7CC4">
      <w:pPr>
        <w:tabs>
          <w:tab w:val="left" w:pos="7425"/>
        </w:tabs>
        <w:ind w:firstLine="709"/>
        <w:jc w:val="both"/>
        <w:rPr>
          <w:szCs w:val="28"/>
        </w:rPr>
      </w:pPr>
      <w:r w:rsidRPr="00D8313E">
        <w:rPr>
          <w:szCs w:val="28"/>
        </w:rPr>
        <w:t>назначить другое время для консультаций.</w:t>
      </w:r>
    </w:p>
    <w:p w:rsidR="00BD7CC4" w:rsidRPr="00D8313E" w:rsidRDefault="00BD7CC4" w:rsidP="00BD7CC4">
      <w:pPr>
        <w:tabs>
          <w:tab w:val="left" w:pos="7425"/>
        </w:tabs>
        <w:ind w:firstLine="709"/>
        <w:jc w:val="both"/>
        <w:rPr>
          <w:szCs w:val="28"/>
        </w:rPr>
      </w:pPr>
      <w:r>
        <w:rPr>
          <w:szCs w:val="28"/>
        </w:rPr>
        <w:t xml:space="preserve">Должностное лицо </w:t>
      </w:r>
      <w:r w:rsidRPr="00D8313E">
        <w:rPr>
          <w:szCs w:val="28"/>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D7CC4" w:rsidRPr="00D8313E" w:rsidRDefault="00BD7CC4" w:rsidP="00BD7CC4">
      <w:pPr>
        <w:autoSpaceDE w:val="0"/>
        <w:autoSpaceDN w:val="0"/>
        <w:adjustRightInd w:val="0"/>
        <w:ind w:firstLine="709"/>
        <w:jc w:val="both"/>
        <w:rPr>
          <w:szCs w:val="28"/>
        </w:rPr>
      </w:pPr>
      <w:r w:rsidRPr="00D8313E">
        <w:rPr>
          <w:szCs w:val="28"/>
        </w:rPr>
        <w:t>Продолжительность информирования по телефону не должна превышать 10 минут.</w:t>
      </w:r>
    </w:p>
    <w:p w:rsidR="00BD7CC4" w:rsidRPr="00D8313E" w:rsidRDefault="00BD7CC4" w:rsidP="00BD7CC4">
      <w:pPr>
        <w:autoSpaceDE w:val="0"/>
        <w:autoSpaceDN w:val="0"/>
        <w:adjustRightInd w:val="0"/>
        <w:ind w:firstLine="709"/>
        <w:jc w:val="both"/>
        <w:rPr>
          <w:szCs w:val="28"/>
        </w:rPr>
      </w:pPr>
      <w:r w:rsidRPr="00D8313E">
        <w:rPr>
          <w:szCs w:val="28"/>
        </w:rPr>
        <w:t>Информирование осуществляется в соответствии с графиком приема граждан.</w:t>
      </w:r>
    </w:p>
    <w:p w:rsidR="00BD7CC4" w:rsidRPr="00D8313E" w:rsidRDefault="00BD7CC4" w:rsidP="00BD7CC4">
      <w:pPr>
        <w:autoSpaceDE w:val="0"/>
        <w:autoSpaceDN w:val="0"/>
        <w:adjustRightInd w:val="0"/>
        <w:ind w:firstLine="709"/>
        <w:jc w:val="both"/>
        <w:rPr>
          <w:szCs w:val="28"/>
        </w:rPr>
      </w:pPr>
      <w:r>
        <w:rPr>
          <w:szCs w:val="28"/>
        </w:rPr>
        <w:t xml:space="preserve">1.7. </w:t>
      </w:r>
      <w:r w:rsidRPr="00D8313E">
        <w:rPr>
          <w:szCs w:val="28"/>
        </w:rPr>
        <w:t xml:space="preserve">По письменному обращению </w:t>
      </w:r>
      <w:r>
        <w:rPr>
          <w:szCs w:val="28"/>
        </w:rPr>
        <w:t xml:space="preserve">должностное лицо </w:t>
      </w:r>
      <w:r w:rsidRPr="00D8313E">
        <w:rPr>
          <w:szCs w:val="28"/>
        </w:rPr>
        <w:t xml:space="preserve"> Администрации (Уполномоченного органа), ответственн</w:t>
      </w:r>
      <w:r>
        <w:rPr>
          <w:szCs w:val="28"/>
        </w:rPr>
        <w:t>ое</w:t>
      </w:r>
      <w:r w:rsidRPr="00D8313E">
        <w:rPr>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8313E">
          <w:rPr>
            <w:szCs w:val="28"/>
          </w:rPr>
          <w:t>пункте</w:t>
        </w:r>
      </w:hyperlink>
      <w:r w:rsidRPr="00D8313E">
        <w:rPr>
          <w:szCs w:val="28"/>
        </w:rPr>
        <w:t xml:space="preserve"> </w:t>
      </w:r>
      <w:r>
        <w:rPr>
          <w:szCs w:val="28"/>
        </w:rPr>
        <w:t>1.5</w:t>
      </w:r>
      <w:r w:rsidRPr="00D8313E">
        <w:rPr>
          <w:szCs w:val="28"/>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Pr="009F6227">
        <w:rPr>
          <w:szCs w:val="28"/>
        </w:rPr>
        <w:t>.</w:t>
      </w:r>
    </w:p>
    <w:p w:rsidR="00BD7CC4" w:rsidRPr="006451D3" w:rsidRDefault="00BD7CC4" w:rsidP="00BD7CC4">
      <w:pPr>
        <w:pStyle w:val="Default"/>
        <w:ind w:firstLine="708"/>
        <w:jc w:val="both"/>
        <w:rPr>
          <w:rFonts w:eastAsia="Times New Roman"/>
          <w:sz w:val="28"/>
          <w:szCs w:val="28"/>
          <w:lang w:eastAsia="ru-RU"/>
        </w:rPr>
      </w:pPr>
      <w:r>
        <w:rPr>
          <w:sz w:val="28"/>
          <w:szCs w:val="28"/>
        </w:rPr>
        <w:t>1</w:t>
      </w:r>
      <w:r w:rsidRPr="00D8313E">
        <w:rPr>
          <w:sz w:val="28"/>
          <w:szCs w:val="28"/>
        </w:rPr>
        <w:t>.</w:t>
      </w:r>
      <w:r>
        <w:rPr>
          <w:sz w:val="28"/>
          <w:szCs w:val="28"/>
        </w:rPr>
        <w:t>8.</w:t>
      </w:r>
      <w:r w:rsidRPr="00D8313E">
        <w:rPr>
          <w:sz w:val="28"/>
          <w:szCs w:val="28"/>
        </w:rPr>
        <w:t xml:space="preserve"> </w:t>
      </w:r>
      <w:r w:rsidRPr="006451D3">
        <w:rPr>
          <w:rFonts w:eastAsia="Times New Roman"/>
          <w:sz w:val="28"/>
          <w:szCs w:val="28"/>
          <w:lang w:eastAsia="ru-RU"/>
        </w:rPr>
        <w:t xml:space="preserve">На ЕПГУ размещаются сведения, предусмотренные Положением о федеральной государственной информационной системе «Единый портал государственных и муниципальных услуг (функций)», утвержденным постановлением Правительства Российской Федерации от 24 октября 2011 года № 861 (с последующими изменениями). </w:t>
      </w:r>
    </w:p>
    <w:p w:rsidR="00BD7CC4" w:rsidRPr="006451D3" w:rsidRDefault="00BD7CC4" w:rsidP="00BD7CC4">
      <w:pPr>
        <w:autoSpaceDE w:val="0"/>
        <w:autoSpaceDN w:val="0"/>
        <w:adjustRightInd w:val="0"/>
        <w:ind w:firstLine="708"/>
        <w:jc w:val="both"/>
        <w:rPr>
          <w:color w:val="000000"/>
          <w:sz w:val="23"/>
          <w:szCs w:val="23"/>
        </w:rPr>
      </w:pPr>
      <w:r w:rsidRPr="006451D3">
        <w:rPr>
          <w:color w:val="000000"/>
          <w:szCs w:val="28"/>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w:t>
      </w:r>
      <w:r w:rsidRPr="006451D3">
        <w:rPr>
          <w:szCs w:val="28"/>
        </w:rPr>
        <w:t>постановлением Правительства Республики Башкортостан от 3 марта 2014 года № 84 (с последующими изменениями).</w:t>
      </w:r>
    </w:p>
    <w:p w:rsidR="00BD7CC4" w:rsidRPr="00D8313E" w:rsidRDefault="00BD7CC4" w:rsidP="00BD7CC4">
      <w:pPr>
        <w:autoSpaceDE w:val="0"/>
        <w:autoSpaceDN w:val="0"/>
        <w:adjustRightInd w:val="0"/>
        <w:ind w:firstLine="709"/>
        <w:jc w:val="both"/>
        <w:rPr>
          <w:szCs w:val="28"/>
        </w:rPr>
      </w:pPr>
      <w:r>
        <w:rPr>
          <w:szCs w:val="28"/>
        </w:rPr>
        <w:t>1.9</w:t>
      </w:r>
      <w:r w:rsidRPr="00D8313E">
        <w:rPr>
          <w:szCs w:val="28"/>
        </w:rPr>
        <w:t xml:space="preserve">. На официальном сайте Администрации (Уполномоченного органа) наряду со сведениями, указанными в пункте </w:t>
      </w:r>
      <w:r>
        <w:rPr>
          <w:szCs w:val="28"/>
        </w:rPr>
        <w:t>1.8</w:t>
      </w:r>
      <w:r w:rsidRPr="00D8313E">
        <w:rPr>
          <w:szCs w:val="28"/>
        </w:rPr>
        <w:t xml:space="preserve"> настоящего Административного регламента, размещаются:</w:t>
      </w:r>
    </w:p>
    <w:p w:rsidR="00BD7CC4" w:rsidRPr="00D8313E" w:rsidRDefault="00BD7CC4" w:rsidP="00BD7CC4">
      <w:pPr>
        <w:pStyle w:val="afa"/>
        <w:autoSpaceDE w:val="0"/>
        <w:autoSpaceDN w:val="0"/>
        <w:adjustRightInd w:val="0"/>
        <w:ind w:left="0" w:firstLine="709"/>
        <w:contextualSpacing/>
        <w:jc w:val="both"/>
        <w:rPr>
          <w:sz w:val="28"/>
          <w:szCs w:val="28"/>
        </w:rPr>
      </w:pPr>
      <w:r w:rsidRPr="00D8313E">
        <w:rPr>
          <w:sz w:val="28"/>
          <w:szCs w:val="28"/>
        </w:rPr>
        <w:t>порядок и способы подачи заявления о предоставлении муниципальной услуги;</w:t>
      </w:r>
    </w:p>
    <w:p w:rsidR="00BD7CC4" w:rsidRPr="00D8313E" w:rsidRDefault="00BD7CC4" w:rsidP="00BD7CC4">
      <w:pPr>
        <w:pStyle w:val="afa"/>
        <w:autoSpaceDE w:val="0"/>
        <w:autoSpaceDN w:val="0"/>
        <w:adjustRightInd w:val="0"/>
        <w:ind w:left="0" w:firstLine="709"/>
        <w:contextualSpacing/>
        <w:jc w:val="both"/>
        <w:rPr>
          <w:sz w:val="28"/>
          <w:szCs w:val="28"/>
        </w:rPr>
      </w:pPr>
      <w:r w:rsidRPr="00D8313E">
        <w:rPr>
          <w:sz w:val="28"/>
          <w:szCs w:val="28"/>
        </w:rPr>
        <w:lastRenderedPageBreak/>
        <w:t>порядок и способы предварительной записи на подачу заявления о предоставлении муниципальной услуги;</w:t>
      </w:r>
    </w:p>
    <w:p w:rsidR="00BD7CC4" w:rsidRPr="00D8313E" w:rsidRDefault="00BD7CC4" w:rsidP="00BD7CC4">
      <w:pPr>
        <w:pStyle w:val="afa"/>
        <w:autoSpaceDE w:val="0"/>
        <w:autoSpaceDN w:val="0"/>
        <w:adjustRightInd w:val="0"/>
        <w:ind w:left="0" w:firstLine="709"/>
        <w:contextualSpacing/>
        <w:jc w:val="both"/>
        <w:rPr>
          <w:sz w:val="28"/>
          <w:szCs w:val="28"/>
        </w:rPr>
      </w:pPr>
      <w:r w:rsidRPr="00D8313E">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BD7CC4" w:rsidRPr="00D8313E" w:rsidRDefault="00BD7CC4" w:rsidP="00BD7CC4">
      <w:pPr>
        <w:pStyle w:val="afa"/>
        <w:autoSpaceDE w:val="0"/>
        <w:autoSpaceDN w:val="0"/>
        <w:adjustRightInd w:val="0"/>
        <w:ind w:left="0" w:firstLine="709"/>
        <w:contextualSpacing/>
        <w:jc w:val="both"/>
        <w:rPr>
          <w:sz w:val="28"/>
          <w:szCs w:val="28"/>
        </w:rPr>
      </w:pPr>
      <w:r w:rsidRPr="00D8313E">
        <w:rPr>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BD7CC4" w:rsidRPr="00D8313E" w:rsidRDefault="00BD7CC4" w:rsidP="00BD7CC4">
      <w:pPr>
        <w:autoSpaceDE w:val="0"/>
        <w:autoSpaceDN w:val="0"/>
        <w:adjustRightInd w:val="0"/>
        <w:ind w:firstLine="709"/>
        <w:jc w:val="both"/>
        <w:rPr>
          <w:szCs w:val="28"/>
        </w:rPr>
      </w:pPr>
      <w:r w:rsidRPr="00D8313E">
        <w:rPr>
          <w:szCs w:val="28"/>
        </w:rPr>
        <w:t>1.</w:t>
      </w:r>
      <w:r>
        <w:rPr>
          <w:szCs w:val="28"/>
        </w:rPr>
        <w:t>10</w:t>
      </w:r>
      <w:r w:rsidRPr="00D8313E">
        <w:rPr>
          <w:szCs w:val="28"/>
        </w:rPr>
        <w:t>. На информационных стендах Администрации (Уполномоченного органа) подлежит размещению следующая информация:</w:t>
      </w:r>
    </w:p>
    <w:p w:rsidR="00BD7CC4" w:rsidRPr="00D8313E" w:rsidRDefault="00BD7CC4" w:rsidP="00BD7CC4">
      <w:pPr>
        <w:pStyle w:val="afa"/>
        <w:autoSpaceDE w:val="0"/>
        <w:autoSpaceDN w:val="0"/>
        <w:adjustRightInd w:val="0"/>
        <w:ind w:left="0" w:firstLine="709"/>
        <w:contextualSpacing/>
        <w:jc w:val="both"/>
        <w:rPr>
          <w:sz w:val="28"/>
          <w:szCs w:val="28"/>
        </w:rPr>
      </w:pPr>
      <w:r w:rsidRPr="00D8313E">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D7CC4" w:rsidRPr="00D8313E" w:rsidRDefault="00BD7CC4" w:rsidP="00BD7CC4">
      <w:pPr>
        <w:pStyle w:val="afa"/>
        <w:autoSpaceDE w:val="0"/>
        <w:autoSpaceDN w:val="0"/>
        <w:adjustRightInd w:val="0"/>
        <w:ind w:left="0" w:firstLine="709"/>
        <w:contextualSpacing/>
        <w:jc w:val="both"/>
        <w:rPr>
          <w:sz w:val="28"/>
          <w:szCs w:val="28"/>
        </w:rPr>
      </w:pPr>
      <w:r w:rsidRPr="00D8313E">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D7CC4" w:rsidRPr="00D8313E" w:rsidRDefault="00BD7CC4" w:rsidP="00BD7CC4">
      <w:pPr>
        <w:pStyle w:val="afa"/>
        <w:autoSpaceDE w:val="0"/>
        <w:autoSpaceDN w:val="0"/>
        <w:adjustRightInd w:val="0"/>
        <w:ind w:left="0" w:firstLine="709"/>
        <w:contextualSpacing/>
        <w:jc w:val="both"/>
        <w:rPr>
          <w:sz w:val="28"/>
          <w:szCs w:val="28"/>
        </w:rPr>
      </w:pPr>
      <w:r w:rsidRPr="00D8313E">
        <w:rPr>
          <w:sz w:val="28"/>
          <w:szCs w:val="28"/>
        </w:rPr>
        <w:t>адреса официального сайта, а также электронной почты и (или) формы обратной связи Администрации (Уполномоченного органа);</w:t>
      </w:r>
    </w:p>
    <w:p w:rsidR="00BD7CC4" w:rsidRPr="00D8313E" w:rsidRDefault="00BD7CC4" w:rsidP="00BD7CC4">
      <w:pPr>
        <w:pStyle w:val="afa"/>
        <w:autoSpaceDE w:val="0"/>
        <w:autoSpaceDN w:val="0"/>
        <w:adjustRightInd w:val="0"/>
        <w:ind w:left="0" w:firstLine="709"/>
        <w:contextualSpacing/>
        <w:jc w:val="both"/>
        <w:rPr>
          <w:sz w:val="28"/>
          <w:szCs w:val="28"/>
        </w:rPr>
      </w:pPr>
      <w:r w:rsidRPr="00D8313E">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BD7CC4" w:rsidRPr="00D8313E" w:rsidRDefault="00BD7CC4" w:rsidP="00BD7CC4">
      <w:pPr>
        <w:pStyle w:val="afa"/>
        <w:autoSpaceDE w:val="0"/>
        <w:autoSpaceDN w:val="0"/>
        <w:adjustRightInd w:val="0"/>
        <w:ind w:left="0" w:firstLine="709"/>
        <w:contextualSpacing/>
        <w:jc w:val="both"/>
        <w:rPr>
          <w:sz w:val="28"/>
          <w:szCs w:val="28"/>
        </w:rPr>
      </w:pPr>
      <w:r w:rsidRPr="00D8313E">
        <w:rPr>
          <w:sz w:val="28"/>
          <w:szCs w:val="28"/>
        </w:rPr>
        <w:t>сроки предоставления муниципальной услуги;</w:t>
      </w:r>
    </w:p>
    <w:p w:rsidR="00BD7CC4" w:rsidRPr="00D8313E" w:rsidRDefault="00BD7CC4" w:rsidP="00BD7CC4">
      <w:pPr>
        <w:pStyle w:val="afa"/>
        <w:autoSpaceDE w:val="0"/>
        <w:autoSpaceDN w:val="0"/>
        <w:adjustRightInd w:val="0"/>
        <w:ind w:left="0" w:firstLine="709"/>
        <w:contextualSpacing/>
        <w:jc w:val="both"/>
        <w:rPr>
          <w:sz w:val="28"/>
          <w:szCs w:val="28"/>
        </w:rPr>
      </w:pPr>
      <w:r w:rsidRPr="00D8313E">
        <w:rPr>
          <w:sz w:val="28"/>
          <w:szCs w:val="28"/>
        </w:rPr>
        <w:t>образцы заполнения заявления и приложений к заявлениям;</w:t>
      </w:r>
    </w:p>
    <w:p w:rsidR="00BD7CC4" w:rsidRPr="00D8313E" w:rsidRDefault="00BD7CC4" w:rsidP="00BD7CC4">
      <w:pPr>
        <w:pStyle w:val="afa"/>
        <w:autoSpaceDE w:val="0"/>
        <w:autoSpaceDN w:val="0"/>
        <w:adjustRightInd w:val="0"/>
        <w:ind w:left="0" w:firstLine="709"/>
        <w:contextualSpacing/>
        <w:jc w:val="both"/>
        <w:rPr>
          <w:sz w:val="28"/>
          <w:szCs w:val="28"/>
        </w:rPr>
      </w:pPr>
      <w:r w:rsidRPr="00D8313E">
        <w:rPr>
          <w:sz w:val="28"/>
          <w:szCs w:val="28"/>
        </w:rPr>
        <w:t>исчерпывающий перечень документов, необходимых для предоставления муниципальной услуги;</w:t>
      </w:r>
    </w:p>
    <w:p w:rsidR="00BD7CC4" w:rsidRPr="00D8313E" w:rsidRDefault="00BD7CC4" w:rsidP="00BD7CC4">
      <w:pPr>
        <w:pStyle w:val="afa"/>
        <w:autoSpaceDE w:val="0"/>
        <w:autoSpaceDN w:val="0"/>
        <w:adjustRightInd w:val="0"/>
        <w:ind w:left="0" w:firstLine="709"/>
        <w:contextualSpacing/>
        <w:jc w:val="both"/>
        <w:rPr>
          <w:sz w:val="28"/>
          <w:szCs w:val="28"/>
        </w:rPr>
      </w:pPr>
      <w:r w:rsidRPr="00D8313E">
        <w:rPr>
          <w:sz w:val="28"/>
          <w:szCs w:val="28"/>
        </w:rPr>
        <w:t>исчерпывающий перечень оснований для отказа в приеме документов, необходимых для предоставления муниципальной услуги;</w:t>
      </w:r>
    </w:p>
    <w:p w:rsidR="00BD7CC4" w:rsidRPr="00D8313E" w:rsidRDefault="00BD7CC4" w:rsidP="00BD7CC4">
      <w:pPr>
        <w:pStyle w:val="afa"/>
        <w:autoSpaceDE w:val="0"/>
        <w:autoSpaceDN w:val="0"/>
        <w:adjustRightInd w:val="0"/>
        <w:ind w:left="0" w:firstLine="709"/>
        <w:contextualSpacing/>
        <w:jc w:val="both"/>
        <w:rPr>
          <w:sz w:val="28"/>
          <w:szCs w:val="28"/>
        </w:rPr>
      </w:pPr>
      <w:r w:rsidRPr="00D8313E">
        <w:rPr>
          <w:sz w:val="28"/>
          <w:szCs w:val="28"/>
        </w:rPr>
        <w:t>исчерпывающий перечень оснований для приостановления или отказа в предоставлении муниципальной услуги;</w:t>
      </w:r>
    </w:p>
    <w:p w:rsidR="00BD7CC4" w:rsidRPr="00D8313E" w:rsidRDefault="00BD7CC4" w:rsidP="00BD7CC4">
      <w:pPr>
        <w:pStyle w:val="afa"/>
        <w:autoSpaceDE w:val="0"/>
        <w:autoSpaceDN w:val="0"/>
        <w:adjustRightInd w:val="0"/>
        <w:ind w:left="0" w:firstLine="709"/>
        <w:contextualSpacing/>
        <w:jc w:val="both"/>
        <w:rPr>
          <w:sz w:val="28"/>
          <w:szCs w:val="28"/>
        </w:rPr>
      </w:pPr>
      <w:r w:rsidRPr="00D8313E">
        <w:rPr>
          <w:sz w:val="28"/>
          <w:szCs w:val="28"/>
        </w:rPr>
        <w:t>порядок и способы подачи заявления о предоставлении муниципальной услуги;</w:t>
      </w:r>
    </w:p>
    <w:p w:rsidR="00BD7CC4" w:rsidRPr="00D8313E" w:rsidRDefault="00BD7CC4" w:rsidP="00BD7CC4">
      <w:pPr>
        <w:pStyle w:val="afa"/>
        <w:autoSpaceDE w:val="0"/>
        <w:autoSpaceDN w:val="0"/>
        <w:adjustRightInd w:val="0"/>
        <w:ind w:left="0" w:firstLine="709"/>
        <w:contextualSpacing/>
        <w:jc w:val="both"/>
        <w:rPr>
          <w:sz w:val="28"/>
          <w:szCs w:val="28"/>
        </w:rPr>
      </w:pPr>
      <w:r w:rsidRPr="00D8313E">
        <w:rPr>
          <w:sz w:val="28"/>
          <w:szCs w:val="28"/>
        </w:rPr>
        <w:t>порядок и способы получения разъяснений по порядку предоставления муниципальной услуги;</w:t>
      </w:r>
    </w:p>
    <w:p w:rsidR="00BD7CC4" w:rsidRPr="00D8313E" w:rsidRDefault="00BD7CC4" w:rsidP="00BD7CC4">
      <w:pPr>
        <w:pStyle w:val="afa"/>
        <w:autoSpaceDE w:val="0"/>
        <w:autoSpaceDN w:val="0"/>
        <w:adjustRightInd w:val="0"/>
        <w:ind w:left="0" w:firstLine="709"/>
        <w:contextualSpacing/>
        <w:jc w:val="both"/>
        <w:rPr>
          <w:sz w:val="28"/>
          <w:szCs w:val="28"/>
        </w:rPr>
      </w:pPr>
      <w:r w:rsidRPr="00D8313E">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D7CC4" w:rsidRPr="00D8313E" w:rsidRDefault="00BD7CC4" w:rsidP="00BD7CC4">
      <w:pPr>
        <w:pStyle w:val="afa"/>
        <w:autoSpaceDE w:val="0"/>
        <w:autoSpaceDN w:val="0"/>
        <w:adjustRightInd w:val="0"/>
        <w:ind w:left="0" w:firstLine="709"/>
        <w:contextualSpacing/>
        <w:jc w:val="both"/>
        <w:rPr>
          <w:sz w:val="28"/>
          <w:szCs w:val="28"/>
        </w:rPr>
      </w:pPr>
      <w:r w:rsidRPr="00D8313E">
        <w:rPr>
          <w:sz w:val="28"/>
          <w:szCs w:val="28"/>
        </w:rPr>
        <w:t>порядок записи на личный прием к должностным лицам;</w:t>
      </w:r>
    </w:p>
    <w:p w:rsidR="00BD7CC4" w:rsidRPr="00D8313E" w:rsidRDefault="00BD7CC4" w:rsidP="00BD7CC4">
      <w:pPr>
        <w:pStyle w:val="afa"/>
        <w:autoSpaceDE w:val="0"/>
        <w:autoSpaceDN w:val="0"/>
        <w:adjustRightInd w:val="0"/>
        <w:ind w:left="0" w:firstLine="709"/>
        <w:contextualSpacing/>
        <w:jc w:val="both"/>
        <w:rPr>
          <w:sz w:val="28"/>
          <w:szCs w:val="28"/>
        </w:rPr>
      </w:pPr>
      <w:r w:rsidRPr="00D8313E">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D7CC4" w:rsidRPr="00D8313E" w:rsidRDefault="00BD7CC4" w:rsidP="00BD7CC4">
      <w:pPr>
        <w:autoSpaceDE w:val="0"/>
        <w:autoSpaceDN w:val="0"/>
        <w:adjustRightInd w:val="0"/>
        <w:ind w:firstLine="709"/>
        <w:jc w:val="both"/>
        <w:rPr>
          <w:szCs w:val="28"/>
        </w:rPr>
      </w:pPr>
      <w:r w:rsidRPr="00D8313E">
        <w:rPr>
          <w:szCs w:val="28"/>
        </w:rPr>
        <w:t>1.</w:t>
      </w:r>
      <w:r>
        <w:rPr>
          <w:szCs w:val="28"/>
        </w:rPr>
        <w:t>11</w:t>
      </w:r>
      <w:r w:rsidRPr="00D8313E">
        <w:rPr>
          <w:szCs w:val="28"/>
        </w:rPr>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BD7CC4" w:rsidRPr="00D8313E" w:rsidRDefault="00BD7CC4" w:rsidP="00BD7CC4">
      <w:pPr>
        <w:autoSpaceDE w:val="0"/>
        <w:autoSpaceDN w:val="0"/>
        <w:adjustRightInd w:val="0"/>
        <w:ind w:firstLine="709"/>
        <w:jc w:val="both"/>
        <w:rPr>
          <w:szCs w:val="28"/>
        </w:rPr>
      </w:pPr>
      <w:r w:rsidRPr="00D8313E">
        <w:rPr>
          <w:szCs w:val="28"/>
        </w:rPr>
        <w:t>1.</w:t>
      </w:r>
      <w:r>
        <w:rPr>
          <w:szCs w:val="28"/>
        </w:rPr>
        <w:t>12</w:t>
      </w:r>
      <w:r w:rsidRPr="00D8313E">
        <w:rPr>
          <w:szCs w:val="28"/>
        </w:rPr>
        <w:t xml:space="preserve">. Размещение информации о порядке предоставления муниципальной услуги на информационных стендах в помещении многофункционального </w:t>
      </w:r>
      <w:r w:rsidRPr="00D8313E">
        <w:rPr>
          <w:szCs w:val="28"/>
        </w:rPr>
        <w:lastRenderedPageBreak/>
        <w:t>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BD7CC4" w:rsidRPr="00D8313E" w:rsidRDefault="00BD7CC4" w:rsidP="00BD7CC4">
      <w:pPr>
        <w:autoSpaceDE w:val="0"/>
        <w:autoSpaceDN w:val="0"/>
        <w:adjustRightInd w:val="0"/>
        <w:ind w:firstLine="709"/>
        <w:jc w:val="both"/>
      </w:pPr>
      <w:r w:rsidRPr="00D8313E">
        <w:rPr>
          <w:szCs w:val="28"/>
        </w:rPr>
        <w:t>1.</w:t>
      </w:r>
      <w:r>
        <w:rPr>
          <w:szCs w:val="28"/>
        </w:rPr>
        <w:t>13</w:t>
      </w:r>
      <w:r w:rsidRPr="00D8313E">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w:t>
      </w:r>
      <w:r>
        <w:t xml:space="preserve">на ЕПГУ, </w:t>
      </w:r>
      <w:r w:rsidRPr="00D8313E">
        <w:t xml:space="preserve">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BD7CC4" w:rsidRDefault="00BD7CC4" w:rsidP="00BD7CC4">
      <w:pPr>
        <w:autoSpaceDE w:val="0"/>
        <w:autoSpaceDN w:val="0"/>
        <w:adjustRightInd w:val="0"/>
        <w:ind w:firstLine="709"/>
        <w:jc w:val="both"/>
      </w:pPr>
    </w:p>
    <w:p w:rsidR="00BD7CC4" w:rsidRDefault="00BD7CC4" w:rsidP="00BD7CC4">
      <w:pPr>
        <w:autoSpaceDE w:val="0"/>
        <w:autoSpaceDN w:val="0"/>
        <w:adjustRightInd w:val="0"/>
        <w:jc w:val="center"/>
        <w:outlineLvl w:val="0"/>
        <w:rPr>
          <w:b/>
          <w:bCs/>
          <w:szCs w:val="28"/>
        </w:rPr>
      </w:pPr>
      <w:r>
        <w:rPr>
          <w:b/>
          <w:bCs/>
          <w:szCs w:val="28"/>
        </w:rPr>
        <w:t>Порядок, форма, место размещения и способы получения</w:t>
      </w:r>
    </w:p>
    <w:p w:rsidR="00BD7CC4" w:rsidRDefault="00BD7CC4" w:rsidP="00BD7CC4">
      <w:pPr>
        <w:autoSpaceDE w:val="0"/>
        <w:autoSpaceDN w:val="0"/>
        <w:adjustRightInd w:val="0"/>
        <w:jc w:val="center"/>
        <w:rPr>
          <w:b/>
          <w:bCs/>
          <w:szCs w:val="28"/>
        </w:rPr>
      </w:pPr>
      <w:r>
        <w:rPr>
          <w:b/>
          <w:bCs/>
          <w:szCs w:val="28"/>
        </w:rPr>
        <w:t>справочной информации</w:t>
      </w:r>
    </w:p>
    <w:p w:rsidR="00BD7CC4" w:rsidRDefault="00BD7CC4" w:rsidP="00BD7CC4">
      <w:pPr>
        <w:autoSpaceDE w:val="0"/>
        <w:autoSpaceDN w:val="0"/>
        <w:adjustRightInd w:val="0"/>
        <w:jc w:val="both"/>
        <w:rPr>
          <w:b/>
          <w:bCs/>
          <w:szCs w:val="28"/>
        </w:rPr>
      </w:pPr>
    </w:p>
    <w:p w:rsidR="00BD7CC4" w:rsidRPr="002B51F8" w:rsidRDefault="00BD7CC4" w:rsidP="002B51F8">
      <w:pPr>
        <w:widowControl w:val="0"/>
        <w:ind w:firstLine="709"/>
        <w:jc w:val="both"/>
        <w:rPr>
          <w:szCs w:val="28"/>
        </w:rPr>
      </w:pPr>
      <w:r w:rsidRPr="00FA5908">
        <w:rPr>
          <w:bCs/>
          <w:szCs w:val="28"/>
        </w:rPr>
        <w:t>1.1</w:t>
      </w:r>
      <w:r>
        <w:rPr>
          <w:bCs/>
          <w:szCs w:val="28"/>
        </w:rPr>
        <w:t xml:space="preserve">4. Справочная информация об Администрации (Уполномоченном органе) размещена на официальном сайте Администрации (Уполномоченного органа) в информационно-телекоммуникационной сети Интернет </w:t>
      </w:r>
      <w:r w:rsidR="002B51F8" w:rsidRPr="002B51F8">
        <w:rPr>
          <w:szCs w:val="28"/>
        </w:rPr>
        <w:t xml:space="preserve">www. </w:t>
      </w:r>
      <w:r w:rsidR="002B51F8">
        <w:rPr>
          <w:szCs w:val="28"/>
        </w:rPr>
        <w:t>sharan-sp.ru</w:t>
      </w:r>
      <w:r w:rsidR="002B51F8" w:rsidRPr="002B51F8">
        <w:rPr>
          <w:szCs w:val="28"/>
        </w:rPr>
        <w:t>.</w:t>
      </w:r>
      <w:r w:rsidR="002B51F8" w:rsidRPr="00DF4024">
        <w:rPr>
          <w:rFonts w:ascii="Calibri" w:hAnsi="Calibri"/>
          <w:szCs w:val="28"/>
        </w:rPr>
        <w:t xml:space="preserve"> </w:t>
      </w:r>
      <w:r>
        <w:rPr>
          <w:bCs/>
          <w:szCs w:val="28"/>
        </w:rPr>
        <w:t xml:space="preserve">(далее – официальный сайт), </w:t>
      </w:r>
      <w:r w:rsidRPr="00FA5908">
        <w:rPr>
          <w:bCs/>
          <w:szCs w:val="28"/>
        </w:rPr>
        <w:t>в государственных информационных системах "Реестр государственных и муниципальных услуг (функций) Республики Башкортостан"</w:t>
      </w:r>
      <w:r>
        <w:rPr>
          <w:bCs/>
          <w:szCs w:val="28"/>
        </w:rPr>
        <w:t>, РПГУ и ЕПГУ.</w:t>
      </w:r>
    </w:p>
    <w:p w:rsidR="00BD7CC4" w:rsidRDefault="00BD7CC4" w:rsidP="00BD7CC4">
      <w:pPr>
        <w:autoSpaceDE w:val="0"/>
        <w:autoSpaceDN w:val="0"/>
        <w:adjustRightInd w:val="0"/>
        <w:ind w:firstLine="709"/>
        <w:jc w:val="both"/>
        <w:rPr>
          <w:bCs/>
          <w:szCs w:val="28"/>
        </w:rPr>
      </w:pPr>
      <w:r w:rsidRPr="00FA5908">
        <w:rPr>
          <w:bCs/>
          <w:szCs w:val="28"/>
        </w:rPr>
        <w:t>Справочной является информация:</w:t>
      </w:r>
    </w:p>
    <w:p w:rsidR="00BD7CC4" w:rsidRPr="009454B0" w:rsidRDefault="00BD7CC4" w:rsidP="00BD7CC4">
      <w:pPr>
        <w:tabs>
          <w:tab w:val="left" w:pos="7425"/>
        </w:tabs>
        <w:ind w:firstLine="709"/>
        <w:jc w:val="both"/>
        <w:rPr>
          <w:szCs w:val="28"/>
        </w:rPr>
      </w:pPr>
      <w:r w:rsidRPr="009454B0">
        <w:rPr>
          <w:szCs w:val="28"/>
        </w:rPr>
        <w:t xml:space="preserve">о месте нахождения и графике работы Администрации </w:t>
      </w:r>
      <w:r w:rsidR="00EB122E">
        <w:rPr>
          <w:rFonts w:ascii="Times New Roman" w:hAnsi="Times New Roman"/>
          <w:szCs w:val="28"/>
        </w:rPr>
        <w:t>сельского поселения Акбарисовский</w:t>
      </w:r>
      <w:r w:rsidR="002B51F8">
        <w:rPr>
          <w:rFonts w:ascii="Times New Roman" w:hAnsi="Times New Roman"/>
          <w:szCs w:val="28"/>
        </w:rPr>
        <w:t xml:space="preserve"> сельсовет муниципального района Шаранский район Республики Башкортостан</w:t>
      </w:r>
      <w:r w:rsidRPr="009454B0">
        <w:rPr>
          <w:szCs w:val="28"/>
        </w:rPr>
        <w:t xml:space="preserve">,  (далее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BD7CC4" w:rsidRPr="009454B0" w:rsidRDefault="00BD7CC4" w:rsidP="00BD7CC4">
      <w:pPr>
        <w:tabs>
          <w:tab w:val="left" w:pos="7425"/>
        </w:tabs>
        <w:ind w:firstLine="709"/>
        <w:jc w:val="both"/>
        <w:rPr>
          <w:szCs w:val="28"/>
        </w:rPr>
      </w:pPr>
      <w:r w:rsidRPr="009454B0">
        <w:rPr>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D7CC4" w:rsidRPr="009454B0" w:rsidRDefault="00BD7CC4" w:rsidP="00BD7CC4">
      <w:pPr>
        <w:tabs>
          <w:tab w:val="left" w:pos="7425"/>
        </w:tabs>
        <w:ind w:firstLine="709"/>
        <w:jc w:val="both"/>
        <w:rPr>
          <w:szCs w:val="28"/>
        </w:rPr>
      </w:pPr>
      <w:r w:rsidRPr="009454B0">
        <w:rPr>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BD7CC4" w:rsidRPr="009454B0" w:rsidRDefault="00BD7CC4" w:rsidP="00BD7CC4">
      <w:pPr>
        <w:tabs>
          <w:tab w:val="left" w:pos="7425"/>
        </w:tabs>
        <w:ind w:firstLine="709"/>
        <w:jc w:val="both"/>
        <w:rPr>
          <w:szCs w:val="28"/>
        </w:rPr>
      </w:pPr>
      <w:r w:rsidRPr="009454B0">
        <w:rPr>
          <w:szCs w:val="28"/>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w:t>
      </w:r>
      <w:r>
        <w:rPr>
          <w:szCs w:val="28"/>
        </w:rPr>
        <w:t>,</w:t>
      </w:r>
      <w:r w:rsidRPr="009454B0">
        <w:rPr>
          <w:szCs w:val="28"/>
        </w:rPr>
        <w:t xml:space="preserve"> «Портале государственных и муниципальных услуг (функций) Республики Башкортостан» (www.gosuslugi.b</w:t>
      </w:r>
      <w:r>
        <w:rPr>
          <w:szCs w:val="28"/>
        </w:rPr>
        <w:t>ashkortostan.ru) (далее – РПГУ), «Едином портале государственных и муниципальных услуг» (</w:t>
      </w:r>
      <w:r w:rsidRPr="00A51DD7">
        <w:rPr>
          <w:szCs w:val="28"/>
        </w:rPr>
        <w:t>https://www.gosuslugi.ru/</w:t>
      </w:r>
      <w:r>
        <w:rPr>
          <w:szCs w:val="28"/>
        </w:rPr>
        <w:t xml:space="preserve">) (далее – ЕПГУ). </w:t>
      </w:r>
    </w:p>
    <w:p w:rsidR="00BD7CC4" w:rsidRDefault="00BD7CC4" w:rsidP="00BD7CC4">
      <w:pPr>
        <w:autoSpaceDE w:val="0"/>
        <w:autoSpaceDN w:val="0"/>
        <w:adjustRightInd w:val="0"/>
        <w:ind w:firstLine="709"/>
        <w:jc w:val="both"/>
      </w:pPr>
    </w:p>
    <w:p w:rsidR="00E401C4" w:rsidRPr="00DF4024" w:rsidRDefault="00E401C4" w:rsidP="00BD7CC4">
      <w:pPr>
        <w:widowControl w:val="0"/>
        <w:tabs>
          <w:tab w:val="left" w:pos="567"/>
        </w:tabs>
        <w:jc w:val="center"/>
        <w:rPr>
          <w:rFonts w:ascii="Calibri" w:hAnsi="Calibri"/>
          <w:b/>
          <w:szCs w:val="28"/>
        </w:rPr>
      </w:pPr>
    </w:p>
    <w:p w:rsidR="00E401C4" w:rsidRPr="00DF4024" w:rsidRDefault="00E401C4" w:rsidP="00BD7CC4">
      <w:pPr>
        <w:widowControl w:val="0"/>
        <w:tabs>
          <w:tab w:val="left" w:pos="567"/>
        </w:tabs>
        <w:jc w:val="center"/>
        <w:rPr>
          <w:rFonts w:ascii="Calibri" w:hAnsi="Calibri"/>
          <w:b/>
          <w:szCs w:val="28"/>
        </w:rPr>
      </w:pPr>
    </w:p>
    <w:p w:rsidR="00E401C4" w:rsidRPr="00DF4024" w:rsidRDefault="00E401C4" w:rsidP="00BD7CC4">
      <w:pPr>
        <w:widowControl w:val="0"/>
        <w:tabs>
          <w:tab w:val="left" w:pos="567"/>
        </w:tabs>
        <w:jc w:val="center"/>
        <w:rPr>
          <w:rFonts w:ascii="Calibri" w:hAnsi="Calibri"/>
          <w:b/>
          <w:szCs w:val="28"/>
        </w:rPr>
      </w:pPr>
    </w:p>
    <w:p w:rsidR="00BD7CC4" w:rsidRPr="00D8313E" w:rsidRDefault="00BD7CC4" w:rsidP="00BD7CC4">
      <w:pPr>
        <w:widowControl w:val="0"/>
        <w:tabs>
          <w:tab w:val="left" w:pos="567"/>
        </w:tabs>
        <w:jc w:val="center"/>
        <w:rPr>
          <w:b/>
          <w:szCs w:val="28"/>
        </w:rPr>
      </w:pPr>
      <w:r w:rsidRPr="00D8313E">
        <w:rPr>
          <w:b/>
          <w:szCs w:val="28"/>
        </w:rPr>
        <w:t>II. Стандарт предоставления муниципальной услуги</w:t>
      </w:r>
    </w:p>
    <w:p w:rsidR="00BD7CC4" w:rsidRPr="00D8313E" w:rsidRDefault="00BD7CC4" w:rsidP="00BD7CC4">
      <w:pPr>
        <w:widowControl w:val="0"/>
        <w:tabs>
          <w:tab w:val="left" w:pos="567"/>
        </w:tabs>
        <w:ind w:firstLine="567"/>
        <w:jc w:val="both"/>
        <w:rPr>
          <w:szCs w:val="28"/>
        </w:rPr>
      </w:pPr>
    </w:p>
    <w:p w:rsidR="00BD7CC4" w:rsidRPr="00D8313E" w:rsidRDefault="00BD7CC4" w:rsidP="00BD7CC4">
      <w:pPr>
        <w:widowControl w:val="0"/>
        <w:tabs>
          <w:tab w:val="left" w:pos="567"/>
        </w:tabs>
        <w:ind w:firstLine="567"/>
        <w:contextualSpacing/>
        <w:jc w:val="center"/>
        <w:rPr>
          <w:b/>
          <w:szCs w:val="28"/>
        </w:rPr>
      </w:pPr>
      <w:r w:rsidRPr="00D8313E">
        <w:rPr>
          <w:b/>
          <w:szCs w:val="28"/>
        </w:rPr>
        <w:t>Наименование муниципальной услуги</w:t>
      </w:r>
    </w:p>
    <w:p w:rsidR="00BD7CC4" w:rsidRPr="00D8313E" w:rsidRDefault="00BD7CC4" w:rsidP="00BD7CC4">
      <w:pPr>
        <w:widowControl w:val="0"/>
        <w:tabs>
          <w:tab w:val="left" w:pos="567"/>
        </w:tabs>
        <w:ind w:firstLine="567"/>
        <w:contextualSpacing/>
        <w:jc w:val="center"/>
        <w:rPr>
          <w:b/>
          <w:szCs w:val="28"/>
        </w:rPr>
      </w:pPr>
    </w:p>
    <w:p w:rsidR="00BD7CC4" w:rsidRPr="00D8313E" w:rsidRDefault="00BD7CC4" w:rsidP="00BD7CC4">
      <w:pPr>
        <w:widowControl w:val="0"/>
        <w:tabs>
          <w:tab w:val="left" w:pos="567"/>
        </w:tabs>
        <w:ind w:firstLine="567"/>
        <w:jc w:val="both"/>
        <w:rPr>
          <w:szCs w:val="28"/>
        </w:rPr>
      </w:pPr>
      <w:r w:rsidRPr="00D8313E">
        <w:rPr>
          <w:szCs w:val="28"/>
        </w:rPr>
        <w:t>2.1. Выдача решения о переводе или об отказе в переводе жилого помещения в нежилое или нежилого помещения в жилое помещение.</w:t>
      </w:r>
    </w:p>
    <w:p w:rsidR="00BD7CC4" w:rsidRPr="00D8313E" w:rsidRDefault="00BD7CC4" w:rsidP="00BD7CC4">
      <w:pPr>
        <w:autoSpaceDE w:val="0"/>
        <w:autoSpaceDN w:val="0"/>
        <w:adjustRightInd w:val="0"/>
        <w:ind w:firstLine="567"/>
        <w:jc w:val="both"/>
        <w:outlineLvl w:val="2"/>
        <w:rPr>
          <w:b/>
          <w:szCs w:val="28"/>
        </w:rPr>
      </w:pPr>
    </w:p>
    <w:p w:rsidR="00BD7CC4" w:rsidRPr="00D8313E" w:rsidRDefault="00BD7CC4" w:rsidP="00BD7CC4">
      <w:pPr>
        <w:autoSpaceDE w:val="0"/>
        <w:autoSpaceDN w:val="0"/>
        <w:adjustRightInd w:val="0"/>
        <w:ind w:firstLine="567"/>
        <w:jc w:val="center"/>
        <w:outlineLvl w:val="2"/>
        <w:rPr>
          <w:b/>
          <w:szCs w:val="28"/>
        </w:rPr>
      </w:pPr>
      <w:r w:rsidRPr="00D8313E">
        <w:rPr>
          <w:b/>
          <w:szCs w:val="28"/>
        </w:rPr>
        <w:t>Наименование органа местного самоуправления (организации), предоставляющего (щей) муниципальную услугу</w:t>
      </w:r>
    </w:p>
    <w:p w:rsidR="00BD7CC4" w:rsidRPr="00D8313E" w:rsidRDefault="00BD7CC4" w:rsidP="00BD7CC4">
      <w:pPr>
        <w:autoSpaceDE w:val="0"/>
        <w:autoSpaceDN w:val="0"/>
        <w:adjustRightInd w:val="0"/>
        <w:ind w:firstLine="567"/>
        <w:jc w:val="center"/>
        <w:outlineLvl w:val="2"/>
        <w:rPr>
          <w:b/>
          <w:szCs w:val="28"/>
        </w:rPr>
      </w:pPr>
    </w:p>
    <w:p w:rsidR="00BD7CC4" w:rsidRPr="002B51F8" w:rsidRDefault="00BD7CC4" w:rsidP="00BD7CC4">
      <w:pPr>
        <w:autoSpaceDE w:val="0"/>
        <w:autoSpaceDN w:val="0"/>
        <w:adjustRightInd w:val="0"/>
        <w:ind w:firstLine="709"/>
        <w:jc w:val="both"/>
        <w:rPr>
          <w:rFonts w:ascii="Times New Roman" w:hAnsi="Times New Roman"/>
        </w:rPr>
      </w:pPr>
      <w:r w:rsidRPr="00D8313E">
        <w:rPr>
          <w:szCs w:val="28"/>
        </w:rPr>
        <w:t>2.2.</w:t>
      </w:r>
      <w:r w:rsidRPr="00D8313E">
        <w:rPr>
          <w:b/>
          <w:szCs w:val="28"/>
        </w:rPr>
        <w:t xml:space="preserve"> </w:t>
      </w:r>
      <w:r w:rsidRPr="00D8313E">
        <w:rPr>
          <w:rFonts w:eastAsia="Calibri"/>
          <w:szCs w:val="28"/>
        </w:rPr>
        <w:t xml:space="preserve">Муниципальная услуга предоставляется Администрацией (Уполномоченным органом) </w:t>
      </w:r>
      <w:r w:rsidRPr="002B51F8">
        <w:rPr>
          <w:rFonts w:ascii="Times New Roman" w:eastAsia="Calibri" w:hAnsi="Times New Roman"/>
          <w:szCs w:val="28"/>
        </w:rPr>
        <w:t xml:space="preserve">лице </w:t>
      </w:r>
      <w:r w:rsidR="002B51F8" w:rsidRPr="002B51F8">
        <w:rPr>
          <w:rFonts w:ascii="Times New Roman" w:eastAsia="Calibri" w:hAnsi="Times New Roman"/>
          <w:szCs w:val="28"/>
        </w:rPr>
        <w:t xml:space="preserve">Администрации сельского поселения </w:t>
      </w:r>
      <w:r w:rsidR="00EB122E">
        <w:rPr>
          <w:rFonts w:ascii="Times New Roman" w:eastAsia="Calibri" w:hAnsi="Times New Roman"/>
          <w:szCs w:val="28"/>
        </w:rPr>
        <w:t>Акбарисовский</w:t>
      </w:r>
      <w:r w:rsidR="002B51F8" w:rsidRPr="002B51F8">
        <w:rPr>
          <w:rFonts w:ascii="Times New Roman" w:eastAsia="Calibri" w:hAnsi="Times New Roman"/>
          <w:szCs w:val="28"/>
        </w:rPr>
        <w:t xml:space="preserve"> сельсовет муниципального района Шаранский район Республики Башкорт</w:t>
      </w:r>
      <w:r w:rsidR="002B51F8">
        <w:rPr>
          <w:rFonts w:ascii="Times New Roman" w:eastAsia="Calibri" w:hAnsi="Times New Roman"/>
          <w:szCs w:val="28"/>
        </w:rPr>
        <w:t>остан</w:t>
      </w:r>
      <w:r w:rsidRPr="002B51F8">
        <w:rPr>
          <w:rFonts w:ascii="Times New Roman" w:eastAsia="Calibri" w:hAnsi="Times New Roman"/>
          <w:szCs w:val="28"/>
        </w:rPr>
        <w:t>.</w:t>
      </w:r>
    </w:p>
    <w:p w:rsidR="00BD7CC4" w:rsidRPr="00D8313E" w:rsidRDefault="00BD7CC4" w:rsidP="00BD7CC4">
      <w:pPr>
        <w:autoSpaceDE w:val="0"/>
        <w:autoSpaceDN w:val="0"/>
        <w:adjustRightInd w:val="0"/>
        <w:ind w:firstLine="709"/>
        <w:jc w:val="both"/>
      </w:pPr>
      <w:r w:rsidRPr="00D8313E">
        <w:rPr>
          <w:szCs w:val="28"/>
        </w:rPr>
        <w:t xml:space="preserve">2.3. </w:t>
      </w:r>
      <w:r w:rsidRPr="00D8313E">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D7CC4" w:rsidRPr="00D8313E" w:rsidRDefault="00BD7CC4" w:rsidP="00BD7CC4">
      <w:pPr>
        <w:autoSpaceDE w:val="0"/>
        <w:autoSpaceDN w:val="0"/>
        <w:adjustRightInd w:val="0"/>
        <w:ind w:firstLine="709"/>
        <w:jc w:val="both"/>
      </w:pPr>
      <w:r w:rsidRPr="00D8313E">
        <w:t>При предоставлении муниципальной услуги Администрация (Уполномоченный орган) взаимодействует с:</w:t>
      </w:r>
    </w:p>
    <w:p w:rsidR="00BD7CC4" w:rsidRPr="00D8313E" w:rsidRDefault="00BD7CC4" w:rsidP="00BD7CC4">
      <w:pPr>
        <w:autoSpaceDE w:val="0"/>
        <w:autoSpaceDN w:val="0"/>
        <w:adjustRightInd w:val="0"/>
        <w:ind w:firstLine="709"/>
        <w:jc w:val="both"/>
        <w:rPr>
          <w:szCs w:val="28"/>
        </w:rPr>
      </w:pPr>
      <w:r w:rsidRPr="00D8313E">
        <w:rPr>
          <w:szCs w:val="28"/>
        </w:rPr>
        <w:t xml:space="preserve">Управлением Федеральной службы государственной регистрации, кадастра и картографии </w:t>
      </w:r>
      <w:r w:rsidRPr="00D8313E">
        <w:t xml:space="preserve">(Росреестр) </w:t>
      </w:r>
      <w:r w:rsidRPr="00D8313E">
        <w:rPr>
          <w:szCs w:val="28"/>
        </w:rPr>
        <w:t>для получения сведений из Единого государственного реестра недвижимости в отношении переводимого помещения;</w:t>
      </w:r>
    </w:p>
    <w:p w:rsidR="00BD7CC4" w:rsidRPr="00D8313E" w:rsidRDefault="00BD7CC4" w:rsidP="00BD7CC4">
      <w:pPr>
        <w:autoSpaceDE w:val="0"/>
        <w:autoSpaceDN w:val="0"/>
        <w:adjustRightInd w:val="0"/>
        <w:ind w:firstLine="709"/>
        <w:jc w:val="both"/>
        <w:rPr>
          <w:szCs w:val="28"/>
        </w:rPr>
      </w:pPr>
      <w:r w:rsidRPr="00D8313E">
        <w:rPr>
          <w:szCs w:val="28"/>
        </w:rPr>
        <w:t>Управлением по государственной охране объектов культурного наследия Республики Башкортостан;</w:t>
      </w:r>
    </w:p>
    <w:p w:rsidR="00BD7CC4" w:rsidRPr="00D8313E" w:rsidRDefault="00BD7CC4" w:rsidP="00BD7CC4">
      <w:pPr>
        <w:autoSpaceDE w:val="0"/>
        <w:autoSpaceDN w:val="0"/>
        <w:adjustRightInd w:val="0"/>
        <w:ind w:firstLine="709"/>
        <w:jc w:val="both"/>
      </w:pPr>
      <w:r w:rsidRPr="00D8313E">
        <w:rPr>
          <w:szCs w:val="28"/>
        </w:rPr>
        <w:t>Государственным бюджетным учреждением Республики Башкортостан «Государственная кадастровая оценка и техническая инвентаризация»</w:t>
      </w:r>
      <w:r w:rsidRPr="00D8313E">
        <w:t>;</w:t>
      </w:r>
    </w:p>
    <w:p w:rsidR="00BD7CC4" w:rsidRPr="00D8313E" w:rsidRDefault="00BD7CC4" w:rsidP="00BD7CC4">
      <w:pPr>
        <w:autoSpaceDE w:val="0"/>
        <w:autoSpaceDN w:val="0"/>
        <w:adjustRightInd w:val="0"/>
        <w:ind w:firstLine="709"/>
        <w:jc w:val="both"/>
        <w:rPr>
          <w:szCs w:val="28"/>
        </w:rPr>
      </w:pPr>
      <w:r>
        <w:t>Управлением Федеральной налоговой службой России.</w:t>
      </w:r>
    </w:p>
    <w:p w:rsidR="00BD7CC4" w:rsidRPr="00D8313E" w:rsidRDefault="00BD7CC4" w:rsidP="00BD7CC4">
      <w:pPr>
        <w:autoSpaceDE w:val="0"/>
        <w:autoSpaceDN w:val="0"/>
        <w:adjustRightInd w:val="0"/>
        <w:ind w:firstLine="709"/>
        <w:jc w:val="both"/>
      </w:pPr>
      <w:r w:rsidRPr="00D8313E">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D7CC4" w:rsidRPr="00D8313E" w:rsidRDefault="00BD7CC4" w:rsidP="00BD7CC4">
      <w:pPr>
        <w:autoSpaceDE w:val="0"/>
        <w:autoSpaceDN w:val="0"/>
        <w:adjustRightInd w:val="0"/>
        <w:ind w:firstLine="709"/>
        <w:jc w:val="both"/>
        <w:rPr>
          <w:sz w:val="32"/>
        </w:rPr>
      </w:pPr>
    </w:p>
    <w:p w:rsidR="00BD7CC4" w:rsidRPr="00D8313E" w:rsidRDefault="00BD7CC4" w:rsidP="00BD7CC4">
      <w:pPr>
        <w:autoSpaceDE w:val="0"/>
        <w:autoSpaceDN w:val="0"/>
        <w:adjustRightInd w:val="0"/>
        <w:ind w:firstLine="709"/>
        <w:jc w:val="center"/>
        <w:outlineLvl w:val="0"/>
        <w:rPr>
          <w:b/>
          <w:bCs/>
        </w:rPr>
      </w:pPr>
      <w:r w:rsidRPr="00D8313E">
        <w:rPr>
          <w:b/>
          <w:bCs/>
        </w:rPr>
        <w:t>Описание результата предоставления муниципальной услуги</w:t>
      </w:r>
    </w:p>
    <w:p w:rsidR="00BD7CC4" w:rsidRPr="00D8313E" w:rsidRDefault="00BD7CC4" w:rsidP="00BD7CC4">
      <w:pPr>
        <w:autoSpaceDE w:val="0"/>
        <w:autoSpaceDN w:val="0"/>
        <w:adjustRightInd w:val="0"/>
        <w:ind w:firstLine="709"/>
        <w:jc w:val="both"/>
        <w:rPr>
          <w:sz w:val="32"/>
        </w:rPr>
      </w:pPr>
    </w:p>
    <w:p w:rsidR="00BD7CC4" w:rsidRPr="00D8313E" w:rsidRDefault="00BD7CC4" w:rsidP="00BD7CC4">
      <w:pPr>
        <w:widowControl w:val="0"/>
        <w:tabs>
          <w:tab w:val="left" w:pos="567"/>
        </w:tabs>
        <w:ind w:firstLine="567"/>
        <w:jc w:val="both"/>
        <w:rPr>
          <w:szCs w:val="28"/>
        </w:rPr>
      </w:pPr>
      <w:r w:rsidRPr="00D8313E">
        <w:rPr>
          <w:szCs w:val="28"/>
        </w:rPr>
        <w:t>2.5. Результатом предоставления муниципальной услуги является</w:t>
      </w:r>
    </w:p>
    <w:p w:rsidR="00BD7CC4" w:rsidRPr="00D8313E" w:rsidRDefault="00BD7CC4" w:rsidP="00BD7CC4">
      <w:pPr>
        <w:widowControl w:val="0"/>
        <w:autoSpaceDE w:val="0"/>
        <w:autoSpaceDN w:val="0"/>
        <w:adjustRightInd w:val="0"/>
        <w:ind w:firstLine="567"/>
        <w:jc w:val="both"/>
        <w:rPr>
          <w:szCs w:val="28"/>
        </w:rPr>
      </w:pPr>
      <w:r w:rsidRPr="00D8313E">
        <w:rPr>
          <w:szCs w:val="28"/>
        </w:rPr>
        <w:t>решение о переводе жилого помещения в нежилое помещение или нежилого помещения в жилое помещение;</w:t>
      </w:r>
    </w:p>
    <w:p w:rsidR="00BD7CC4" w:rsidRPr="00D8313E" w:rsidRDefault="00BD7CC4" w:rsidP="00BD7CC4">
      <w:pPr>
        <w:widowControl w:val="0"/>
        <w:autoSpaceDE w:val="0"/>
        <w:autoSpaceDN w:val="0"/>
        <w:adjustRightInd w:val="0"/>
        <w:ind w:firstLine="567"/>
        <w:jc w:val="both"/>
        <w:rPr>
          <w:szCs w:val="28"/>
        </w:rPr>
      </w:pPr>
      <w:r w:rsidRPr="00D8313E">
        <w:rPr>
          <w:bCs/>
          <w:szCs w:val="28"/>
        </w:rPr>
        <w:t>мотивированный отказ в переводе жилого помещения в нежилое помещение или нежилого помещения в жилое помещение.</w:t>
      </w:r>
    </w:p>
    <w:p w:rsidR="00BD7CC4" w:rsidRPr="00D8313E" w:rsidRDefault="00BD7CC4" w:rsidP="00BD7CC4">
      <w:pPr>
        <w:widowControl w:val="0"/>
        <w:autoSpaceDE w:val="0"/>
        <w:autoSpaceDN w:val="0"/>
        <w:adjustRightInd w:val="0"/>
        <w:jc w:val="both"/>
        <w:rPr>
          <w:szCs w:val="28"/>
        </w:rPr>
      </w:pPr>
    </w:p>
    <w:p w:rsidR="00BD7CC4" w:rsidRPr="00D8313E" w:rsidRDefault="00BD7CC4" w:rsidP="00BD7CC4">
      <w:pPr>
        <w:autoSpaceDE w:val="0"/>
        <w:autoSpaceDN w:val="0"/>
        <w:adjustRightInd w:val="0"/>
        <w:ind w:firstLine="709"/>
        <w:jc w:val="center"/>
        <w:outlineLvl w:val="0"/>
        <w:rPr>
          <w:b/>
          <w:bCs/>
        </w:rPr>
      </w:pPr>
      <w:r w:rsidRPr="00D8313E">
        <w:rPr>
          <w:b/>
          <w:bCs/>
        </w:rPr>
        <w:t xml:space="preserve">Срок предоставления </w:t>
      </w:r>
      <w:r w:rsidRPr="00D8313E">
        <w:rPr>
          <w:b/>
        </w:rPr>
        <w:t>муниципальной</w:t>
      </w:r>
      <w:r w:rsidRPr="00D8313E">
        <w:rPr>
          <w:b/>
          <w:bCs/>
        </w:rPr>
        <w:t xml:space="preserve"> услуги, в том числе с учетом необходимости обращения в организации, участвующие в предоставлении </w:t>
      </w:r>
      <w:r w:rsidRPr="00D8313E">
        <w:rPr>
          <w:b/>
        </w:rPr>
        <w:t>муниципальной</w:t>
      </w:r>
      <w:r w:rsidRPr="00D8313E">
        <w:rPr>
          <w:b/>
          <w:bCs/>
        </w:rPr>
        <w:t xml:space="preserve"> услуги, срок приостановления предоставления</w:t>
      </w:r>
      <w:r w:rsidRPr="00D8313E">
        <w:rPr>
          <w:b/>
        </w:rPr>
        <w:t xml:space="preserve"> муниципальной</w:t>
      </w:r>
      <w:r w:rsidRPr="00D8313E">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8313E">
        <w:rPr>
          <w:b/>
        </w:rPr>
        <w:t>муниципальной</w:t>
      </w:r>
      <w:r w:rsidRPr="00D8313E">
        <w:rPr>
          <w:b/>
          <w:bCs/>
        </w:rPr>
        <w:t xml:space="preserve"> услуги</w:t>
      </w:r>
    </w:p>
    <w:p w:rsidR="00BD7CC4" w:rsidRPr="00D8313E" w:rsidRDefault="00BD7CC4" w:rsidP="00BD7CC4">
      <w:pPr>
        <w:widowControl w:val="0"/>
        <w:autoSpaceDE w:val="0"/>
        <w:autoSpaceDN w:val="0"/>
        <w:adjustRightInd w:val="0"/>
        <w:ind w:firstLine="567"/>
        <w:jc w:val="both"/>
        <w:rPr>
          <w:szCs w:val="28"/>
        </w:rPr>
      </w:pPr>
    </w:p>
    <w:p w:rsidR="00BD7CC4" w:rsidRPr="00D8313E" w:rsidRDefault="00BD7CC4" w:rsidP="00BD7CC4">
      <w:pPr>
        <w:ind w:firstLine="708"/>
        <w:jc w:val="both"/>
      </w:pPr>
      <w:r w:rsidRPr="00D8313E">
        <w:rPr>
          <w:szCs w:val="28"/>
        </w:rPr>
        <w:t xml:space="preserve">2.6. Срок принятия решения о переводе или об отказе в переводе помещения исчисляется со дня поступления в Администрацию (Уполномоченный орган)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w:t>
      </w:r>
      <w:r>
        <w:rPr>
          <w:szCs w:val="28"/>
        </w:rPr>
        <w:t xml:space="preserve">ЕПГУ, </w:t>
      </w:r>
      <w:r w:rsidRPr="00D8313E">
        <w:rPr>
          <w:szCs w:val="28"/>
        </w:rPr>
        <w:t xml:space="preserve">и не должен превышать 45 (сорок пять) дней. </w:t>
      </w:r>
    </w:p>
    <w:p w:rsidR="00BD7CC4" w:rsidRDefault="00BD7CC4" w:rsidP="00BD7CC4">
      <w:pPr>
        <w:autoSpaceDE w:val="0"/>
        <w:autoSpaceDN w:val="0"/>
        <w:adjustRightInd w:val="0"/>
        <w:ind w:firstLine="709"/>
        <w:jc w:val="both"/>
        <w:rPr>
          <w:szCs w:val="28"/>
        </w:rPr>
      </w:pPr>
      <w:r w:rsidRPr="00D8313E">
        <w:rPr>
          <w:szCs w:val="28"/>
        </w:rPr>
        <w:t>Датой поступления заявления о переводе помещения при личном обращении заявителя в Администрацию (Уполномоченный орган) считается день подачи заявления о переводе помещения с приложением предусмотренных подпунктами 2.8.1-2.8.</w:t>
      </w:r>
      <w:r>
        <w:rPr>
          <w:szCs w:val="28"/>
        </w:rPr>
        <w:t>8</w:t>
      </w:r>
      <w:r w:rsidRPr="00D8313E">
        <w:rPr>
          <w:szCs w:val="28"/>
        </w:rPr>
        <w:t xml:space="preserve"> настоящего Административного регламента надлежащим образом оформленных документов.</w:t>
      </w:r>
    </w:p>
    <w:p w:rsidR="00BD7CC4" w:rsidRPr="00B0425D" w:rsidRDefault="00BD7CC4" w:rsidP="00BD7CC4">
      <w:pPr>
        <w:pStyle w:val="ConsPlusNormal"/>
        <w:ind w:firstLine="540"/>
        <w:jc w:val="both"/>
        <w:rPr>
          <w:color w:val="000000"/>
        </w:rPr>
      </w:pPr>
      <w:r w:rsidRPr="00410ABA">
        <w:rPr>
          <w:color w:val="000000"/>
        </w:rPr>
        <w:t xml:space="preserve">Датой поступления заявления при направлении заявления с приложенными документами посредством почтового отправления с объявленной ценностью при его пересылке, описью вложения и уведомлением о вручении (далее - почтовое отправление) считается день регистрации этого документа в </w:t>
      </w:r>
      <w:r w:rsidRPr="00D8313E">
        <w:t>Администраци</w:t>
      </w:r>
      <w:r>
        <w:t>и</w:t>
      </w:r>
      <w:r w:rsidRPr="00D8313E">
        <w:t xml:space="preserve"> (Уполномоченн</w:t>
      </w:r>
      <w:r>
        <w:t>ом</w:t>
      </w:r>
      <w:r w:rsidRPr="00D8313E">
        <w:t xml:space="preserve"> орган</w:t>
      </w:r>
      <w:r>
        <w:t>е</w:t>
      </w:r>
      <w:r w:rsidRPr="00D8313E">
        <w:t>)</w:t>
      </w:r>
      <w:r w:rsidRPr="00410ABA">
        <w:rPr>
          <w:color w:val="000000"/>
        </w:rPr>
        <w:t>.</w:t>
      </w:r>
    </w:p>
    <w:p w:rsidR="00BD7CC4" w:rsidRPr="00D8313E" w:rsidRDefault="00BD7CC4" w:rsidP="00BD7CC4">
      <w:pPr>
        <w:autoSpaceDE w:val="0"/>
        <w:autoSpaceDN w:val="0"/>
        <w:adjustRightInd w:val="0"/>
        <w:ind w:firstLine="709"/>
        <w:jc w:val="both"/>
        <w:rPr>
          <w:szCs w:val="28"/>
        </w:rPr>
      </w:pPr>
      <w:r w:rsidRPr="00D8313E">
        <w:rPr>
          <w:szCs w:val="28"/>
        </w:rPr>
        <w:t>Датой поступления заявления о переводе помещения в форме электронного документа с использованием РПГУ</w:t>
      </w:r>
      <w:r>
        <w:rPr>
          <w:szCs w:val="28"/>
        </w:rPr>
        <w:t>, ЕПГУ</w:t>
      </w:r>
      <w:r w:rsidRPr="00D8313E">
        <w:rPr>
          <w:szCs w:val="28"/>
        </w:rPr>
        <w:t xml:space="preserve"> считается день направления заявителю электронного сообщения о приеме заявления о переводе помещения с приложением предусмотренных подпунктами 2.8.1-2.8.</w:t>
      </w:r>
      <w:r>
        <w:rPr>
          <w:szCs w:val="28"/>
        </w:rPr>
        <w:t>8</w:t>
      </w:r>
      <w:r w:rsidRPr="00D8313E">
        <w:rPr>
          <w:szCs w:val="28"/>
        </w:rPr>
        <w:t xml:space="preserve"> настоящего Административного регламента надлежащим образом оформленных документов. </w:t>
      </w:r>
    </w:p>
    <w:p w:rsidR="00BD7CC4" w:rsidRPr="00D8313E" w:rsidRDefault="00BD7CC4" w:rsidP="00BD7CC4">
      <w:pPr>
        <w:autoSpaceDE w:val="0"/>
        <w:autoSpaceDN w:val="0"/>
        <w:adjustRightInd w:val="0"/>
        <w:ind w:firstLine="709"/>
        <w:jc w:val="both"/>
        <w:rPr>
          <w:szCs w:val="28"/>
        </w:rPr>
      </w:pPr>
      <w:r w:rsidRPr="00D8313E">
        <w:rPr>
          <w:szCs w:val="28"/>
        </w:rPr>
        <w:t>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переводе помещения с приложением предусмотренных подпунктами 2.8.1-2.8.</w:t>
      </w:r>
      <w:r>
        <w:rPr>
          <w:szCs w:val="28"/>
        </w:rPr>
        <w:t>8</w:t>
      </w:r>
      <w:r w:rsidRPr="00D8313E">
        <w:rPr>
          <w:szCs w:val="28"/>
        </w:rPr>
        <w:t xml:space="preserve"> настоящего Административного регламента надлежащим образом оформленных документов. </w:t>
      </w:r>
    </w:p>
    <w:p w:rsidR="00BD7CC4" w:rsidRPr="00D8313E" w:rsidRDefault="00BD7CC4" w:rsidP="00BD7CC4">
      <w:pPr>
        <w:widowControl w:val="0"/>
        <w:autoSpaceDE w:val="0"/>
        <w:autoSpaceDN w:val="0"/>
        <w:adjustRightInd w:val="0"/>
        <w:ind w:firstLine="567"/>
        <w:jc w:val="both"/>
        <w:rPr>
          <w:szCs w:val="28"/>
        </w:rPr>
      </w:pPr>
      <w:r w:rsidRPr="00D8313E">
        <w:rPr>
          <w:szCs w:val="28"/>
        </w:rPr>
        <w:t xml:space="preserve">Администрация (Уполномоченный орган)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w:t>
      </w:r>
      <w:r w:rsidRPr="00D8313E">
        <w:rPr>
          <w:szCs w:val="28"/>
        </w:rPr>
        <w:lastRenderedPageBreak/>
        <w:t>принятие решения, направляется в многофункциональный центр, если иной способ его получения не указан заявителем. Администрация (Уполномоченный орган)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BD7CC4" w:rsidRPr="00D8313E" w:rsidRDefault="00BD7CC4" w:rsidP="00BD7CC4">
      <w:pPr>
        <w:widowControl w:val="0"/>
        <w:autoSpaceDE w:val="0"/>
        <w:autoSpaceDN w:val="0"/>
        <w:adjustRightInd w:val="0"/>
        <w:jc w:val="both"/>
        <w:rPr>
          <w:szCs w:val="28"/>
        </w:rPr>
      </w:pPr>
    </w:p>
    <w:p w:rsidR="00BD7CC4" w:rsidRPr="00D8313E" w:rsidRDefault="00BD7CC4" w:rsidP="00BD7CC4">
      <w:pPr>
        <w:widowControl w:val="0"/>
        <w:autoSpaceDE w:val="0"/>
        <w:autoSpaceDN w:val="0"/>
        <w:adjustRightInd w:val="0"/>
        <w:ind w:firstLine="567"/>
        <w:jc w:val="center"/>
        <w:rPr>
          <w:b/>
          <w:bCs/>
          <w:szCs w:val="28"/>
        </w:rPr>
      </w:pPr>
      <w:r w:rsidRPr="00D8313E">
        <w:rPr>
          <w:b/>
          <w:bCs/>
          <w:szCs w:val="28"/>
        </w:rPr>
        <w:t>Нормативные правовые акты, регулирующие предоставление муниципальной услуги</w:t>
      </w:r>
    </w:p>
    <w:p w:rsidR="00BD7CC4" w:rsidRPr="00D8313E" w:rsidRDefault="00BD7CC4" w:rsidP="00BD7CC4">
      <w:pPr>
        <w:widowControl w:val="0"/>
        <w:autoSpaceDE w:val="0"/>
        <w:autoSpaceDN w:val="0"/>
        <w:adjustRightInd w:val="0"/>
        <w:ind w:firstLine="567"/>
        <w:jc w:val="center"/>
        <w:rPr>
          <w:szCs w:val="28"/>
        </w:rPr>
      </w:pPr>
    </w:p>
    <w:p w:rsidR="00BD7CC4" w:rsidRPr="00D8313E" w:rsidRDefault="00BD7CC4" w:rsidP="00BD7CC4">
      <w:pPr>
        <w:autoSpaceDE w:val="0"/>
        <w:autoSpaceDN w:val="0"/>
        <w:adjustRightInd w:val="0"/>
        <w:ind w:firstLine="540"/>
        <w:jc w:val="both"/>
      </w:pPr>
      <w:r w:rsidRPr="00D8313E">
        <w:rPr>
          <w:szCs w:val="28"/>
        </w:rPr>
        <w:t xml:space="preserve">2.7. </w:t>
      </w:r>
      <w:r w:rsidRPr="00D8313E">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BD7CC4" w:rsidRPr="00D8313E" w:rsidRDefault="00BD7CC4" w:rsidP="00BD7CC4">
      <w:pPr>
        <w:widowControl w:val="0"/>
        <w:tabs>
          <w:tab w:val="left" w:pos="567"/>
        </w:tabs>
        <w:jc w:val="both"/>
        <w:rPr>
          <w:szCs w:val="28"/>
        </w:rPr>
      </w:pPr>
    </w:p>
    <w:p w:rsidR="00BD7CC4" w:rsidRPr="00D8313E" w:rsidRDefault="00BD7CC4" w:rsidP="00BD7CC4">
      <w:pPr>
        <w:autoSpaceDE w:val="0"/>
        <w:autoSpaceDN w:val="0"/>
        <w:adjustRightInd w:val="0"/>
        <w:ind w:firstLine="709"/>
        <w:jc w:val="center"/>
        <w:rPr>
          <w:b/>
          <w:bCs/>
          <w:szCs w:val="28"/>
        </w:rPr>
      </w:pPr>
      <w:r w:rsidRPr="00D8313E">
        <w:rPr>
          <w:b/>
          <w:bCs/>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D7CC4" w:rsidRPr="00D8313E" w:rsidRDefault="00BD7CC4" w:rsidP="00BD7CC4">
      <w:pPr>
        <w:autoSpaceDE w:val="0"/>
        <w:autoSpaceDN w:val="0"/>
        <w:adjustRightInd w:val="0"/>
        <w:rPr>
          <w:b/>
          <w:szCs w:val="28"/>
        </w:rPr>
      </w:pPr>
    </w:p>
    <w:p w:rsidR="00BD7CC4" w:rsidRPr="00D8313E" w:rsidRDefault="00BD7CC4" w:rsidP="00BD7CC4">
      <w:pPr>
        <w:widowControl w:val="0"/>
        <w:tabs>
          <w:tab w:val="left" w:pos="567"/>
        </w:tabs>
        <w:ind w:firstLine="709"/>
        <w:contextualSpacing/>
        <w:jc w:val="both"/>
      </w:pPr>
      <w:r w:rsidRPr="00D8313E">
        <w:rPr>
          <w:szCs w:val="28"/>
        </w:rPr>
        <w:t>2.8.</w:t>
      </w:r>
      <w:r w:rsidRPr="00D8313E">
        <w:rPr>
          <w:b/>
          <w:szCs w:val="28"/>
        </w:rPr>
        <w:t xml:space="preserve"> </w:t>
      </w:r>
      <w:r w:rsidRPr="00D8313E">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D7CC4" w:rsidRPr="00D8313E" w:rsidRDefault="00BD7CC4" w:rsidP="00BD7CC4">
      <w:pPr>
        <w:autoSpaceDE w:val="0"/>
        <w:autoSpaceDN w:val="0"/>
        <w:adjustRightInd w:val="0"/>
        <w:ind w:firstLine="709"/>
        <w:jc w:val="both"/>
        <w:rPr>
          <w:szCs w:val="28"/>
        </w:rPr>
      </w:pPr>
      <w:r w:rsidRPr="00D8313E">
        <w:rPr>
          <w:szCs w:val="28"/>
        </w:rPr>
        <w:t xml:space="preserve">2.8.1. </w:t>
      </w:r>
      <w:r w:rsidRPr="00D8313E">
        <w:rPr>
          <w:bCs/>
          <w:szCs w:val="28"/>
        </w:rPr>
        <w:t>Заявление на предоставление муниципальной услуги о переводе помещения, п</w:t>
      </w:r>
      <w:r>
        <w:rPr>
          <w:bCs/>
          <w:szCs w:val="28"/>
        </w:rPr>
        <w:t>о форме, согласно приложению № 1</w:t>
      </w:r>
      <w:r w:rsidRPr="00D8313E">
        <w:rPr>
          <w:bCs/>
          <w:szCs w:val="28"/>
        </w:rPr>
        <w:t xml:space="preserve"> к настоящему Административному регламенту, поданное в адрес </w:t>
      </w:r>
      <w:r w:rsidRPr="00D8313E">
        <w:rPr>
          <w:szCs w:val="28"/>
        </w:rPr>
        <w:t>Администрации (</w:t>
      </w:r>
      <w:r w:rsidRPr="00D8313E">
        <w:rPr>
          <w:bCs/>
          <w:szCs w:val="28"/>
        </w:rPr>
        <w:t>Уполномоченного органа) следующими способами:</w:t>
      </w:r>
    </w:p>
    <w:p w:rsidR="00BD7CC4" w:rsidRPr="00D8313E" w:rsidRDefault="00BD7CC4" w:rsidP="00BD7CC4">
      <w:pPr>
        <w:autoSpaceDE w:val="0"/>
        <w:autoSpaceDN w:val="0"/>
        <w:adjustRightInd w:val="0"/>
        <w:ind w:firstLine="708"/>
        <w:jc w:val="both"/>
        <w:rPr>
          <w:bCs/>
          <w:szCs w:val="28"/>
        </w:rPr>
      </w:pPr>
      <w:r w:rsidRPr="00D8313E">
        <w:rPr>
          <w:bCs/>
          <w:szCs w:val="28"/>
        </w:rPr>
        <w:t xml:space="preserve">1) в форме документа на бумажном носителе – посредством личного обращения в </w:t>
      </w:r>
      <w:r w:rsidRPr="00D8313E">
        <w:rPr>
          <w:szCs w:val="28"/>
        </w:rPr>
        <w:t>Администрацию (</w:t>
      </w:r>
      <w:r w:rsidRPr="00D8313E">
        <w:rPr>
          <w:bCs/>
          <w:szCs w:val="28"/>
        </w:rPr>
        <w:t>Уполномоченный орган), через структурное подразделение многофункционального центра (далее – личное обращение), посредством почтового отправления</w:t>
      </w:r>
      <w:r>
        <w:rPr>
          <w:bCs/>
          <w:szCs w:val="28"/>
        </w:rPr>
        <w:t>;</w:t>
      </w:r>
    </w:p>
    <w:p w:rsidR="00BD7CC4" w:rsidRPr="00D8313E" w:rsidRDefault="00BD7CC4" w:rsidP="00BD7CC4">
      <w:pPr>
        <w:autoSpaceDE w:val="0"/>
        <w:autoSpaceDN w:val="0"/>
        <w:adjustRightInd w:val="0"/>
        <w:ind w:firstLine="708"/>
        <w:jc w:val="both"/>
        <w:rPr>
          <w:bCs/>
          <w:szCs w:val="28"/>
        </w:rPr>
      </w:pPr>
      <w:r w:rsidRPr="00D8313E">
        <w:rPr>
          <w:bCs/>
          <w:szCs w:val="28"/>
        </w:rPr>
        <w:t>2) путем заполнения формы запр</w:t>
      </w:r>
      <w:r>
        <w:rPr>
          <w:bCs/>
          <w:szCs w:val="28"/>
        </w:rPr>
        <w:t xml:space="preserve">оса через «Личный кабинет» РПГУ, через «Личный кабинет» ЕПГУ </w:t>
      </w:r>
      <w:r w:rsidRPr="00D8313E">
        <w:rPr>
          <w:bCs/>
          <w:szCs w:val="28"/>
        </w:rPr>
        <w:t>(далее – отправление в электронной форме).</w:t>
      </w:r>
    </w:p>
    <w:p w:rsidR="00BD7CC4" w:rsidRPr="00D8313E" w:rsidRDefault="00BD7CC4" w:rsidP="00BD7CC4">
      <w:pPr>
        <w:autoSpaceDE w:val="0"/>
        <w:autoSpaceDN w:val="0"/>
        <w:adjustRightInd w:val="0"/>
        <w:ind w:firstLine="709"/>
        <w:jc w:val="both"/>
        <w:rPr>
          <w:bCs/>
          <w:szCs w:val="28"/>
        </w:rPr>
      </w:pPr>
      <w:r w:rsidRPr="00D8313E">
        <w:rPr>
          <w:bCs/>
          <w:szCs w:val="28"/>
        </w:rPr>
        <w:t>В заявлении также указывается один из следующих способов предоставления результатов предоставления муниципальной услуги:</w:t>
      </w:r>
    </w:p>
    <w:p w:rsidR="00BD7CC4" w:rsidRPr="00D8313E" w:rsidRDefault="00BD7CC4" w:rsidP="00BD7CC4">
      <w:pPr>
        <w:autoSpaceDE w:val="0"/>
        <w:autoSpaceDN w:val="0"/>
        <w:adjustRightInd w:val="0"/>
        <w:ind w:firstLine="709"/>
        <w:jc w:val="both"/>
        <w:rPr>
          <w:bCs/>
          <w:szCs w:val="28"/>
        </w:rPr>
      </w:pPr>
      <w:r w:rsidRPr="00D8313E">
        <w:rPr>
          <w:bCs/>
          <w:szCs w:val="28"/>
        </w:rPr>
        <w:t xml:space="preserve">в виде бумажного документа, который заявитель получает непосредственно при личном обращении в </w:t>
      </w:r>
      <w:r w:rsidRPr="00D8313E">
        <w:rPr>
          <w:szCs w:val="28"/>
        </w:rPr>
        <w:t>Администрации (</w:t>
      </w:r>
      <w:r w:rsidRPr="00D8313E">
        <w:rPr>
          <w:bCs/>
          <w:szCs w:val="28"/>
        </w:rPr>
        <w:t>Уполномоченном органе);</w:t>
      </w:r>
    </w:p>
    <w:p w:rsidR="00BD7CC4" w:rsidRPr="00D8313E" w:rsidRDefault="00BD7CC4" w:rsidP="00BD7CC4">
      <w:pPr>
        <w:autoSpaceDE w:val="0"/>
        <w:autoSpaceDN w:val="0"/>
        <w:adjustRightInd w:val="0"/>
        <w:ind w:firstLine="709"/>
        <w:jc w:val="both"/>
        <w:rPr>
          <w:bCs/>
          <w:szCs w:val="28"/>
        </w:rPr>
      </w:pPr>
      <w:r w:rsidRPr="00D8313E">
        <w:rPr>
          <w:bCs/>
          <w:szCs w:val="28"/>
        </w:rPr>
        <w:t>в виде бумажного документа, который заявитель получает непосредственно при личном обращении в многофункциональном центре;</w:t>
      </w:r>
    </w:p>
    <w:p w:rsidR="00BD7CC4" w:rsidRPr="00D8313E" w:rsidRDefault="00BD7CC4" w:rsidP="00BD7CC4">
      <w:pPr>
        <w:autoSpaceDE w:val="0"/>
        <w:autoSpaceDN w:val="0"/>
        <w:adjustRightInd w:val="0"/>
        <w:ind w:firstLine="709"/>
        <w:jc w:val="both"/>
        <w:rPr>
          <w:bCs/>
          <w:szCs w:val="28"/>
        </w:rPr>
      </w:pPr>
      <w:r w:rsidRPr="00D8313E">
        <w:rPr>
          <w:bCs/>
          <w:szCs w:val="28"/>
        </w:rPr>
        <w:t>в виде бумажного документа, который направляется заявителю посредством почтового отправления;</w:t>
      </w:r>
    </w:p>
    <w:p w:rsidR="00BD7CC4" w:rsidRPr="00D8313E" w:rsidRDefault="00BD7CC4" w:rsidP="00BD7CC4">
      <w:pPr>
        <w:autoSpaceDE w:val="0"/>
        <w:autoSpaceDN w:val="0"/>
        <w:adjustRightInd w:val="0"/>
        <w:ind w:firstLine="709"/>
        <w:jc w:val="both"/>
        <w:rPr>
          <w:bCs/>
          <w:szCs w:val="28"/>
        </w:rPr>
      </w:pPr>
      <w:r w:rsidRPr="00D8313E">
        <w:rPr>
          <w:bCs/>
          <w:szCs w:val="28"/>
        </w:rPr>
        <w:lastRenderedPageBreak/>
        <w:t>в виде электронного документа, который направляется заявителю в «Личный кабинет» РПГУ</w:t>
      </w:r>
      <w:r>
        <w:rPr>
          <w:bCs/>
          <w:szCs w:val="28"/>
        </w:rPr>
        <w:t>, в «Личный кабинет» ЕПГУ</w:t>
      </w:r>
      <w:r w:rsidRPr="00D8313E">
        <w:rPr>
          <w:bCs/>
          <w:szCs w:val="28"/>
        </w:rPr>
        <w:t>.</w:t>
      </w:r>
    </w:p>
    <w:p w:rsidR="00BD7CC4" w:rsidRPr="00D8313E" w:rsidRDefault="00BD7CC4" w:rsidP="00BD7CC4">
      <w:pPr>
        <w:autoSpaceDE w:val="0"/>
        <w:autoSpaceDN w:val="0"/>
        <w:adjustRightInd w:val="0"/>
        <w:ind w:firstLine="709"/>
        <w:jc w:val="both"/>
        <w:rPr>
          <w:szCs w:val="28"/>
        </w:rPr>
      </w:pPr>
      <w:r w:rsidRPr="00D8313E">
        <w:rPr>
          <w:szCs w:val="28"/>
        </w:rPr>
        <w:t>2.8.2. Лицо, подающее заявление, предъявляет документ, подтверждающий личность</w:t>
      </w:r>
      <w:r>
        <w:rPr>
          <w:szCs w:val="28"/>
        </w:rPr>
        <w:t xml:space="preserve"> Заявителя</w:t>
      </w:r>
      <w:r w:rsidRPr="00D8313E">
        <w:rPr>
          <w:szCs w:val="28"/>
        </w:rPr>
        <w:t>,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BD7CC4" w:rsidRDefault="00BD7CC4" w:rsidP="00BD7CC4">
      <w:pPr>
        <w:autoSpaceDE w:val="0"/>
        <w:autoSpaceDN w:val="0"/>
        <w:adjustRightInd w:val="0"/>
        <w:ind w:firstLine="709"/>
        <w:jc w:val="both"/>
        <w:rPr>
          <w:szCs w:val="28"/>
        </w:rPr>
      </w:pPr>
      <w:r w:rsidRPr="00D8313E">
        <w:rPr>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w:t>
      </w:r>
      <w:r>
        <w:rPr>
          <w:szCs w:val="28"/>
        </w:rPr>
        <w:t xml:space="preserve"> Заявителя</w:t>
      </w:r>
      <w:r w:rsidRPr="00D8313E">
        <w:rPr>
          <w:szCs w:val="28"/>
        </w:rPr>
        <w:t>,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w:t>
      </w:r>
      <w:r>
        <w:rPr>
          <w:szCs w:val="28"/>
        </w:rPr>
        <w:t>, заверенная и оформленная</w:t>
      </w:r>
      <w:r w:rsidRPr="00D8313E">
        <w:rPr>
          <w:szCs w:val="28"/>
        </w:rPr>
        <w:t xml:space="preserve"> в соответствии с законодательством Российской Федерации.</w:t>
      </w:r>
    </w:p>
    <w:p w:rsidR="00BD7CC4" w:rsidRPr="00B0425D" w:rsidRDefault="00BD7CC4" w:rsidP="00BD7CC4">
      <w:pPr>
        <w:pStyle w:val="afa"/>
        <w:tabs>
          <w:tab w:val="left" w:pos="142"/>
          <w:tab w:val="left" w:pos="1276"/>
        </w:tabs>
        <w:autoSpaceDE w:val="0"/>
        <w:autoSpaceDN w:val="0"/>
        <w:adjustRightInd w:val="0"/>
        <w:ind w:left="0"/>
        <w:contextualSpacing/>
        <w:jc w:val="both"/>
        <w:rPr>
          <w:sz w:val="28"/>
          <w:szCs w:val="28"/>
        </w:rPr>
      </w:pPr>
      <w:r>
        <w:rPr>
          <w:spacing w:val="-4"/>
          <w:sz w:val="28"/>
          <w:szCs w:val="28"/>
        </w:rPr>
        <w:t xml:space="preserve">           </w:t>
      </w:r>
      <w:r w:rsidRPr="00B0425D">
        <w:rPr>
          <w:spacing w:val="-4"/>
          <w:sz w:val="28"/>
          <w:szCs w:val="28"/>
        </w:rPr>
        <w:t>В случае обращения посредством РПГУ</w:t>
      </w:r>
      <w:r>
        <w:rPr>
          <w:spacing w:val="-4"/>
          <w:sz w:val="28"/>
          <w:szCs w:val="28"/>
        </w:rPr>
        <w:t>, ЕПГУ</w:t>
      </w:r>
      <w:r w:rsidRPr="00B0425D">
        <w:rPr>
          <w:spacing w:val="-4"/>
          <w:sz w:val="28"/>
          <w:szCs w:val="28"/>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BD7CC4" w:rsidRPr="00D8313E" w:rsidRDefault="00BD7CC4" w:rsidP="00BD7CC4">
      <w:pPr>
        <w:autoSpaceDE w:val="0"/>
        <w:autoSpaceDN w:val="0"/>
        <w:adjustRightInd w:val="0"/>
        <w:ind w:firstLine="709"/>
        <w:jc w:val="both"/>
        <w:rPr>
          <w:szCs w:val="28"/>
        </w:rPr>
      </w:pPr>
      <w:r w:rsidRPr="00D8313E">
        <w:rPr>
          <w:szCs w:val="28"/>
        </w:rPr>
        <w:t>2.8.</w:t>
      </w:r>
      <w:r>
        <w:rPr>
          <w:szCs w:val="28"/>
        </w:rPr>
        <w:t>3</w:t>
      </w:r>
      <w:r w:rsidRPr="00D8313E">
        <w:rPr>
          <w:szCs w:val="28"/>
        </w:rPr>
        <w:t>.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BD7CC4" w:rsidRPr="00D8313E" w:rsidRDefault="00BD7CC4" w:rsidP="00BD7CC4">
      <w:pPr>
        <w:autoSpaceDE w:val="0"/>
        <w:autoSpaceDN w:val="0"/>
        <w:adjustRightInd w:val="0"/>
        <w:ind w:firstLine="709"/>
        <w:jc w:val="both"/>
        <w:rPr>
          <w:szCs w:val="28"/>
        </w:rPr>
      </w:pPr>
      <w:r w:rsidRPr="00D8313E">
        <w:rPr>
          <w:szCs w:val="28"/>
        </w:rPr>
        <w:t>2.8.</w:t>
      </w:r>
      <w:r>
        <w:rPr>
          <w:szCs w:val="28"/>
        </w:rPr>
        <w:t>4</w:t>
      </w:r>
      <w:r w:rsidRPr="00D8313E">
        <w:rPr>
          <w:szCs w:val="28"/>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D7CC4" w:rsidRPr="00D8313E" w:rsidRDefault="00BD7CC4" w:rsidP="00BD7CC4">
      <w:pPr>
        <w:autoSpaceDE w:val="0"/>
        <w:autoSpaceDN w:val="0"/>
        <w:adjustRightInd w:val="0"/>
        <w:ind w:firstLine="709"/>
        <w:jc w:val="both"/>
        <w:rPr>
          <w:szCs w:val="28"/>
        </w:rPr>
      </w:pPr>
      <w:r w:rsidRPr="00D8313E">
        <w:rPr>
          <w:szCs w:val="28"/>
        </w:rPr>
        <w:t>2.8.</w:t>
      </w:r>
      <w:r>
        <w:rPr>
          <w:szCs w:val="28"/>
        </w:rPr>
        <w:t>5</w:t>
      </w:r>
      <w:r w:rsidRPr="00D8313E">
        <w:rPr>
          <w:szCs w:val="28"/>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Pr>
          <w:szCs w:val="28"/>
        </w:rPr>
        <w:t>.</w:t>
      </w:r>
    </w:p>
    <w:p w:rsidR="00BD7CC4" w:rsidRPr="00D8313E" w:rsidRDefault="00BD7CC4" w:rsidP="00BD7CC4">
      <w:pPr>
        <w:autoSpaceDE w:val="0"/>
        <w:autoSpaceDN w:val="0"/>
        <w:adjustRightInd w:val="0"/>
        <w:ind w:firstLine="709"/>
        <w:jc w:val="both"/>
        <w:rPr>
          <w:szCs w:val="28"/>
        </w:rPr>
      </w:pPr>
      <w:r w:rsidRPr="00D8313E">
        <w:rPr>
          <w:szCs w:val="28"/>
        </w:rPr>
        <w:t>2.8.</w:t>
      </w:r>
      <w:r>
        <w:rPr>
          <w:szCs w:val="28"/>
        </w:rPr>
        <w:t>6</w:t>
      </w:r>
      <w:r w:rsidRPr="00D8313E">
        <w:rPr>
          <w:szCs w:val="28"/>
        </w:rPr>
        <w:t>. Согласие каждого собственника всех помещений, примыкающих к переводимому помещению, на перевод жилого помещения в нежилое помещение.</w:t>
      </w:r>
    </w:p>
    <w:p w:rsidR="00BD7CC4" w:rsidRPr="006C2B47" w:rsidRDefault="00BD7CC4" w:rsidP="00BD7CC4">
      <w:pPr>
        <w:tabs>
          <w:tab w:val="left" w:pos="142"/>
          <w:tab w:val="left" w:pos="1276"/>
        </w:tabs>
        <w:autoSpaceDE w:val="0"/>
        <w:autoSpaceDN w:val="0"/>
        <w:adjustRightInd w:val="0"/>
        <w:jc w:val="both"/>
        <w:rPr>
          <w:szCs w:val="28"/>
        </w:rPr>
      </w:pPr>
      <w:r>
        <w:rPr>
          <w:szCs w:val="28"/>
        </w:rPr>
        <w:t xml:space="preserve">           </w:t>
      </w:r>
      <w:r w:rsidRPr="006C2B47">
        <w:rPr>
          <w:szCs w:val="28"/>
        </w:rPr>
        <w:t>2.8.</w:t>
      </w:r>
      <w:r>
        <w:rPr>
          <w:szCs w:val="28"/>
        </w:rPr>
        <w:t>7</w:t>
      </w:r>
      <w:r w:rsidRPr="006C2B47">
        <w:rPr>
          <w:szCs w:val="28"/>
        </w:rPr>
        <w:t xml:space="preserve">. </w:t>
      </w:r>
      <w:r>
        <w:rPr>
          <w:szCs w:val="28"/>
        </w:rPr>
        <w:t>П</w:t>
      </w:r>
      <w:r w:rsidRPr="006C2B47">
        <w:rPr>
          <w:szCs w:val="28"/>
        </w:rPr>
        <w:t>лан переводимого помещения с его техническим описанием (в случае, если переводимое помещение является жилым, технический паспорт такого помещения)</w:t>
      </w:r>
      <w:r>
        <w:rPr>
          <w:szCs w:val="28"/>
        </w:rPr>
        <w:t>, если первоначально данный документ не представлен заявителем по собственной инициативе и в Администрацию (Уполномоченный орган) поступил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такого документа и (или) информации.</w:t>
      </w:r>
    </w:p>
    <w:p w:rsidR="00BD7CC4" w:rsidRDefault="00BD7CC4" w:rsidP="00BD7CC4">
      <w:pPr>
        <w:widowControl w:val="0"/>
        <w:tabs>
          <w:tab w:val="left" w:pos="567"/>
        </w:tabs>
        <w:ind w:firstLine="709"/>
        <w:jc w:val="both"/>
        <w:rPr>
          <w:szCs w:val="28"/>
        </w:rPr>
      </w:pPr>
      <w:r>
        <w:rPr>
          <w:szCs w:val="28"/>
        </w:rPr>
        <w:t>2.8.8.</w:t>
      </w:r>
      <w:r w:rsidRPr="006C2B47">
        <w:rPr>
          <w:szCs w:val="28"/>
        </w:rPr>
        <w:t xml:space="preserve"> </w:t>
      </w:r>
      <w:r>
        <w:rPr>
          <w:szCs w:val="28"/>
        </w:rPr>
        <w:t>П</w:t>
      </w:r>
      <w:r w:rsidRPr="006C2B47">
        <w:rPr>
          <w:szCs w:val="28"/>
        </w:rPr>
        <w:t>оэтажный план дома, в котором находится переводимое помещение</w:t>
      </w:r>
      <w:r>
        <w:rPr>
          <w:szCs w:val="28"/>
        </w:rPr>
        <w:t xml:space="preserve">, если первоначально данный документ не представлен заявителем по собственной инициативе и в Администрацию (Уполномоченный орган) поступил ответ органа государственной власти, органа местного </w:t>
      </w:r>
      <w:r>
        <w:rPr>
          <w:szCs w:val="28"/>
        </w:rPr>
        <w:lastRenderedPageBreak/>
        <w:t>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такого документа и (или) информации.</w:t>
      </w:r>
    </w:p>
    <w:p w:rsidR="00BD7CC4" w:rsidRPr="00DF4024" w:rsidRDefault="00BD7CC4" w:rsidP="002B51F8">
      <w:pPr>
        <w:widowControl w:val="0"/>
        <w:tabs>
          <w:tab w:val="left" w:pos="567"/>
        </w:tabs>
        <w:ind w:firstLine="709"/>
        <w:jc w:val="both"/>
        <w:rPr>
          <w:rFonts w:ascii="Calibri" w:hAnsi="Calibri"/>
          <w:szCs w:val="28"/>
        </w:rPr>
      </w:pPr>
      <w:r>
        <w:rPr>
          <w:szCs w:val="28"/>
        </w:rPr>
        <w:t xml:space="preserve">2.8.9. </w:t>
      </w:r>
      <w:r w:rsidRPr="009E0A59">
        <w:rPr>
          <w:color w:val="000000"/>
          <w:szCs w:val="28"/>
        </w:rPr>
        <w:t>Документы, прилагаемые к заявлению в форме электронных документов, представляются в виде файлов с расширением RAR, ZIP, PDF, JPG, JPEG, PNG, BMP, TIFF, SIG.</w:t>
      </w:r>
    </w:p>
    <w:p w:rsidR="00BD7CC4" w:rsidRPr="00D8313E" w:rsidRDefault="00BD7CC4" w:rsidP="00BD7CC4">
      <w:pPr>
        <w:widowControl w:val="0"/>
        <w:tabs>
          <w:tab w:val="left" w:pos="567"/>
        </w:tabs>
        <w:ind w:firstLine="709"/>
        <w:jc w:val="center"/>
        <w:rPr>
          <w:b/>
          <w:bCs/>
          <w:szCs w:val="28"/>
        </w:rPr>
      </w:pPr>
      <w:r w:rsidRPr="00D8313E">
        <w:rPr>
          <w:b/>
          <w:bCs/>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Pr>
          <w:b/>
          <w:bCs/>
          <w:szCs w:val="28"/>
        </w:rPr>
        <w:t>ой</w:t>
      </w:r>
      <w:r w:rsidRPr="00D8313E">
        <w:rPr>
          <w:b/>
          <w:bCs/>
          <w:szCs w:val="28"/>
        </w:rPr>
        <w:t xml:space="preserve"> услуг</w:t>
      </w:r>
      <w:r>
        <w:rPr>
          <w:b/>
          <w:bCs/>
          <w:szCs w:val="28"/>
        </w:rPr>
        <w:t>и</w:t>
      </w:r>
      <w:r w:rsidRPr="00D8313E">
        <w:rPr>
          <w:b/>
          <w:bCs/>
          <w:szCs w:val="28"/>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BD7CC4" w:rsidRPr="00D8313E" w:rsidRDefault="00BD7CC4" w:rsidP="00BD7CC4">
      <w:pPr>
        <w:widowControl w:val="0"/>
        <w:tabs>
          <w:tab w:val="left" w:pos="567"/>
        </w:tabs>
        <w:ind w:firstLine="709"/>
        <w:jc w:val="both"/>
        <w:rPr>
          <w:b/>
          <w:szCs w:val="28"/>
        </w:rPr>
      </w:pPr>
    </w:p>
    <w:p w:rsidR="00BD7CC4" w:rsidRPr="00D8313E" w:rsidRDefault="00BD7CC4" w:rsidP="00BD7CC4">
      <w:pPr>
        <w:widowControl w:val="0"/>
        <w:tabs>
          <w:tab w:val="left" w:pos="567"/>
        </w:tabs>
        <w:ind w:firstLine="709"/>
        <w:jc w:val="both"/>
        <w:rPr>
          <w:szCs w:val="28"/>
        </w:rPr>
      </w:pPr>
      <w:r w:rsidRPr="00D8313E">
        <w:rPr>
          <w:szCs w:val="28"/>
        </w:rPr>
        <w:t>2.9. Для предоставления муниципальной услуги заявитель вправе представить:</w:t>
      </w:r>
    </w:p>
    <w:p w:rsidR="00BD7CC4" w:rsidRPr="00D8313E" w:rsidRDefault="00BD7CC4" w:rsidP="00BD7CC4">
      <w:pPr>
        <w:widowControl w:val="0"/>
        <w:tabs>
          <w:tab w:val="left" w:pos="567"/>
        </w:tabs>
        <w:ind w:firstLine="709"/>
        <w:jc w:val="both"/>
        <w:rPr>
          <w:szCs w:val="28"/>
        </w:rPr>
      </w:pPr>
      <w:r w:rsidRPr="00D8313E">
        <w:rPr>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BD7CC4" w:rsidRPr="00D8313E" w:rsidRDefault="00BD7CC4" w:rsidP="00BD7CC4">
      <w:pPr>
        <w:widowControl w:val="0"/>
        <w:tabs>
          <w:tab w:val="left" w:pos="567"/>
        </w:tabs>
        <w:ind w:firstLine="709"/>
        <w:jc w:val="both"/>
        <w:rPr>
          <w:szCs w:val="28"/>
        </w:rPr>
      </w:pPr>
      <w:r w:rsidRPr="00D8313E">
        <w:rPr>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D7CC4" w:rsidRPr="00D8313E" w:rsidRDefault="00BD7CC4" w:rsidP="00BD7CC4">
      <w:pPr>
        <w:widowControl w:val="0"/>
        <w:tabs>
          <w:tab w:val="left" w:pos="567"/>
        </w:tabs>
        <w:ind w:firstLine="709"/>
        <w:jc w:val="both"/>
        <w:rPr>
          <w:szCs w:val="28"/>
        </w:rPr>
      </w:pPr>
      <w:r w:rsidRPr="00D8313E">
        <w:rPr>
          <w:szCs w:val="28"/>
        </w:rPr>
        <w:t>3) поэтажный план дома, в котором находится переводимое помещение.</w:t>
      </w:r>
    </w:p>
    <w:p w:rsidR="00BD7CC4" w:rsidRPr="00D8313E" w:rsidRDefault="00BD7CC4" w:rsidP="00BD7CC4">
      <w:pPr>
        <w:widowControl w:val="0"/>
        <w:tabs>
          <w:tab w:val="left" w:pos="567"/>
        </w:tabs>
        <w:ind w:firstLine="567"/>
        <w:jc w:val="both"/>
        <w:rPr>
          <w:szCs w:val="28"/>
        </w:rPr>
      </w:pPr>
      <w:r w:rsidRPr="00D8313E">
        <w:rPr>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BD7CC4" w:rsidRDefault="00BD7CC4" w:rsidP="00BD7CC4">
      <w:pPr>
        <w:widowControl w:val="0"/>
        <w:tabs>
          <w:tab w:val="left" w:pos="567"/>
        </w:tabs>
        <w:ind w:firstLine="567"/>
        <w:jc w:val="both"/>
        <w:rPr>
          <w:szCs w:val="28"/>
        </w:rPr>
      </w:pPr>
      <w:r>
        <w:rPr>
          <w:szCs w:val="28"/>
        </w:rPr>
        <w:t xml:space="preserve"> </w:t>
      </w:r>
      <w:r w:rsidRPr="00B0425D">
        <w:rPr>
          <w:szCs w:val="28"/>
        </w:rPr>
        <w:t>Для подтверждения статуса юридического лица,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rsidR="00BD7CC4" w:rsidRPr="000E237A" w:rsidRDefault="00BD7CC4" w:rsidP="00BD7CC4">
      <w:pPr>
        <w:widowControl w:val="0"/>
        <w:tabs>
          <w:tab w:val="left" w:pos="567"/>
        </w:tabs>
        <w:ind w:firstLine="567"/>
        <w:jc w:val="both"/>
        <w:rPr>
          <w:szCs w:val="28"/>
        </w:rPr>
      </w:pPr>
    </w:p>
    <w:p w:rsidR="00BD7CC4" w:rsidRPr="00D8313E" w:rsidRDefault="00BD7CC4" w:rsidP="00BD7CC4">
      <w:pPr>
        <w:widowControl w:val="0"/>
        <w:tabs>
          <w:tab w:val="left" w:pos="567"/>
        </w:tabs>
        <w:ind w:firstLine="567"/>
        <w:jc w:val="center"/>
        <w:rPr>
          <w:b/>
          <w:szCs w:val="28"/>
        </w:rPr>
      </w:pPr>
      <w:r w:rsidRPr="00D8313E">
        <w:rPr>
          <w:b/>
          <w:szCs w:val="28"/>
        </w:rPr>
        <w:t>Указание на запрет требовать от заявителя</w:t>
      </w:r>
    </w:p>
    <w:p w:rsidR="00BD7CC4" w:rsidRPr="00D8313E" w:rsidRDefault="00BD7CC4" w:rsidP="00BD7CC4">
      <w:pPr>
        <w:widowControl w:val="0"/>
        <w:tabs>
          <w:tab w:val="left" w:pos="567"/>
        </w:tabs>
        <w:ind w:firstLine="567"/>
        <w:jc w:val="both"/>
        <w:rPr>
          <w:szCs w:val="28"/>
        </w:rPr>
      </w:pPr>
    </w:p>
    <w:p w:rsidR="00BD7CC4" w:rsidRPr="00D8313E" w:rsidRDefault="00BD7CC4" w:rsidP="00BD7CC4">
      <w:pPr>
        <w:widowControl w:val="0"/>
        <w:tabs>
          <w:tab w:val="left" w:pos="567"/>
        </w:tabs>
        <w:ind w:firstLine="709"/>
        <w:contextualSpacing/>
        <w:jc w:val="both"/>
      </w:pPr>
      <w:r w:rsidRPr="00D8313E">
        <w:rPr>
          <w:szCs w:val="28"/>
        </w:rPr>
        <w:t xml:space="preserve">2.11. </w:t>
      </w:r>
      <w:r w:rsidRPr="00D8313E">
        <w:t>При предоставлении муниципальной услуги запрещается требовать от заявителя:</w:t>
      </w:r>
    </w:p>
    <w:p w:rsidR="00BD7CC4" w:rsidRPr="00D8313E" w:rsidRDefault="00BD7CC4" w:rsidP="00BD7CC4">
      <w:pPr>
        <w:widowControl w:val="0"/>
        <w:tabs>
          <w:tab w:val="left" w:pos="567"/>
        </w:tabs>
        <w:ind w:firstLine="709"/>
        <w:contextualSpacing/>
        <w:jc w:val="both"/>
      </w:pPr>
      <w:r w:rsidRPr="00D8313E">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7CC4" w:rsidRPr="00D8313E" w:rsidRDefault="00BD7CC4" w:rsidP="00BD7CC4">
      <w:pPr>
        <w:widowControl w:val="0"/>
        <w:tabs>
          <w:tab w:val="left" w:pos="567"/>
        </w:tabs>
        <w:ind w:firstLine="709"/>
        <w:contextualSpacing/>
        <w:jc w:val="both"/>
      </w:pPr>
      <w:r w:rsidRPr="00D8313E">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Pr="00D8313E">
        <w:lastRenderedPageBreak/>
        <w:t>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D7CC4" w:rsidRPr="00CB1C1E" w:rsidRDefault="00BD7CC4" w:rsidP="00BD7CC4">
      <w:pPr>
        <w:pStyle w:val="HTML"/>
        <w:ind w:firstLine="709"/>
        <w:jc w:val="both"/>
        <w:rPr>
          <w:rFonts w:ascii="Times New Roman" w:eastAsia="Calibri" w:hAnsi="Times New Roman"/>
          <w:color w:val="000000"/>
          <w:sz w:val="28"/>
          <w:szCs w:val="28"/>
          <w:lang w:eastAsia="en-US"/>
        </w:rPr>
      </w:pPr>
      <w:r w:rsidRPr="00D8313E">
        <w:rPr>
          <w:rFonts w:ascii="Times New Roman" w:hAnsi="Times New Roman"/>
          <w:sz w:val="28"/>
        </w:rPr>
        <w:t>2.11.3.</w:t>
      </w:r>
      <w:r>
        <w:rPr>
          <w:rFonts w:ascii="Times New Roman" w:eastAsia="Calibri" w:hAnsi="Times New Roman"/>
          <w:color w:val="000000"/>
          <w:sz w:val="28"/>
          <w:szCs w:val="28"/>
          <w:lang w:eastAsia="en-US"/>
        </w:rPr>
        <w:t xml:space="preserve"> Предоставления</w:t>
      </w:r>
      <w:r w:rsidRPr="00CB1C1E">
        <w:rPr>
          <w:rFonts w:ascii="Times New Roman" w:eastAsia="Calibri" w:hAnsi="Times New Roman"/>
          <w:color w:val="000000"/>
          <w:sz w:val="28"/>
          <w:szCs w:val="28"/>
          <w:lang w:eastAsia="en-US"/>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Pr>
          <w:rFonts w:ascii="Times New Roman" w:eastAsia="Calibri" w:hAnsi="Times New Roman"/>
          <w:color w:val="000000"/>
          <w:sz w:val="28"/>
          <w:szCs w:val="28"/>
          <w:lang w:eastAsia="en-US"/>
        </w:rPr>
        <w:t>новленных федеральными законами;</w:t>
      </w:r>
    </w:p>
    <w:p w:rsidR="00BD7CC4" w:rsidRPr="00D8313E" w:rsidRDefault="00BD7CC4" w:rsidP="00BD7CC4">
      <w:pPr>
        <w:pStyle w:val="HTML"/>
        <w:ind w:firstLine="709"/>
        <w:jc w:val="both"/>
        <w:rPr>
          <w:rFonts w:ascii="Times New Roman" w:eastAsia="Calibri" w:hAnsi="Times New Roman"/>
          <w:sz w:val="28"/>
          <w:szCs w:val="28"/>
          <w:lang w:eastAsia="en-US"/>
        </w:rPr>
      </w:pPr>
      <w:r>
        <w:rPr>
          <w:rFonts w:ascii="Times New Roman" w:hAnsi="Times New Roman"/>
          <w:sz w:val="28"/>
        </w:rPr>
        <w:t>2.11.4.</w:t>
      </w:r>
      <w:r w:rsidRPr="00D8313E">
        <w:rPr>
          <w:rFonts w:ascii="Times New Roman" w:hAnsi="Times New Roman"/>
          <w:sz w:val="28"/>
        </w:rPr>
        <w:t xml:space="preserve"> </w:t>
      </w:r>
      <w:r w:rsidRPr="00D8313E">
        <w:rPr>
          <w:rFonts w:ascii="Times New Roman" w:eastAsia="Calibr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7CC4" w:rsidRPr="00D8313E" w:rsidRDefault="00BD7CC4" w:rsidP="00BD7CC4">
      <w:pPr>
        <w:pStyle w:val="HTML"/>
        <w:ind w:firstLine="709"/>
        <w:jc w:val="both"/>
        <w:rPr>
          <w:rFonts w:ascii="Times New Roman" w:eastAsia="Calibri" w:hAnsi="Times New Roman"/>
          <w:sz w:val="28"/>
          <w:szCs w:val="28"/>
          <w:lang w:eastAsia="en-US"/>
        </w:rPr>
      </w:pPr>
      <w:r w:rsidRPr="00D8313E">
        <w:rPr>
          <w:rFonts w:ascii="Times New Roman" w:eastAsia="Calibr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7CC4" w:rsidRPr="00D8313E" w:rsidRDefault="00BD7CC4" w:rsidP="00BD7CC4">
      <w:pPr>
        <w:pStyle w:val="HTML"/>
        <w:ind w:firstLine="709"/>
        <w:jc w:val="both"/>
        <w:rPr>
          <w:rFonts w:ascii="Times New Roman" w:eastAsia="Calibri" w:hAnsi="Times New Roman"/>
          <w:sz w:val="28"/>
          <w:szCs w:val="28"/>
          <w:lang w:eastAsia="en-US"/>
        </w:rPr>
      </w:pPr>
      <w:r w:rsidRPr="00D8313E">
        <w:rPr>
          <w:rFonts w:ascii="Times New Roman" w:eastAsia="Calibr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7CC4" w:rsidRPr="00D8313E" w:rsidRDefault="00BD7CC4" w:rsidP="00BD7CC4">
      <w:pPr>
        <w:pStyle w:val="HTML"/>
        <w:ind w:firstLine="709"/>
        <w:jc w:val="both"/>
        <w:rPr>
          <w:rFonts w:ascii="Times New Roman" w:eastAsia="Calibri" w:hAnsi="Times New Roman"/>
          <w:sz w:val="28"/>
          <w:szCs w:val="28"/>
          <w:lang w:eastAsia="en-US"/>
        </w:rPr>
      </w:pPr>
      <w:r w:rsidRPr="00D8313E">
        <w:rPr>
          <w:rFonts w:ascii="Times New Roman" w:eastAsia="Calibr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7CC4" w:rsidRPr="00D8313E" w:rsidRDefault="00BD7CC4" w:rsidP="00BD7CC4">
      <w:pPr>
        <w:autoSpaceDE w:val="0"/>
        <w:autoSpaceDN w:val="0"/>
        <w:adjustRightInd w:val="0"/>
        <w:ind w:firstLine="709"/>
        <w:jc w:val="both"/>
        <w:rPr>
          <w:szCs w:val="28"/>
        </w:rPr>
      </w:pPr>
      <w:r w:rsidRPr="00D8313E">
        <w:rPr>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D7CC4" w:rsidRPr="00D8313E" w:rsidRDefault="00BD7CC4" w:rsidP="00BD7CC4">
      <w:pPr>
        <w:widowControl w:val="0"/>
        <w:autoSpaceDE w:val="0"/>
        <w:autoSpaceDN w:val="0"/>
        <w:adjustRightInd w:val="0"/>
        <w:ind w:firstLine="709"/>
        <w:jc w:val="both"/>
        <w:rPr>
          <w:rFonts w:eastAsia="Calibri"/>
        </w:rPr>
      </w:pPr>
      <w:r w:rsidRPr="00D8313E">
        <w:t xml:space="preserve">2.12. </w:t>
      </w:r>
      <w:r w:rsidRPr="00D8313E">
        <w:rPr>
          <w:rFonts w:eastAsia="Calibri"/>
        </w:rPr>
        <w:t>При предоставлении муниципальных услуг в электронной форме с использованием РПГУ</w:t>
      </w:r>
      <w:r>
        <w:rPr>
          <w:rFonts w:eastAsia="Calibri"/>
        </w:rPr>
        <w:t>, ЕПГУ</w:t>
      </w:r>
      <w:r w:rsidRPr="00D8313E">
        <w:rPr>
          <w:rFonts w:eastAsia="Calibri"/>
        </w:rPr>
        <w:t xml:space="preserve"> запрещено:</w:t>
      </w:r>
    </w:p>
    <w:p w:rsidR="00BD7CC4" w:rsidRPr="00D8313E" w:rsidRDefault="00BD7CC4" w:rsidP="00BD7CC4">
      <w:pPr>
        <w:widowControl w:val="0"/>
        <w:autoSpaceDE w:val="0"/>
        <w:autoSpaceDN w:val="0"/>
        <w:adjustRightInd w:val="0"/>
        <w:ind w:firstLine="709"/>
        <w:jc w:val="both"/>
        <w:rPr>
          <w:rFonts w:eastAsia="Calibri"/>
        </w:rPr>
      </w:pPr>
      <w:r w:rsidRPr="00D8313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r>
        <w:rPr>
          <w:rFonts w:eastAsia="Calibri"/>
        </w:rPr>
        <w:t>, ЕПГУ</w:t>
      </w:r>
      <w:r w:rsidRPr="00D8313E">
        <w:rPr>
          <w:rFonts w:eastAsia="Calibri"/>
        </w:rPr>
        <w:t>;</w:t>
      </w:r>
    </w:p>
    <w:p w:rsidR="00BD7CC4" w:rsidRPr="00D8313E" w:rsidRDefault="00BD7CC4" w:rsidP="00BD7CC4">
      <w:pPr>
        <w:widowControl w:val="0"/>
        <w:autoSpaceDE w:val="0"/>
        <w:autoSpaceDN w:val="0"/>
        <w:adjustRightInd w:val="0"/>
        <w:ind w:firstLine="709"/>
        <w:jc w:val="both"/>
        <w:rPr>
          <w:rFonts w:eastAsia="Calibri"/>
        </w:rPr>
      </w:pPr>
      <w:r w:rsidRPr="00D8313E">
        <w:rPr>
          <w:rFonts w:eastAsia="Calibri"/>
        </w:rPr>
        <w:t xml:space="preserve">отказывать в предоставлении муниципальной услуги в случае, если </w:t>
      </w:r>
      <w:r w:rsidRPr="00D8313E">
        <w:rPr>
          <w:rFonts w:eastAsia="Calibri"/>
        </w:rPr>
        <w:lastRenderedPageBreak/>
        <w:t>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r>
        <w:rPr>
          <w:rFonts w:eastAsia="Calibri"/>
        </w:rPr>
        <w:t>, ЕПГУ</w:t>
      </w:r>
      <w:r w:rsidRPr="00D8313E">
        <w:rPr>
          <w:rFonts w:eastAsia="Calibri"/>
        </w:rPr>
        <w:t>;</w:t>
      </w:r>
    </w:p>
    <w:p w:rsidR="00BD7CC4" w:rsidRPr="00D8313E" w:rsidRDefault="00BD7CC4" w:rsidP="00BD7CC4">
      <w:pPr>
        <w:widowControl w:val="0"/>
        <w:autoSpaceDE w:val="0"/>
        <w:autoSpaceDN w:val="0"/>
        <w:adjustRightInd w:val="0"/>
        <w:ind w:firstLine="709"/>
        <w:jc w:val="both"/>
        <w:rPr>
          <w:rFonts w:eastAsia="Calibri"/>
        </w:rPr>
      </w:pPr>
      <w:r w:rsidRPr="00D8313E">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D7CC4" w:rsidRPr="00D8313E" w:rsidRDefault="00BD7CC4" w:rsidP="00BD7CC4">
      <w:pPr>
        <w:widowControl w:val="0"/>
        <w:autoSpaceDE w:val="0"/>
        <w:autoSpaceDN w:val="0"/>
        <w:adjustRightInd w:val="0"/>
        <w:ind w:firstLine="709"/>
        <w:jc w:val="both"/>
        <w:rPr>
          <w:rFonts w:eastAsia="Calibri"/>
        </w:rPr>
      </w:pPr>
      <w:r w:rsidRPr="00D8313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BD7CC4" w:rsidRPr="00D8313E" w:rsidRDefault="00BD7CC4" w:rsidP="00BD7CC4">
      <w:pPr>
        <w:widowControl w:val="0"/>
        <w:tabs>
          <w:tab w:val="left" w:pos="567"/>
        </w:tabs>
        <w:contextualSpacing/>
        <w:jc w:val="both"/>
        <w:rPr>
          <w:szCs w:val="28"/>
        </w:rPr>
      </w:pPr>
    </w:p>
    <w:p w:rsidR="00BD7CC4" w:rsidRPr="00D8313E" w:rsidRDefault="00BD7CC4" w:rsidP="00BD7CC4">
      <w:pPr>
        <w:autoSpaceDE w:val="0"/>
        <w:autoSpaceDN w:val="0"/>
        <w:adjustRightInd w:val="0"/>
        <w:ind w:firstLine="709"/>
        <w:jc w:val="center"/>
        <w:outlineLvl w:val="0"/>
        <w:rPr>
          <w:b/>
          <w:bCs/>
        </w:rPr>
      </w:pPr>
      <w:r w:rsidRPr="00D8313E">
        <w:rPr>
          <w:b/>
          <w:bCs/>
        </w:rPr>
        <w:t>Исчерпывающий перечень оснований для отказа в приеме документов, необходимых для предоставления муниципальной услуги</w:t>
      </w:r>
    </w:p>
    <w:p w:rsidR="00BD7CC4" w:rsidRPr="00D8313E" w:rsidRDefault="00BD7CC4" w:rsidP="00BD7CC4">
      <w:pPr>
        <w:widowControl w:val="0"/>
        <w:tabs>
          <w:tab w:val="left" w:pos="567"/>
        </w:tabs>
        <w:ind w:firstLine="709"/>
        <w:contextualSpacing/>
        <w:jc w:val="both"/>
        <w:rPr>
          <w:szCs w:val="28"/>
        </w:rPr>
      </w:pPr>
    </w:p>
    <w:p w:rsidR="00BD7CC4" w:rsidRDefault="00BD7CC4" w:rsidP="00BD7CC4">
      <w:pPr>
        <w:autoSpaceDE w:val="0"/>
        <w:autoSpaceDN w:val="0"/>
        <w:adjustRightInd w:val="0"/>
        <w:ind w:firstLine="709"/>
        <w:jc w:val="both"/>
        <w:rPr>
          <w:szCs w:val="28"/>
        </w:rPr>
      </w:pPr>
      <w:r w:rsidRPr="00D8313E">
        <w:rPr>
          <w:szCs w:val="28"/>
        </w:rPr>
        <w:t xml:space="preserve">2.13. </w:t>
      </w:r>
      <w:r w:rsidRPr="00B0425D">
        <w:rPr>
          <w:szCs w:val="28"/>
        </w:rPr>
        <w:t>Основаниями для отказа в приеме к рассмотрению документов, необходимых для предоставления муниципальной услуги, являются неустановление личности заявителя (представителя заявителя) (непредъявление документа, удостоверяющего личность, отказ данного лица предъявить документ, удостоверяющий его личность), неподтверждение полномочий представителя</w:t>
      </w:r>
      <w:r>
        <w:rPr>
          <w:szCs w:val="28"/>
        </w:rPr>
        <w:t>.</w:t>
      </w:r>
    </w:p>
    <w:p w:rsidR="00BD7CC4" w:rsidRPr="00D8313E" w:rsidRDefault="00BD7CC4" w:rsidP="00BD7CC4">
      <w:pPr>
        <w:autoSpaceDE w:val="0"/>
        <w:autoSpaceDN w:val="0"/>
        <w:adjustRightInd w:val="0"/>
        <w:ind w:firstLine="709"/>
        <w:jc w:val="both"/>
        <w:rPr>
          <w:b/>
          <w:bCs/>
          <w:szCs w:val="28"/>
        </w:rPr>
      </w:pPr>
      <w:r>
        <w:rPr>
          <w:szCs w:val="28"/>
        </w:rPr>
        <w:t xml:space="preserve"> З</w:t>
      </w:r>
      <w:r w:rsidRPr="00A54B1E">
        <w:rPr>
          <w:szCs w:val="28"/>
        </w:rPr>
        <w:t>аявител</w:t>
      </w:r>
      <w:r>
        <w:rPr>
          <w:szCs w:val="28"/>
        </w:rPr>
        <w:t>ь</w:t>
      </w:r>
      <w:r w:rsidRPr="00A54B1E">
        <w:rPr>
          <w:szCs w:val="28"/>
        </w:rPr>
        <w:t xml:space="preserve"> (представител</w:t>
      </w:r>
      <w:r>
        <w:rPr>
          <w:szCs w:val="28"/>
        </w:rPr>
        <w:t>ь</w:t>
      </w:r>
      <w:r w:rsidRPr="00A54B1E">
        <w:rPr>
          <w:szCs w:val="28"/>
        </w:rPr>
        <w:t xml:space="preserve"> заявителя)</w:t>
      </w:r>
      <w:r>
        <w:rPr>
          <w:szCs w:val="28"/>
        </w:rPr>
        <w:t xml:space="preserve"> уведомляется об отказе в приеме документов, необходимых для предоставления муниципальной услуги,</w:t>
      </w:r>
      <w:r w:rsidRPr="00A54B1E">
        <w:rPr>
          <w:szCs w:val="28"/>
        </w:rPr>
        <w:t xml:space="preserve"> </w:t>
      </w:r>
      <w:r>
        <w:rPr>
          <w:szCs w:val="28"/>
        </w:rPr>
        <w:t xml:space="preserve"> </w:t>
      </w:r>
      <w:r>
        <w:rPr>
          <w:bCs/>
          <w:szCs w:val="28"/>
        </w:rPr>
        <w:t>согласно приложению № 5</w:t>
      </w:r>
      <w:r w:rsidRPr="00D8313E">
        <w:rPr>
          <w:bCs/>
          <w:szCs w:val="28"/>
        </w:rPr>
        <w:t xml:space="preserve"> к настоящему Административному регламенту</w:t>
      </w:r>
      <w:r>
        <w:rPr>
          <w:szCs w:val="28"/>
        </w:rPr>
        <w:t xml:space="preserve"> </w:t>
      </w:r>
    </w:p>
    <w:p w:rsidR="00BD7CC4" w:rsidRPr="00D8313E" w:rsidRDefault="00BD7CC4" w:rsidP="00BD7CC4">
      <w:pPr>
        <w:autoSpaceDE w:val="0"/>
        <w:autoSpaceDN w:val="0"/>
        <w:adjustRightInd w:val="0"/>
        <w:ind w:firstLine="709"/>
        <w:jc w:val="both"/>
      </w:pPr>
      <w:r w:rsidRPr="00D8313E">
        <w:t>2.14</w:t>
      </w:r>
      <w:r>
        <w:t>.</w:t>
      </w:r>
      <w:r w:rsidRPr="00D8313E">
        <w:t xml:space="preserve"> Заявление, поданное в форме электронного документа с использованием РПГУ,</w:t>
      </w:r>
      <w:r>
        <w:t xml:space="preserve"> ЕПГУ,</w:t>
      </w:r>
      <w:r w:rsidRPr="00D8313E">
        <w:t xml:space="preserve"> к рассмотрению не принимается, если:</w:t>
      </w:r>
    </w:p>
    <w:p w:rsidR="00BD7CC4" w:rsidRPr="00D8313E" w:rsidRDefault="00BD7CC4" w:rsidP="00BD7CC4">
      <w:pPr>
        <w:autoSpaceDE w:val="0"/>
        <w:autoSpaceDN w:val="0"/>
        <w:adjustRightInd w:val="0"/>
        <w:ind w:firstLine="709"/>
        <w:jc w:val="both"/>
      </w:pPr>
      <w:r w:rsidRPr="00D8313E">
        <w:t>некорректное заполнение обязательных полей в форме интерактивного запроса РПГУ</w:t>
      </w:r>
      <w:r>
        <w:t>, ЕПГУ</w:t>
      </w:r>
      <w:r w:rsidRPr="00D8313E">
        <w:t xml:space="preserve"> (отсутствие заполнения, недостоверное, неполное либо неправильное заполнение);</w:t>
      </w:r>
    </w:p>
    <w:p w:rsidR="00BD7CC4" w:rsidRPr="00D8313E" w:rsidRDefault="00BD7CC4" w:rsidP="00BD7CC4">
      <w:pPr>
        <w:autoSpaceDE w:val="0"/>
        <w:autoSpaceDN w:val="0"/>
        <w:adjustRightInd w:val="0"/>
        <w:ind w:firstLine="709"/>
        <w:jc w:val="both"/>
      </w:pPr>
      <w:r w:rsidRPr="00D8313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D7CC4" w:rsidRPr="00D8313E" w:rsidRDefault="00BD7CC4" w:rsidP="00BD7CC4">
      <w:pPr>
        <w:autoSpaceDE w:val="0"/>
        <w:autoSpaceDN w:val="0"/>
        <w:adjustRightInd w:val="0"/>
        <w:ind w:firstLine="709"/>
        <w:jc w:val="both"/>
      </w:pPr>
      <w:r w:rsidRPr="00D8313E">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r>
        <w:t>, ЕПГУ</w:t>
      </w:r>
      <w:r w:rsidRPr="00D8313E">
        <w:t>.</w:t>
      </w:r>
    </w:p>
    <w:p w:rsidR="00BD7CC4" w:rsidRPr="00D8313E" w:rsidRDefault="00BD7CC4" w:rsidP="00BD7CC4">
      <w:pPr>
        <w:autoSpaceDE w:val="0"/>
        <w:autoSpaceDN w:val="0"/>
        <w:adjustRightInd w:val="0"/>
        <w:ind w:firstLine="709"/>
        <w:jc w:val="both"/>
        <w:rPr>
          <w:szCs w:val="28"/>
        </w:rPr>
      </w:pPr>
    </w:p>
    <w:p w:rsidR="00BD7CC4" w:rsidRPr="00D8313E" w:rsidRDefault="00BD7CC4" w:rsidP="00BD7CC4">
      <w:pPr>
        <w:autoSpaceDE w:val="0"/>
        <w:autoSpaceDN w:val="0"/>
        <w:adjustRightInd w:val="0"/>
        <w:ind w:firstLine="709"/>
        <w:jc w:val="center"/>
        <w:outlineLvl w:val="0"/>
        <w:rPr>
          <w:b/>
          <w:bCs/>
        </w:rPr>
      </w:pPr>
      <w:r w:rsidRPr="00D8313E">
        <w:rPr>
          <w:b/>
          <w:bCs/>
        </w:rPr>
        <w:t>Исчерпывающий перечень оснований для приостановления или отказа в предоставлении муниципальной услуги</w:t>
      </w:r>
    </w:p>
    <w:p w:rsidR="00BD7CC4" w:rsidRPr="00D8313E" w:rsidRDefault="00BD7CC4" w:rsidP="00BD7CC4">
      <w:pPr>
        <w:autoSpaceDE w:val="0"/>
        <w:autoSpaceDN w:val="0"/>
        <w:adjustRightInd w:val="0"/>
        <w:ind w:firstLine="709"/>
        <w:jc w:val="both"/>
        <w:rPr>
          <w:b/>
          <w:szCs w:val="28"/>
        </w:rPr>
      </w:pPr>
    </w:p>
    <w:p w:rsidR="00BD7CC4" w:rsidRDefault="00BD7CC4" w:rsidP="00BD7CC4">
      <w:pPr>
        <w:autoSpaceDE w:val="0"/>
        <w:autoSpaceDN w:val="0"/>
        <w:adjustRightInd w:val="0"/>
        <w:ind w:firstLine="709"/>
        <w:jc w:val="both"/>
        <w:rPr>
          <w:szCs w:val="28"/>
        </w:rPr>
      </w:pPr>
      <w:r w:rsidRPr="00D8313E">
        <w:rPr>
          <w:szCs w:val="28"/>
        </w:rPr>
        <w:t xml:space="preserve">2.15. </w:t>
      </w:r>
      <w:r>
        <w:rPr>
          <w:szCs w:val="28"/>
        </w:rPr>
        <w:t>Основанием для приостановления предоставления муниципальной услуги является:</w:t>
      </w:r>
    </w:p>
    <w:p w:rsidR="00BD7CC4" w:rsidRDefault="00BD7CC4" w:rsidP="00BD7CC4">
      <w:pPr>
        <w:autoSpaceDE w:val="0"/>
        <w:autoSpaceDN w:val="0"/>
        <w:adjustRightInd w:val="0"/>
        <w:ind w:firstLine="709"/>
        <w:jc w:val="both"/>
        <w:rPr>
          <w:szCs w:val="28"/>
        </w:rPr>
      </w:pPr>
      <w:r>
        <w:rPr>
          <w:szCs w:val="28"/>
        </w:rPr>
        <w:t xml:space="preserve">необходимость уведомления Заявителя о возможности предоставления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 (Уполномоченный </w:t>
      </w:r>
      <w:r>
        <w:rPr>
          <w:szCs w:val="28"/>
        </w:rPr>
        <w:lastRenderedPageBreak/>
        <w:t>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w:t>
      </w:r>
    </w:p>
    <w:p w:rsidR="00BD7CC4" w:rsidRPr="00D8313E" w:rsidRDefault="00BD7CC4" w:rsidP="00BD7CC4">
      <w:pPr>
        <w:autoSpaceDE w:val="0"/>
        <w:autoSpaceDN w:val="0"/>
        <w:adjustRightInd w:val="0"/>
        <w:ind w:firstLine="709"/>
        <w:jc w:val="both"/>
        <w:rPr>
          <w:szCs w:val="28"/>
        </w:rPr>
      </w:pPr>
      <w:r w:rsidRPr="00D8313E">
        <w:rPr>
          <w:szCs w:val="28"/>
        </w:rPr>
        <w:t>2.16. Основания для отказа в предоставлении муниципальной услуги:</w:t>
      </w:r>
    </w:p>
    <w:p w:rsidR="00BD7CC4" w:rsidRPr="00D8313E" w:rsidRDefault="00BD7CC4" w:rsidP="00BD7CC4">
      <w:pPr>
        <w:autoSpaceDE w:val="0"/>
        <w:autoSpaceDN w:val="0"/>
        <w:adjustRightInd w:val="0"/>
        <w:ind w:firstLine="709"/>
        <w:jc w:val="both"/>
        <w:rPr>
          <w:szCs w:val="28"/>
        </w:rPr>
      </w:pPr>
      <w:r w:rsidRPr="00D8313E">
        <w:rPr>
          <w:szCs w:val="28"/>
        </w:rPr>
        <w:t>непредставление определенных пунктами 2.8.1, 2.8.</w:t>
      </w:r>
      <w:r>
        <w:rPr>
          <w:szCs w:val="28"/>
        </w:rPr>
        <w:t>3</w:t>
      </w:r>
      <w:r w:rsidRPr="00D8313E">
        <w:rPr>
          <w:szCs w:val="28"/>
        </w:rPr>
        <w:t>, 2.8.</w:t>
      </w:r>
      <w:r>
        <w:rPr>
          <w:szCs w:val="28"/>
        </w:rPr>
        <w:t xml:space="preserve">4, 2.8.5, 2.8.6 </w:t>
      </w:r>
      <w:r w:rsidRPr="00D8313E">
        <w:rPr>
          <w:szCs w:val="28"/>
        </w:rPr>
        <w:t>Административного регламента документов, обязанность по представлению которых возложена на заявителя;</w:t>
      </w:r>
    </w:p>
    <w:p w:rsidR="00BD7CC4" w:rsidRPr="00D8313E" w:rsidRDefault="00BD7CC4" w:rsidP="00BD7CC4">
      <w:pPr>
        <w:autoSpaceDE w:val="0"/>
        <w:autoSpaceDN w:val="0"/>
        <w:adjustRightInd w:val="0"/>
        <w:ind w:firstLine="709"/>
        <w:jc w:val="both"/>
        <w:rPr>
          <w:szCs w:val="28"/>
        </w:rPr>
      </w:pPr>
      <w:r w:rsidRPr="00D8313E">
        <w:rPr>
          <w:szCs w:val="28"/>
        </w:rPr>
        <w:t xml:space="preserve">поступление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Pr="00D8313E">
        <w:t xml:space="preserve">2.9 </w:t>
      </w:r>
      <w:r w:rsidRPr="00D8313E">
        <w:rPr>
          <w:szCs w:val="28"/>
        </w:rPr>
        <w:t>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Администрация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BD7CC4" w:rsidRPr="00D8313E" w:rsidRDefault="00BD7CC4" w:rsidP="00BD7CC4">
      <w:pPr>
        <w:autoSpaceDE w:val="0"/>
        <w:autoSpaceDN w:val="0"/>
        <w:adjustRightInd w:val="0"/>
        <w:ind w:firstLine="709"/>
        <w:jc w:val="both"/>
        <w:rPr>
          <w:szCs w:val="28"/>
        </w:rPr>
      </w:pPr>
      <w:r w:rsidRPr="00D8313E">
        <w:rPr>
          <w:szCs w:val="28"/>
        </w:rPr>
        <w:t>представление документов в ненадлежащий орган;</w:t>
      </w:r>
    </w:p>
    <w:p w:rsidR="00BD7CC4" w:rsidRPr="00D8313E" w:rsidRDefault="00BD7CC4" w:rsidP="00BD7CC4">
      <w:pPr>
        <w:autoSpaceDE w:val="0"/>
        <w:autoSpaceDN w:val="0"/>
        <w:adjustRightInd w:val="0"/>
        <w:ind w:firstLine="709"/>
        <w:jc w:val="both"/>
        <w:rPr>
          <w:szCs w:val="28"/>
        </w:rPr>
      </w:pPr>
      <w:r w:rsidRPr="00D8313E">
        <w:rPr>
          <w:szCs w:val="28"/>
        </w:rPr>
        <w:t>несоблюдение условий перевода помещения, предусмотренных статьей 22 Жилищного кодекса Российской Федерации;</w:t>
      </w:r>
    </w:p>
    <w:p w:rsidR="00BD7CC4" w:rsidRPr="00D8313E" w:rsidRDefault="00BD7CC4" w:rsidP="00BD7CC4">
      <w:pPr>
        <w:autoSpaceDE w:val="0"/>
        <w:autoSpaceDN w:val="0"/>
        <w:adjustRightInd w:val="0"/>
        <w:ind w:firstLine="709"/>
        <w:jc w:val="both"/>
        <w:rPr>
          <w:szCs w:val="28"/>
        </w:rPr>
      </w:pPr>
      <w:r w:rsidRPr="00D8313E">
        <w:rPr>
          <w:szCs w:val="28"/>
        </w:rPr>
        <w:t>несоответствие проекта переустройства и (или) перепланировки жилого помещения требованиям законодательства.</w:t>
      </w:r>
    </w:p>
    <w:p w:rsidR="00BD7CC4" w:rsidRPr="00D8313E" w:rsidRDefault="00BD7CC4" w:rsidP="00BD7CC4">
      <w:pPr>
        <w:autoSpaceDE w:val="0"/>
        <w:autoSpaceDN w:val="0"/>
        <w:adjustRightInd w:val="0"/>
        <w:ind w:firstLine="709"/>
        <w:jc w:val="both"/>
        <w:rPr>
          <w:szCs w:val="28"/>
        </w:rPr>
      </w:pPr>
    </w:p>
    <w:p w:rsidR="00BD7CC4" w:rsidRPr="00D8313E" w:rsidRDefault="00BD7CC4" w:rsidP="00BD7CC4">
      <w:pPr>
        <w:autoSpaceDE w:val="0"/>
        <w:autoSpaceDN w:val="0"/>
        <w:adjustRightInd w:val="0"/>
        <w:ind w:firstLine="709"/>
        <w:jc w:val="center"/>
        <w:rPr>
          <w:b/>
          <w:bCs/>
          <w:szCs w:val="28"/>
        </w:rPr>
      </w:pPr>
      <w:r w:rsidRPr="00D8313E">
        <w:rPr>
          <w:b/>
          <w:bCs/>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D7CC4" w:rsidRPr="00D8313E" w:rsidRDefault="00BD7CC4" w:rsidP="00BD7CC4">
      <w:pPr>
        <w:widowControl w:val="0"/>
        <w:tabs>
          <w:tab w:val="left" w:pos="567"/>
        </w:tabs>
        <w:jc w:val="both"/>
        <w:rPr>
          <w:b/>
          <w:szCs w:val="28"/>
        </w:rPr>
      </w:pPr>
    </w:p>
    <w:p w:rsidR="00BD7CC4" w:rsidRPr="00D8313E" w:rsidRDefault="00BD7CC4" w:rsidP="00BD7CC4">
      <w:pPr>
        <w:widowControl w:val="0"/>
        <w:autoSpaceDE w:val="0"/>
        <w:autoSpaceDN w:val="0"/>
        <w:adjustRightInd w:val="0"/>
        <w:ind w:firstLine="709"/>
        <w:jc w:val="both"/>
        <w:outlineLvl w:val="2"/>
        <w:rPr>
          <w:szCs w:val="28"/>
        </w:rPr>
      </w:pPr>
      <w:r w:rsidRPr="00D8313E">
        <w:rPr>
          <w:rFonts w:eastAsia="Calibri"/>
          <w:szCs w:val="28"/>
        </w:rPr>
        <w:t>2.17.</w:t>
      </w:r>
      <w:r w:rsidRPr="00D8313E">
        <w:rPr>
          <w:rFonts w:eastAsia="Calibri"/>
          <w:b/>
          <w:szCs w:val="28"/>
        </w:rPr>
        <w:t xml:space="preserve"> </w:t>
      </w:r>
      <w:r w:rsidRPr="00D8313E">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BD7CC4" w:rsidRPr="00D8313E" w:rsidRDefault="00BD7CC4" w:rsidP="00BD7CC4">
      <w:pPr>
        <w:widowControl w:val="0"/>
        <w:autoSpaceDE w:val="0"/>
        <w:autoSpaceDN w:val="0"/>
        <w:adjustRightInd w:val="0"/>
        <w:ind w:firstLine="709"/>
        <w:jc w:val="both"/>
        <w:outlineLvl w:val="2"/>
        <w:rPr>
          <w:rFonts w:eastAsia="Calibri"/>
          <w:szCs w:val="28"/>
        </w:rPr>
      </w:pPr>
      <w:r w:rsidRPr="00D8313E">
        <w:rPr>
          <w:rFonts w:eastAsia="Calibri"/>
          <w:szCs w:val="28"/>
        </w:rPr>
        <w:t xml:space="preserve">изготовление и выдача проекта переустройства и (или) перепланировки </w:t>
      </w:r>
      <w:r w:rsidRPr="00D8313E">
        <w:rPr>
          <w:rFonts w:eastAsia="Calibri"/>
          <w:szCs w:val="28"/>
        </w:rPr>
        <w:lastRenderedPageBreak/>
        <w:t>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D7CC4" w:rsidRPr="00D8313E" w:rsidRDefault="00BD7CC4" w:rsidP="00BD7CC4">
      <w:pPr>
        <w:widowControl w:val="0"/>
        <w:autoSpaceDE w:val="0"/>
        <w:autoSpaceDN w:val="0"/>
        <w:adjustRightInd w:val="0"/>
        <w:ind w:firstLine="709"/>
        <w:jc w:val="both"/>
        <w:outlineLvl w:val="2"/>
        <w:rPr>
          <w:rFonts w:eastAsia="Calibri"/>
          <w:szCs w:val="28"/>
        </w:rPr>
      </w:pPr>
    </w:p>
    <w:p w:rsidR="00BD7CC4" w:rsidRPr="00D8313E" w:rsidRDefault="00BD7CC4" w:rsidP="00BD7CC4">
      <w:pPr>
        <w:widowControl w:val="0"/>
        <w:autoSpaceDE w:val="0"/>
        <w:autoSpaceDN w:val="0"/>
        <w:adjustRightInd w:val="0"/>
        <w:ind w:firstLine="709"/>
        <w:jc w:val="center"/>
        <w:outlineLvl w:val="2"/>
        <w:rPr>
          <w:rFonts w:eastAsia="Calibri"/>
          <w:b/>
          <w:szCs w:val="28"/>
        </w:rPr>
      </w:pPr>
      <w:r w:rsidRPr="00D8313E">
        <w:rPr>
          <w:rFonts w:eastAsia="Calibri"/>
          <w:b/>
          <w:szCs w:val="28"/>
        </w:rPr>
        <w:t>Порядок, размер и основания взимания государственной пошлины или иной оплаты, взимаемой за предоставление муниципальной услуги</w:t>
      </w:r>
    </w:p>
    <w:p w:rsidR="00BD7CC4" w:rsidRPr="00D8313E" w:rsidRDefault="00BD7CC4" w:rsidP="00BD7CC4">
      <w:pPr>
        <w:widowControl w:val="0"/>
        <w:tabs>
          <w:tab w:val="left" w:pos="567"/>
        </w:tabs>
        <w:ind w:firstLine="709"/>
        <w:contextualSpacing/>
        <w:jc w:val="both"/>
        <w:rPr>
          <w:szCs w:val="28"/>
        </w:rPr>
      </w:pPr>
    </w:p>
    <w:p w:rsidR="00BD7CC4" w:rsidRPr="00D8313E" w:rsidRDefault="00BD7CC4" w:rsidP="00BD7CC4">
      <w:pPr>
        <w:widowControl w:val="0"/>
        <w:tabs>
          <w:tab w:val="left" w:pos="567"/>
        </w:tabs>
        <w:ind w:firstLine="709"/>
        <w:contextualSpacing/>
        <w:jc w:val="both"/>
        <w:rPr>
          <w:rFonts w:eastAsia="Calibri"/>
          <w:szCs w:val="28"/>
        </w:rPr>
      </w:pPr>
      <w:r w:rsidRPr="00D8313E">
        <w:rPr>
          <w:szCs w:val="28"/>
        </w:rPr>
        <w:t>2.18. Предоставление муниципальной услуги осуществляется бесплатно.</w:t>
      </w:r>
    </w:p>
    <w:p w:rsidR="00BD7CC4" w:rsidRPr="00D8313E" w:rsidRDefault="00BD7CC4" w:rsidP="00BD7CC4">
      <w:pPr>
        <w:widowControl w:val="0"/>
        <w:autoSpaceDE w:val="0"/>
        <w:autoSpaceDN w:val="0"/>
        <w:adjustRightInd w:val="0"/>
        <w:ind w:firstLine="709"/>
        <w:jc w:val="both"/>
        <w:rPr>
          <w:szCs w:val="28"/>
        </w:rPr>
      </w:pPr>
    </w:p>
    <w:p w:rsidR="00BD7CC4" w:rsidRPr="00D8313E" w:rsidRDefault="00BD7CC4" w:rsidP="00BD7CC4">
      <w:pPr>
        <w:autoSpaceDE w:val="0"/>
        <w:autoSpaceDN w:val="0"/>
        <w:adjustRightInd w:val="0"/>
        <w:ind w:firstLine="709"/>
        <w:jc w:val="center"/>
        <w:outlineLvl w:val="0"/>
        <w:rPr>
          <w:b/>
          <w:bCs/>
        </w:rPr>
      </w:pPr>
      <w:r w:rsidRPr="00D8313E">
        <w:rPr>
          <w:b/>
          <w:bCs/>
          <w:szCs w:val="28"/>
        </w:rPr>
        <w:t>Порядок, размер и основания</w:t>
      </w:r>
      <w:r w:rsidRPr="00D8313E">
        <w:rPr>
          <w:b/>
          <w:bCs/>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D7CC4" w:rsidRPr="00D8313E" w:rsidRDefault="00BD7CC4" w:rsidP="00BD7CC4">
      <w:pPr>
        <w:autoSpaceDE w:val="0"/>
        <w:autoSpaceDN w:val="0"/>
        <w:adjustRightInd w:val="0"/>
        <w:ind w:firstLine="709"/>
        <w:jc w:val="center"/>
        <w:outlineLvl w:val="0"/>
        <w:rPr>
          <w:b/>
          <w:bCs/>
        </w:rPr>
      </w:pPr>
    </w:p>
    <w:p w:rsidR="00BD7CC4" w:rsidRPr="00D8313E" w:rsidRDefault="00BD7CC4" w:rsidP="00BD7CC4">
      <w:pPr>
        <w:autoSpaceDE w:val="0"/>
        <w:autoSpaceDN w:val="0"/>
        <w:adjustRightInd w:val="0"/>
        <w:ind w:firstLine="709"/>
        <w:jc w:val="both"/>
        <w:rPr>
          <w:szCs w:val="28"/>
        </w:rPr>
      </w:pPr>
      <w:r w:rsidRPr="00D8313E">
        <w:rPr>
          <w:bCs/>
        </w:rPr>
        <w:t xml:space="preserve">2.19. </w:t>
      </w:r>
      <w:r w:rsidRPr="00D8313E">
        <w:rPr>
          <w:szCs w:val="28"/>
        </w:rPr>
        <w:t>Плата за предоставление услуг, которые являются необходимыми и обязательными для предоставления муниципальной услуги, и указанными в      п</w:t>
      </w:r>
      <w:r>
        <w:rPr>
          <w:szCs w:val="28"/>
        </w:rPr>
        <w:t>ункте</w:t>
      </w:r>
      <w:r w:rsidRPr="00D8313E">
        <w:rPr>
          <w:szCs w:val="28"/>
        </w:rPr>
        <w:t xml:space="preserve"> 2.17 настоящего Административного регламента, осуществляется за счет средств заявителя</w:t>
      </w:r>
      <w:r w:rsidRPr="00D8313E">
        <w:rPr>
          <w:bCs/>
        </w:rPr>
        <w:t>.</w:t>
      </w:r>
    </w:p>
    <w:p w:rsidR="00BD7CC4" w:rsidRPr="00D8313E" w:rsidRDefault="00BD7CC4" w:rsidP="00BD7CC4">
      <w:pPr>
        <w:autoSpaceDE w:val="0"/>
        <w:autoSpaceDN w:val="0"/>
        <w:adjustRightInd w:val="0"/>
        <w:ind w:firstLine="709"/>
        <w:outlineLvl w:val="0"/>
        <w:rPr>
          <w:bCs/>
        </w:rPr>
      </w:pPr>
    </w:p>
    <w:p w:rsidR="00BD7CC4" w:rsidRPr="00D8313E" w:rsidRDefault="00BD7CC4" w:rsidP="00BD7CC4">
      <w:pPr>
        <w:autoSpaceDE w:val="0"/>
        <w:autoSpaceDN w:val="0"/>
        <w:adjustRightInd w:val="0"/>
        <w:ind w:firstLine="709"/>
        <w:jc w:val="center"/>
        <w:outlineLvl w:val="0"/>
        <w:rPr>
          <w:b/>
          <w:bCs/>
        </w:rPr>
      </w:pPr>
      <w:r w:rsidRPr="00D8313E">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7CC4" w:rsidRPr="00D8313E" w:rsidRDefault="00BD7CC4" w:rsidP="00BD7CC4">
      <w:pPr>
        <w:autoSpaceDE w:val="0"/>
        <w:autoSpaceDN w:val="0"/>
        <w:adjustRightInd w:val="0"/>
        <w:ind w:firstLine="709"/>
        <w:jc w:val="center"/>
        <w:outlineLvl w:val="0"/>
        <w:rPr>
          <w:b/>
          <w:bCs/>
        </w:rPr>
      </w:pPr>
    </w:p>
    <w:p w:rsidR="00BD7CC4" w:rsidRPr="00D8313E" w:rsidRDefault="00BD7CC4" w:rsidP="00BD7CC4">
      <w:pPr>
        <w:autoSpaceDE w:val="0"/>
        <w:autoSpaceDN w:val="0"/>
        <w:adjustRightInd w:val="0"/>
        <w:ind w:firstLine="709"/>
        <w:jc w:val="both"/>
      </w:pPr>
      <w:r w:rsidRPr="00D8313E">
        <w:rPr>
          <w:szCs w:val="28"/>
        </w:rPr>
        <w:t xml:space="preserve">2.20. </w:t>
      </w:r>
      <w:r w:rsidRPr="00D8313E">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r>
        <w:t>, ЕПГУ</w:t>
      </w:r>
      <w:r w:rsidRPr="00D8313E">
        <w:t>.</w:t>
      </w:r>
    </w:p>
    <w:p w:rsidR="00BD7CC4" w:rsidRPr="00D8313E" w:rsidRDefault="00BD7CC4" w:rsidP="00BD7CC4">
      <w:pPr>
        <w:autoSpaceDE w:val="0"/>
        <w:autoSpaceDN w:val="0"/>
        <w:adjustRightInd w:val="0"/>
        <w:ind w:firstLine="709"/>
        <w:jc w:val="both"/>
      </w:pPr>
      <w:r w:rsidRPr="00D8313E">
        <w:t>Максимальный срок ожидания в очереди не превышает 15 минут.</w:t>
      </w:r>
    </w:p>
    <w:p w:rsidR="00BD7CC4" w:rsidRPr="00D8313E" w:rsidRDefault="00BD7CC4" w:rsidP="00BD7CC4">
      <w:pPr>
        <w:widowControl w:val="0"/>
        <w:autoSpaceDE w:val="0"/>
        <w:autoSpaceDN w:val="0"/>
        <w:adjustRightInd w:val="0"/>
        <w:ind w:firstLine="709"/>
        <w:jc w:val="both"/>
        <w:rPr>
          <w:sz w:val="32"/>
          <w:szCs w:val="28"/>
        </w:rPr>
      </w:pPr>
    </w:p>
    <w:p w:rsidR="00BD7CC4" w:rsidRPr="00D8313E" w:rsidRDefault="00BD7CC4" w:rsidP="00BD7CC4">
      <w:pPr>
        <w:widowControl w:val="0"/>
        <w:autoSpaceDE w:val="0"/>
        <w:autoSpaceDN w:val="0"/>
        <w:adjustRightInd w:val="0"/>
        <w:ind w:firstLine="709"/>
        <w:jc w:val="center"/>
        <w:rPr>
          <w:rFonts w:eastAsia="Calibri"/>
          <w:b/>
          <w:bCs/>
          <w:szCs w:val="28"/>
        </w:rPr>
      </w:pPr>
      <w:r w:rsidRPr="00D8313E">
        <w:rPr>
          <w:rFonts w:eastAsia="Calibri"/>
          <w:b/>
          <w:bCs/>
          <w:szCs w:val="28"/>
        </w:rPr>
        <w:t>Срок и порядок регистрации запроса заявителя о предоставлении муниципальной услуги, в том числе в электронной форме</w:t>
      </w:r>
    </w:p>
    <w:p w:rsidR="00BD7CC4" w:rsidRPr="00D8313E" w:rsidRDefault="00BD7CC4" w:rsidP="00BD7CC4">
      <w:pPr>
        <w:widowControl w:val="0"/>
        <w:autoSpaceDE w:val="0"/>
        <w:autoSpaceDN w:val="0"/>
        <w:adjustRightInd w:val="0"/>
        <w:ind w:firstLine="709"/>
        <w:jc w:val="both"/>
        <w:rPr>
          <w:rFonts w:eastAsia="Calibri"/>
          <w:szCs w:val="28"/>
        </w:rPr>
      </w:pPr>
    </w:p>
    <w:p w:rsidR="00BD7CC4" w:rsidRPr="00D8313E" w:rsidRDefault="00BD7CC4" w:rsidP="00BD7CC4">
      <w:pPr>
        <w:autoSpaceDE w:val="0"/>
        <w:autoSpaceDN w:val="0"/>
        <w:adjustRightInd w:val="0"/>
        <w:ind w:firstLine="709"/>
        <w:jc w:val="both"/>
      </w:pPr>
      <w:r w:rsidRPr="00D8313E">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w:t>
      </w:r>
      <w:r>
        <w:t xml:space="preserve"> ЕПГУ,</w:t>
      </w:r>
      <w:r w:rsidRPr="00D8313E">
        <w:t xml:space="preserve"> либо поданные через многофункциональный центр, принятые к рассмотрению Администрацией (Уполномоченным органом), подлежат регистрации в течение 1 рабочего дня.</w:t>
      </w:r>
    </w:p>
    <w:p w:rsidR="00BD7CC4" w:rsidRPr="00D8313E" w:rsidRDefault="00BD7CC4" w:rsidP="00BD7CC4">
      <w:pPr>
        <w:ind w:firstLine="709"/>
      </w:pPr>
    </w:p>
    <w:p w:rsidR="00BD7CC4" w:rsidRPr="00D8313E" w:rsidRDefault="00BD7CC4" w:rsidP="00BD7CC4">
      <w:pPr>
        <w:autoSpaceDE w:val="0"/>
        <w:autoSpaceDN w:val="0"/>
        <w:adjustRightInd w:val="0"/>
        <w:jc w:val="center"/>
        <w:rPr>
          <w:b/>
        </w:rPr>
      </w:pPr>
      <w:r w:rsidRPr="00D8313E">
        <w:rPr>
          <w:b/>
        </w:rPr>
        <w:t>Требования к помещениям, в которых предоставляется муниципальная услуга</w:t>
      </w:r>
    </w:p>
    <w:p w:rsidR="00BD7CC4" w:rsidRPr="00D8313E" w:rsidRDefault="00BD7CC4" w:rsidP="00BD7CC4">
      <w:pPr>
        <w:autoSpaceDE w:val="0"/>
        <w:autoSpaceDN w:val="0"/>
        <w:adjustRightInd w:val="0"/>
        <w:jc w:val="center"/>
        <w:rPr>
          <w:b/>
        </w:rPr>
      </w:pPr>
    </w:p>
    <w:p w:rsidR="00BD7CC4" w:rsidRPr="00D8313E" w:rsidRDefault="00BD7CC4" w:rsidP="00BD7CC4">
      <w:pPr>
        <w:widowControl w:val="0"/>
        <w:autoSpaceDE w:val="0"/>
        <w:autoSpaceDN w:val="0"/>
        <w:adjustRightInd w:val="0"/>
        <w:ind w:firstLine="709"/>
        <w:jc w:val="both"/>
        <w:rPr>
          <w:szCs w:val="28"/>
        </w:rPr>
      </w:pPr>
      <w:r w:rsidRPr="00D8313E">
        <w:rPr>
          <w:szCs w:val="28"/>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D8313E">
        <w:rPr>
          <w:szCs w:val="28"/>
        </w:rPr>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D7CC4" w:rsidRPr="00D8313E" w:rsidRDefault="00BD7CC4" w:rsidP="00BD7CC4">
      <w:pPr>
        <w:widowControl w:val="0"/>
        <w:tabs>
          <w:tab w:val="left" w:pos="567"/>
        </w:tabs>
        <w:ind w:firstLine="709"/>
        <w:contextualSpacing/>
        <w:jc w:val="both"/>
        <w:rPr>
          <w:szCs w:val="28"/>
        </w:rPr>
      </w:pPr>
      <w:r w:rsidRPr="00D8313E">
        <w:rPr>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D7CC4" w:rsidRDefault="00BD7CC4" w:rsidP="00BD7CC4">
      <w:pPr>
        <w:autoSpaceDE w:val="0"/>
        <w:autoSpaceDN w:val="0"/>
        <w:adjustRightInd w:val="0"/>
        <w:ind w:firstLine="540"/>
        <w:jc w:val="both"/>
        <w:rPr>
          <w:szCs w:val="28"/>
        </w:rPr>
      </w:pPr>
      <w:r>
        <w:rPr>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w:t>
      </w:r>
      <w:hyperlink r:id="rId9" w:history="1">
        <w:r w:rsidRPr="007B726E">
          <w:rPr>
            <w:szCs w:val="28"/>
          </w:rPr>
          <w:t>порядке</w:t>
        </w:r>
      </w:hyperlink>
      <w:r w:rsidRPr="007B726E">
        <w:rPr>
          <w:szCs w:val="28"/>
        </w:rPr>
        <w:t>, опр</w:t>
      </w:r>
      <w:r>
        <w:rPr>
          <w:szCs w:val="28"/>
        </w:rPr>
        <w:t xml:space="preserve">еделяемом постановлением Правительства Российской Федерации от 10 февраля 2020 года №115 «О порядке распространения на граждан из числа инвалидов </w:t>
      </w:r>
      <w:r>
        <w:rPr>
          <w:szCs w:val="28"/>
          <w:lang w:val="en-US"/>
        </w:rPr>
        <w:t>III</w:t>
      </w:r>
      <w:r w:rsidRPr="00A84BDC">
        <w:rPr>
          <w:szCs w:val="28"/>
        </w:rPr>
        <w:t xml:space="preserve"> </w:t>
      </w:r>
      <w:r>
        <w:rPr>
          <w:szCs w:val="28"/>
        </w:rPr>
        <w:t>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D7CC4" w:rsidRDefault="00BD7CC4" w:rsidP="00BD7CC4">
      <w:pPr>
        <w:autoSpaceDE w:val="0"/>
        <w:autoSpaceDN w:val="0"/>
        <w:adjustRightInd w:val="0"/>
        <w:ind w:firstLine="540"/>
        <w:jc w:val="both"/>
        <w:rPr>
          <w:szCs w:val="28"/>
        </w:rPr>
      </w:pPr>
      <w:r>
        <w:rPr>
          <w:szCs w:val="28"/>
        </w:rPr>
        <w:t xml:space="preserve">Места для парковки, указанные в </w:t>
      </w:r>
      <w:hyperlink r:id="rId10" w:history="1">
        <w:r w:rsidRPr="00010096">
          <w:rPr>
            <w:szCs w:val="28"/>
          </w:rPr>
          <w:t>абзаце</w:t>
        </w:r>
      </w:hyperlink>
      <w:r w:rsidRPr="00010096">
        <w:rPr>
          <w:szCs w:val="28"/>
        </w:rPr>
        <w:t xml:space="preserve"> 3</w:t>
      </w:r>
      <w:r>
        <w:rPr>
          <w:szCs w:val="28"/>
        </w:rPr>
        <w:t xml:space="preserve"> пункта 2.22 настоящего Административного регламента, не должны занимать иные транспортные средства, за исключением случаев, предусмотренных </w:t>
      </w:r>
      <w:hyperlink r:id="rId11" w:history="1">
        <w:r w:rsidRPr="00010096">
          <w:rPr>
            <w:szCs w:val="28"/>
          </w:rPr>
          <w:t>правилами</w:t>
        </w:r>
      </w:hyperlink>
      <w:r w:rsidRPr="00010096">
        <w:rPr>
          <w:szCs w:val="28"/>
        </w:rPr>
        <w:t xml:space="preserve"> дор</w:t>
      </w:r>
      <w:r>
        <w:rPr>
          <w:szCs w:val="28"/>
        </w:rPr>
        <w:t>ожного движения.</w:t>
      </w:r>
    </w:p>
    <w:p w:rsidR="00BD7CC4" w:rsidRPr="00D8313E" w:rsidRDefault="00BD7CC4" w:rsidP="00BD7CC4">
      <w:pPr>
        <w:widowControl w:val="0"/>
        <w:autoSpaceDE w:val="0"/>
        <w:autoSpaceDN w:val="0"/>
        <w:adjustRightInd w:val="0"/>
        <w:ind w:firstLine="709"/>
        <w:jc w:val="both"/>
        <w:rPr>
          <w:szCs w:val="28"/>
        </w:rPr>
      </w:pPr>
      <w:r w:rsidRPr="00D8313E">
        <w:rPr>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D7CC4" w:rsidRPr="00D8313E" w:rsidRDefault="00BD7CC4" w:rsidP="00BD7CC4">
      <w:pPr>
        <w:widowControl w:val="0"/>
        <w:autoSpaceDE w:val="0"/>
        <w:autoSpaceDN w:val="0"/>
        <w:adjustRightInd w:val="0"/>
        <w:ind w:firstLine="709"/>
        <w:jc w:val="both"/>
        <w:rPr>
          <w:szCs w:val="28"/>
        </w:rPr>
      </w:pPr>
      <w:r w:rsidRPr="00D8313E">
        <w:rPr>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D7CC4" w:rsidRPr="00D8313E" w:rsidRDefault="00BD7CC4" w:rsidP="00BD7CC4">
      <w:pPr>
        <w:widowControl w:val="0"/>
        <w:tabs>
          <w:tab w:val="left" w:pos="567"/>
          <w:tab w:val="left" w:pos="1134"/>
        </w:tabs>
        <w:ind w:left="709"/>
        <w:contextualSpacing/>
        <w:jc w:val="both"/>
        <w:rPr>
          <w:szCs w:val="28"/>
        </w:rPr>
      </w:pPr>
      <w:r w:rsidRPr="00D8313E">
        <w:rPr>
          <w:szCs w:val="28"/>
        </w:rPr>
        <w:t>наименование;</w:t>
      </w:r>
    </w:p>
    <w:p w:rsidR="00BD7CC4" w:rsidRPr="00D8313E" w:rsidRDefault="00BD7CC4" w:rsidP="00BD7CC4">
      <w:pPr>
        <w:widowControl w:val="0"/>
        <w:tabs>
          <w:tab w:val="left" w:pos="567"/>
          <w:tab w:val="left" w:pos="1134"/>
        </w:tabs>
        <w:ind w:left="709"/>
        <w:contextualSpacing/>
        <w:jc w:val="both"/>
        <w:rPr>
          <w:szCs w:val="28"/>
        </w:rPr>
      </w:pPr>
      <w:r w:rsidRPr="00D8313E">
        <w:rPr>
          <w:szCs w:val="28"/>
        </w:rPr>
        <w:t>местонахождение и юридический адрес;</w:t>
      </w:r>
    </w:p>
    <w:p w:rsidR="00BD7CC4" w:rsidRPr="00D8313E" w:rsidRDefault="00BD7CC4" w:rsidP="00BD7CC4">
      <w:pPr>
        <w:widowControl w:val="0"/>
        <w:tabs>
          <w:tab w:val="left" w:pos="567"/>
          <w:tab w:val="left" w:pos="1134"/>
        </w:tabs>
        <w:ind w:left="709"/>
        <w:contextualSpacing/>
        <w:jc w:val="both"/>
        <w:rPr>
          <w:szCs w:val="28"/>
        </w:rPr>
      </w:pPr>
      <w:r w:rsidRPr="00D8313E">
        <w:rPr>
          <w:szCs w:val="28"/>
        </w:rPr>
        <w:t>режим работы;</w:t>
      </w:r>
    </w:p>
    <w:p w:rsidR="00BD7CC4" w:rsidRPr="00D8313E" w:rsidRDefault="00BD7CC4" w:rsidP="00BD7CC4">
      <w:pPr>
        <w:widowControl w:val="0"/>
        <w:tabs>
          <w:tab w:val="left" w:pos="567"/>
          <w:tab w:val="left" w:pos="1134"/>
        </w:tabs>
        <w:ind w:left="709"/>
        <w:contextualSpacing/>
        <w:jc w:val="both"/>
        <w:rPr>
          <w:szCs w:val="28"/>
        </w:rPr>
      </w:pPr>
      <w:r w:rsidRPr="00D8313E">
        <w:rPr>
          <w:szCs w:val="28"/>
        </w:rPr>
        <w:t>график приема;</w:t>
      </w:r>
    </w:p>
    <w:p w:rsidR="00BD7CC4" w:rsidRPr="00D8313E" w:rsidRDefault="00BD7CC4" w:rsidP="00BD7CC4">
      <w:pPr>
        <w:widowControl w:val="0"/>
        <w:tabs>
          <w:tab w:val="left" w:pos="567"/>
          <w:tab w:val="left" w:pos="1134"/>
        </w:tabs>
        <w:ind w:left="709"/>
        <w:contextualSpacing/>
        <w:jc w:val="both"/>
        <w:rPr>
          <w:szCs w:val="28"/>
        </w:rPr>
      </w:pPr>
      <w:r w:rsidRPr="00D8313E">
        <w:rPr>
          <w:szCs w:val="28"/>
        </w:rPr>
        <w:t>номера телефонов для справок.</w:t>
      </w:r>
    </w:p>
    <w:p w:rsidR="00BD7CC4" w:rsidRPr="00D8313E" w:rsidRDefault="00BD7CC4" w:rsidP="00BD7CC4">
      <w:pPr>
        <w:widowControl w:val="0"/>
        <w:autoSpaceDE w:val="0"/>
        <w:autoSpaceDN w:val="0"/>
        <w:adjustRightInd w:val="0"/>
        <w:ind w:firstLine="709"/>
        <w:jc w:val="both"/>
        <w:rPr>
          <w:szCs w:val="28"/>
        </w:rPr>
      </w:pPr>
      <w:r w:rsidRPr="00D8313E">
        <w:rPr>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D7CC4" w:rsidRPr="00D8313E" w:rsidRDefault="00BD7CC4" w:rsidP="00BD7CC4">
      <w:pPr>
        <w:widowControl w:val="0"/>
        <w:autoSpaceDE w:val="0"/>
        <w:autoSpaceDN w:val="0"/>
        <w:adjustRightInd w:val="0"/>
        <w:ind w:firstLine="709"/>
        <w:jc w:val="both"/>
        <w:rPr>
          <w:szCs w:val="28"/>
        </w:rPr>
      </w:pPr>
      <w:r w:rsidRPr="00D8313E">
        <w:rPr>
          <w:szCs w:val="28"/>
        </w:rPr>
        <w:t>Помещения, в которых предоставляется муниципальная услуга, оснащаются:</w:t>
      </w:r>
    </w:p>
    <w:p w:rsidR="00BD7CC4" w:rsidRPr="00D8313E" w:rsidRDefault="00BD7CC4" w:rsidP="00BD7CC4">
      <w:pPr>
        <w:widowControl w:val="0"/>
        <w:autoSpaceDE w:val="0"/>
        <w:autoSpaceDN w:val="0"/>
        <w:adjustRightInd w:val="0"/>
        <w:ind w:firstLine="709"/>
        <w:jc w:val="both"/>
        <w:rPr>
          <w:szCs w:val="28"/>
        </w:rPr>
      </w:pPr>
      <w:r w:rsidRPr="00D8313E">
        <w:rPr>
          <w:szCs w:val="28"/>
        </w:rPr>
        <w:lastRenderedPageBreak/>
        <w:t>противопожарной системой и средствами пожаротушения;</w:t>
      </w:r>
    </w:p>
    <w:p w:rsidR="00BD7CC4" w:rsidRPr="00D8313E" w:rsidRDefault="00BD7CC4" w:rsidP="00BD7CC4">
      <w:pPr>
        <w:widowControl w:val="0"/>
        <w:autoSpaceDE w:val="0"/>
        <w:autoSpaceDN w:val="0"/>
        <w:adjustRightInd w:val="0"/>
        <w:ind w:firstLine="709"/>
        <w:jc w:val="both"/>
        <w:rPr>
          <w:szCs w:val="28"/>
        </w:rPr>
      </w:pPr>
      <w:r w:rsidRPr="00D8313E">
        <w:rPr>
          <w:szCs w:val="28"/>
        </w:rPr>
        <w:t>системой оповещения о возникновении чрезвычайной ситуации;</w:t>
      </w:r>
    </w:p>
    <w:p w:rsidR="00BD7CC4" w:rsidRPr="00D8313E" w:rsidRDefault="00BD7CC4" w:rsidP="00BD7CC4">
      <w:pPr>
        <w:widowControl w:val="0"/>
        <w:autoSpaceDE w:val="0"/>
        <w:autoSpaceDN w:val="0"/>
        <w:adjustRightInd w:val="0"/>
        <w:ind w:firstLine="709"/>
        <w:jc w:val="both"/>
        <w:rPr>
          <w:szCs w:val="28"/>
        </w:rPr>
      </w:pPr>
      <w:r w:rsidRPr="00D8313E">
        <w:rPr>
          <w:szCs w:val="28"/>
        </w:rPr>
        <w:t>средствами оказания первой медицинской помощи;</w:t>
      </w:r>
    </w:p>
    <w:p w:rsidR="00BD7CC4" w:rsidRPr="00D8313E" w:rsidRDefault="00BD7CC4" w:rsidP="00BD7CC4">
      <w:pPr>
        <w:widowControl w:val="0"/>
        <w:autoSpaceDE w:val="0"/>
        <w:autoSpaceDN w:val="0"/>
        <w:adjustRightInd w:val="0"/>
        <w:ind w:firstLine="709"/>
        <w:jc w:val="both"/>
        <w:rPr>
          <w:szCs w:val="28"/>
        </w:rPr>
      </w:pPr>
      <w:r w:rsidRPr="00D8313E">
        <w:rPr>
          <w:szCs w:val="28"/>
        </w:rPr>
        <w:t>туалетными комнатами для посетителей.</w:t>
      </w:r>
    </w:p>
    <w:p w:rsidR="00BD7CC4" w:rsidRPr="00D8313E" w:rsidRDefault="00BD7CC4" w:rsidP="00BD7CC4">
      <w:pPr>
        <w:widowControl w:val="0"/>
        <w:autoSpaceDE w:val="0"/>
        <w:autoSpaceDN w:val="0"/>
        <w:adjustRightInd w:val="0"/>
        <w:ind w:firstLine="709"/>
        <w:jc w:val="both"/>
        <w:rPr>
          <w:szCs w:val="28"/>
        </w:rPr>
      </w:pPr>
      <w:r w:rsidRPr="00D8313E">
        <w:rPr>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D7CC4" w:rsidRPr="00D8313E" w:rsidRDefault="00BD7CC4" w:rsidP="00BD7CC4">
      <w:pPr>
        <w:widowControl w:val="0"/>
        <w:autoSpaceDE w:val="0"/>
        <w:autoSpaceDN w:val="0"/>
        <w:adjustRightInd w:val="0"/>
        <w:ind w:firstLine="709"/>
        <w:jc w:val="both"/>
        <w:rPr>
          <w:szCs w:val="28"/>
        </w:rPr>
      </w:pPr>
      <w:r w:rsidRPr="00D8313E">
        <w:rPr>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D7CC4" w:rsidRPr="00D8313E" w:rsidRDefault="00BD7CC4" w:rsidP="00BD7CC4">
      <w:pPr>
        <w:widowControl w:val="0"/>
        <w:autoSpaceDE w:val="0"/>
        <w:autoSpaceDN w:val="0"/>
        <w:adjustRightInd w:val="0"/>
        <w:ind w:firstLine="709"/>
        <w:jc w:val="both"/>
        <w:rPr>
          <w:szCs w:val="28"/>
        </w:rPr>
      </w:pPr>
      <w:r w:rsidRPr="00D8313E">
        <w:rPr>
          <w:szCs w:val="28"/>
        </w:rPr>
        <w:t>Места для заполнения заявлений оборудуются стульями, столами (стойками), бланками заявлений, письменными принадлежностями.</w:t>
      </w:r>
    </w:p>
    <w:p w:rsidR="00BD7CC4" w:rsidRPr="00D8313E" w:rsidRDefault="00BD7CC4" w:rsidP="00BD7CC4">
      <w:pPr>
        <w:widowControl w:val="0"/>
        <w:autoSpaceDE w:val="0"/>
        <w:autoSpaceDN w:val="0"/>
        <w:adjustRightInd w:val="0"/>
        <w:ind w:firstLine="709"/>
        <w:jc w:val="both"/>
        <w:rPr>
          <w:szCs w:val="28"/>
        </w:rPr>
      </w:pPr>
      <w:r w:rsidRPr="00D8313E">
        <w:rPr>
          <w:szCs w:val="28"/>
        </w:rPr>
        <w:t>Места приема Заявителей оборудуются информационными табличками (вывесками) с указанием:</w:t>
      </w:r>
    </w:p>
    <w:p w:rsidR="00BD7CC4" w:rsidRPr="00D8313E" w:rsidRDefault="00BD7CC4" w:rsidP="00BD7CC4">
      <w:pPr>
        <w:widowControl w:val="0"/>
        <w:autoSpaceDE w:val="0"/>
        <w:autoSpaceDN w:val="0"/>
        <w:adjustRightInd w:val="0"/>
        <w:ind w:firstLine="709"/>
        <w:jc w:val="both"/>
        <w:rPr>
          <w:szCs w:val="28"/>
        </w:rPr>
      </w:pPr>
      <w:r w:rsidRPr="00D8313E">
        <w:rPr>
          <w:szCs w:val="28"/>
        </w:rPr>
        <w:t>номера кабинета и наименования отдела;</w:t>
      </w:r>
    </w:p>
    <w:p w:rsidR="00BD7CC4" w:rsidRPr="00D8313E" w:rsidRDefault="00BD7CC4" w:rsidP="00BD7CC4">
      <w:pPr>
        <w:widowControl w:val="0"/>
        <w:autoSpaceDE w:val="0"/>
        <w:autoSpaceDN w:val="0"/>
        <w:adjustRightInd w:val="0"/>
        <w:ind w:firstLine="709"/>
        <w:jc w:val="both"/>
        <w:rPr>
          <w:szCs w:val="28"/>
        </w:rPr>
      </w:pPr>
      <w:r w:rsidRPr="00D8313E">
        <w:rPr>
          <w:szCs w:val="28"/>
        </w:rPr>
        <w:t>фамилии, имени и отчества (последнее - при наличии), должности ответственного лица за прием документов;</w:t>
      </w:r>
    </w:p>
    <w:p w:rsidR="00BD7CC4" w:rsidRPr="00D8313E" w:rsidRDefault="00BD7CC4" w:rsidP="00BD7CC4">
      <w:pPr>
        <w:widowControl w:val="0"/>
        <w:autoSpaceDE w:val="0"/>
        <w:autoSpaceDN w:val="0"/>
        <w:adjustRightInd w:val="0"/>
        <w:ind w:firstLine="709"/>
        <w:jc w:val="both"/>
        <w:rPr>
          <w:szCs w:val="28"/>
        </w:rPr>
      </w:pPr>
      <w:r w:rsidRPr="00D8313E">
        <w:rPr>
          <w:szCs w:val="28"/>
        </w:rPr>
        <w:t>графика приема Заявителей.</w:t>
      </w:r>
    </w:p>
    <w:p w:rsidR="00BD7CC4" w:rsidRPr="00D8313E" w:rsidRDefault="00BD7CC4" w:rsidP="00BD7CC4">
      <w:pPr>
        <w:widowControl w:val="0"/>
        <w:autoSpaceDE w:val="0"/>
        <w:autoSpaceDN w:val="0"/>
        <w:adjustRightInd w:val="0"/>
        <w:ind w:firstLine="709"/>
        <w:jc w:val="both"/>
        <w:rPr>
          <w:szCs w:val="28"/>
        </w:rPr>
      </w:pPr>
      <w:r w:rsidRPr="00D8313E">
        <w:rPr>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D7CC4" w:rsidRPr="00D8313E" w:rsidRDefault="00BD7CC4" w:rsidP="00BD7CC4">
      <w:pPr>
        <w:widowControl w:val="0"/>
        <w:autoSpaceDE w:val="0"/>
        <w:autoSpaceDN w:val="0"/>
        <w:adjustRightInd w:val="0"/>
        <w:ind w:firstLine="709"/>
        <w:jc w:val="both"/>
        <w:rPr>
          <w:szCs w:val="28"/>
        </w:rPr>
      </w:pPr>
      <w:r w:rsidRPr="00D8313E">
        <w:rPr>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D7CC4" w:rsidRPr="00D8313E" w:rsidRDefault="00BD7CC4" w:rsidP="00BD7CC4">
      <w:pPr>
        <w:widowControl w:val="0"/>
        <w:autoSpaceDE w:val="0"/>
        <w:autoSpaceDN w:val="0"/>
        <w:adjustRightInd w:val="0"/>
        <w:ind w:firstLine="709"/>
        <w:jc w:val="both"/>
        <w:rPr>
          <w:szCs w:val="28"/>
        </w:rPr>
      </w:pPr>
      <w:r w:rsidRPr="00D8313E">
        <w:rPr>
          <w:szCs w:val="28"/>
        </w:rPr>
        <w:t>При предоставлении муниципальной услуги инвалидам обеспечиваются:</w:t>
      </w:r>
    </w:p>
    <w:p w:rsidR="00BD7CC4" w:rsidRPr="00D8313E" w:rsidRDefault="00BD7CC4" w:rsidP="00BD7CC4">
      <w:pPr>
        <w:widowControl w:val="0"/>
        <w:autoSpaceDE w:val="0"/>
        <w:autoSpaceDN w:val="0"/>
        <w:adjustRightInd w:val="0"/>
        <w:ind w:firstLine="709"/>
        <w:jc w:val="both"/>
        <w:rPr>
          <w:szCs w:val="28"/>
        </w:rPr>
      </w:pPr>
      <w:r w:rsidRPr="00D8313E">
        <w:rPr>
          <w:szCs w:val="28"/>
        </w:rPr>
        <w:t>возможность беспрепятственного доступа к объекту (зданию, помещению), в котором предоставляется муниципальная услуга;</w:t>
      </w:r>
    </w:p>
    <w:p w:rsidR="00BD7CC4" w:rsidRPr="00D8313E" w:rsidRDefault="00BD7CC4" w:rsidP="00BD7CC4">
      <w:pPr>
        <w:widowControl w:val="0"/>
        <w:autoSpaceDE w:val="0"/>
        <w:autoSpaceDN w:val="0"/>
        <w:adjustRightInd w:val="0"/>
        <w:ind w:firstLine="709"/>
        <w:jc w:val="both"/>
        <w:rPr>
          <w:szCs w:val="28"/>
        </w:rPr>
      </w:pPr>
      <w:r w:rsidRPr="00D8313E">
        <w:rPr>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D7CC4" w:rsidRPr="00D8313E" w:rsidRDefault="00BD7CC4" w:rsidP="00BD7CC4">
      <w:pPr>
        <w:widowControl w:val="0"/>
        <w:autoSpaceDE w:val="0"/>
        <w:autoSpaceDN w:val="0"/>
        <w:adjustRightInd w:val="0"/>
        <w:ind w:firstLine="709"/>
        <w:jc w:val="both"/>
        <w:rPr>
          <w:szCs w:val="28"/>
        </w:rPr>
      </w:pPr>
      <w:r w:rsidRPr="00D8313E">
        <w:rPr>
          <w:szCs w:val="28"/>
        </w:rPr>
        <w:t>сопровождение инвалидов, имеющих стойкие расстройства функции зрения и самостоятельного передвижения;</w:t>
      </w:r>
    </w:p>
    <w:p w:rsidR="00BD7CC4" w:rsidRPr="00D8313E" w:rsidRDefault="00BD7CC4" w:rsidP="00BD7CC4">
      <w:pPr>
        <w:widowControl w:val="0"/>
        <w:autoSpaceDE w:val="0"/>
        <w:autoSpaceDN w:val="0"/>
        <w:adjustRightInd w:val="0"/>
        <w:ind w:firstLine="709"/>
        <w:jc w:val="both"/>
        <w:rPr>
          <w:szCs w:val="28"/>
        </w:rPr>
      </w:pPr>
      <w:r w:rsidRPr="00D8313E">
        <w:rPr>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D7CC4" w:rsidRPr="00D8313E" w:rsidRDefault="00BD7CC4" w:rsidP="00BD7CC4">
      <w:pPr>
        <w:widowControl w:val="0"/>
        <w:autoSpaceDE w:val="0"/>
        <w:autoSpaceDN w:val="0"/>
        <w:adjustRightInd w:val="0"/>
        <w:ind w:firstLine="709"/>
        <w:jc w:val="both"/>
        <w:rPr>
          <w:szCs w:val="28"/>
        </w:rPr>
      </w:pPr>
      <w:r w:rsidRPr="00D8313E">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D7CC4" w:rsidRDefault="00BD7CC4" w:rsidP="00BD7CC4">
      <w:pPr>
        <w:autoSpaceDE w:val="0"/>
        <w:autoSpaceDN w:val="0"/>
        <w:adjustRightInd w:val="0"/>
        <w:ind w:firstLine="708"/>
        <w:jc w:val="both"/>
        <w:rPr>
          <w:szCs w:val="28"/>
        </w:rPr>
      </w:pPr>
      <w:r>
        <w:rPr>
          <w:szCs w:val="28"/>
        </w:rPr>
        <w:t xml:space="preserve">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w:t>
      </w:r>
      <w:r w:rsidRPr="00E23347">
        <w:rPr>
          <w:szCs w:val="28"/>
        </w:rPr>
        <w:t xml:space="preserve">выдаваемого по </w:t>
      </w:r>
      <w:hyperlink r:id="rId12" w:history="1">
        <w:r w:rsidRPr="00E23347">
          <w:rPr>
            <w:szCs w:val="28"/>
          </w:rPr>
          <w:t>форме</w:t>
        </w:r>
      </w:hyperlink>
      <w:r w:rsidRPr="00E23347">
        <w:rPr>
          <w:szCs w:val="28"/>
        </w:rPr>
        <w:t xml:space="preserve"> и в </w:t>
      </w:r>
      <w:hyperlink r:id="rId13" w:history="1">
        <w:r w:rsidRPr="00E23347">
          <w:rPr>
            <w:szCs w:val="28"/>
          </w:rPr>
          <w:t>порядке</w:t>
        </w:r>
      </w:hyperlink>
      <w:r w:rsidRPr="00E23347">
        <w:rPr>
          <w:szCs w:val="28"/>
        </w:rPr>
        <w:t xml:space="preserve">, которые определяются федеральным органом исполнительной власти, осуществляющим </w:t>
      </w:r>
      <w:r w:rsidRPr="00E23347">
        <w:rPr>
          <w:szCs w:val="28"/>
        </w:rPr>
        <w:lastRenderedPageBreak/>
        <w:t>функции по выработке и реализации государственной политики и нормативно-</w:t>
      </w:r>
      <w:r>
        <w:rPr>
          <w:szCs w:val="28"/>
        </w:rPr>
        <w:t>правовому регулированию в сфере социальной защиты населения;</w:t>
      </w:r>
    </w:p>
    <w:p w:rsidR="00BD7CC4" w:rsidRPr="00D8313E" w:rsidRDefault="00BD7CC4" w:rsidP="00BD7CC4">
      <w:pPr>
        <w:widowControl w:val="0"/>
        <w:autoSpaceDE w:val="0"/>
        <w:autoSpaceDN w:val="0"/>
        <w:adjustRightInd w:val="0"/>
        <w:ind w:firstLine="709"/>
        <w:jc w:val="both"/>
        <w:rPr>
          <w:szCs w:val="28"/>
        </w:rPr>
      </w:pPr>
      <w:r w:rsidRPr="00D8313E">
        <w:rPr>
          <w:szCs w:val="28"/>
        </w:rPr>
        <w:t>оказание инвалидам помощи в преодолении барьеров, мешающих получению ими услуг наравне с другими лицами.</w:t>
      </w:r>
    </w:p>
    <w:p w:rsidR="00BD7CC4" w:rsidRPr="00D8313E" w:rsidRDefault="00BD7CC4" w:rsidP="00BD7CC4">
      <w:pPr>
        <w:autoSpaceDE w:val="0"/>
        <w:autoSpaceDN w:val="0"/>
        <w:adjustRightInd w:val="0"/>
        <w:ind w:firstLine="709"/>
        <w:jc w:val="both"/>
        <w:outlineLvl w:val="0"/>
        <w:rPr>
          <w:b/>
          <w:bCs/>
        </w:rPr>
      </w:pPr>
    </w:p>
    <w:p w:rsidR="00BD7CC4" w:rsidRPr="00D8313E" w:rsidRDefault="00BD7CC4" w:rsidP="00BD7CC4">
      <w:pPr>
        <w:autoSpaceDE w:val="0"/>
        <w:autoSpaceDN w:val="0"/>
        <w:adjustRightInd w:val="0"/>
        <w:jc w:val="center"/>
        <w:rPr>
          <w:b/>
          <w:bCs/>
        </w:rPr>
      </w:pPr>
      <w:r w:rsidRPr="00D8313E">
        <w:rPr>
          <w:b/>
          <w:bCs/>
        </w:rPr>
        <w:t>Показатели доступности и качества муниципальной услуги</w:t>
      </w:r>
    </w:p>
    <w:p w:rsidR="00BD7CC4" w:rsidRPr="00D8313E" w:rsidRDefault="00BD7CC4" w:rsidP="00BD7CC4">
      <w:pPr>
        <w:autoSpaceDE w:val="0"/>
        <w:autoSpaceDN w:val="0"/>
        <w:adjustRightInd w:val="0"/>
        <w:jc w:val="center"/>
        <w:rPr>
          <w:b/>
        </w:rPr>
      </w:pPr>
    </w:p>
    <w:p w:rsidR="00BD7CC4" w:rsidRPr="00D8313E" w:rsidRDefault="00BD7CC4" w:rsidP="00BD7CC4">
      <w:pPr>
        <w:widowControl w:val="0"/>
        <w:autoSpaceDE w:val="0"/>
        <w:autoSpaceDN w:val="0"/>
        <w:adjustRightInd w:val="0"/>
        <w:ind w:firstLine="709"/>
        <w:jc w:val="both"/>
        <w:rPr>
          <w:rFonts w:eastAsia="Calibri"/>
          <w:szCs w:val="28"/>
        </w:rPr>
      </w:pPr>
      <w:r w:rsidRPr="00D8313E">
        <w:rPr>
          <w:rFonts w:eastAsia="Calibri"/>
          <w:szCs w:val="28"/>
        </w:rPr>
        <w:t>2.23. Основными показателями доступности предоставления муниципальной услуги являются:</w:t>
      </w:r>
    </w:p>
    <w:p w:rsidR="00BD7CC4" w:rsidRPr="00D8313E" w:rsidRDefault="00BD7CC4" w:rsidP="00BD7CC4">
      <w:pPr>
        <w:widowControl w:val="0"/>
        <w:autoSpaceDE w:val="0"/>
        <w:autoSpaceDN w:val="0"/>
        <w:adjustRightInd w:val="0"/>
        <w:ind w:firstLine="709"/>
        <w:jc w:val="both"/>
        <w:rPr>
          <w:rFonts w:eastAsia="Calibri"/>
          <w:szCs w:val="28"/>
        </w:rPr>
      </w:pPr>
      <w:r w:rsidRPr="00D8313E">
        <w:rPr>
          <w:rFonts w:eastAsia="Calibri"/>
          <w:szCs w:val="28"/>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D7CC4" w:rsidRPr="00D8313E" w:rsidRDefault="00BD7CC4" w:rsidP="00BD7CC4">
      <w:pPr>
        <w:widowControl w:val="0"/>
        <w:autoSpaceDE w:val="0"/>
        <w:autoSpaceDN w:val="0"/>
        <w:adjustRightInd w:val="0"/>
        <w:ind w:firstLine="709"/>
        <w:jc w:val="both"/>
        <w:rPr>
          <w:rFonts w:eastAsia="Calibri"/>
          <w:szCs w:val="28"/>
        </w:rPr>
      </w:pPr>
      <w:r w:rsidRPr="00D8313E">
        <w:rPr>
          <w:rFonts w:eastAsia="Calibri"/>
          <w:szCs w:val="28"/>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D7CC4" w:rsidRPr="00D8313E" w:rsidRDefault="00BD7CC4" w:rsidP="00BD7CC4">
      <w:pPr>
        <w:widowControl w:val="0"/>
        <w:autoSpaceDE w:val="0"/>
        <w:autoSpaceDN w:val="0"/>
        <w:adjustRightInd w:val="0"/>
        <w:ind w:firstLine="709"/>
        <w:jc w:val="both"/>
        <w:rPr>
          <w:rFonts w:eastAsia="Calibri"/>
          <w:szCs w:val="28"/>
        </w:rPr>
      </w:pPr>
      <w:r w:rsidRPr="00D8313E">
        <w:rPr>
          <w:rFonts w:eastAsia="Calibri"/>
          <w:szCs w:val="28"/>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BD7CC4" w:rsidRPr="00D8313E" w:rsidRDefault="00BD7CC4" w:rsidP="00BD7CC4">
      <w:pPr>
        <w:widowControl w:val="0"/>
        <w:autoSpaceDE w:val="0"/>
        <w:autoSpaceDN w:val="0"/>
        <w:adjustRightInd w:val="0"/>
        <w:ind w:firstLine="709"/>
        <w:jc w:val="both"/>
        <w:rPr>
          <w:rFonts w:eastAsia="Calibri"/>
          <w:szCs w:val="28"/>
        </w:rPr>
      </w:pPr>
      <w:r w:rsidRPr="00D8313E">
        <w:rPr>
          <w:rFonts w:eastAsia="Calibri"/>
          <w:szCs w:val="28"/>
        </w:rPr>
        <w:t>2.23.4. Возможность получения заявителем уведомлений о предоставлении муниципальной услуги с помощью РПГУ</w:t>
      </w:r>
      <w:r>
        <w:rPr>
          <w:rFonts w:eastAsia="Calibri"/>
          <w:szCs w:val="28"/>
        </w:rPr>
        <w:t>, ЕПГУ</w:t>
      </w:r>
      <w:r w:rsidRPr="00D8313E">
        <w:rPr>
          <w:rFonts w:eastAsia="Calibri"/>
          <w:szCs w:val="28"/>
        </w:rPr>
        <w:t>.</w:t>
      </w:r>
    </w:p>
    <w:p w:rsidR="00BD7CC4" w:rsidRPr="00D8313E" w:rsidRDefault="00BD7CC4" w:rsidP="00BD7CC4">
      <w:pPr>
        <w:widowControl w:val="0"/>
        <w:autoSpaceDE w:val="0"/>
        <w:autoSpaceDN w:val="0"/>
        <w:adjustRightInd w:val="0"/>
        <w:ind w:firstLine="709"/>
        <w:jc w:val="both"/>
        <w:rPr>
          <w:rFonts w:eastAsia="Calibri"/>
          <w:szCs w:val="28"/>
        </w:rPr>
      </w:pPr>
      <w:r w:rsidRPr="00D8313E">
        <w:rPr>
          <w:rFonts w:eastAsia="Calibri"/>
          <w:szCs w:val="28"/>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D7CC4" w:rsidRPr="00D8313E" w:rsidRDefault="00BD7CC4" w:rsidP="00BD7CC4">
      <w:pPr>
        <w:widowControl w:val="0"/>
        <w:autoSpaceDE w:val="0"/>
        <w:autoSpaceDN w:val="0"/>
        <w:adjustRightInd w:val="0"/>
        <w:ind w:firstLine="709"/>
        <w:jc w:val="both"/>
        <w:rPr>
          <w:rFonts w:eastAsia="Calibri"/>
          <w:szCs w:val="28"/>
        </w:rPr>
      </w:pPr>
      <w:r w:rsidRPr="00D8313E">
        <w:rPr>
          <w:rFonts w:eastAsia="Calibri"/>
          <w:szCs w:val="28"/>
        </w:rPr>
        <w:t>2.24. Основными показателями качества предоставления муниципальной услуги являются:</w:t>
      </w:r>
    </w:p>
    <w:p w:rsidR="00BD7CC4" w:rsidRPr="00D8313E" w:rsidRDefault="00BD7CC4" w:rsidP="00BD7CC4">
      <w:pPr>
        <w:widowControl w:val="0"/>
        <w:autoSpaceDE w:val="0"/>
        <w:autoSpaceDN w:val="0"/>
        <w:adjustRightInd w:val="0"/>
        <w:ind w:firstLine="709"/>
        <w:jc w:val="both"/>
        <w:rPr>
          <w:rFonts w:eastAsia="Calibri"/>
          <w:szCs w:val="28"/>
        </w:rPr>
      </w:pPr>
      <w:r w:rsidRPr="00D8313E">
        <w:rPr>
          <w:rFonts w:eastAsia="Calibri"/>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D7CC4" w:rsidRPr="00D8313E" w:rsidRDefault="00BD7CC4" w:rsidP="00BD7CC4">
      <w:pPr>
        <w:widowControl w:val="0"/>
        <w:autoSpaceDE w:val="0"/>
        <w:autoSpaceDN w:val="0"/>
        <w:adjustRightInd w:val="0"/>
        <w:ind w:firstLine="709"/>
        <w:jc w:val="both"/>
        <w:rPr>
          <w:rFonts w:eastAsia="Calibri"/>
          <w:szCs w:val="28"/>
        </w:rPr>
      </w:pPr>
      <w:r w:rsidRPr="00D8313E">
        <w:rPr>
          <w:rFonts w:eastAsia="Calibri"/>
          <w:szCs w:val="28"/>
        </w:rPr>
        <w:t>2.24.2. Минимально возможное количество взаимодействий заявителя с должностными лицами, участвующими в предоставлении муниципальной услуги.</w:t>
      </w:r>
    </w:p>
    <w:p w:rsidR="00BD7CC4" w:rsidRPr="00D8313E" w:rsidRDefault="00BD7CC4" w:rsidP="00BD7CC4">
      <w:pPr>
        <w:widowControl w:val="0"/>
        <w:autoSpaceDE w:val="0"/>
        <w:autoSpaceDN w:val="0"/>
        <w:adjustRightInd w:val="0"/>
        <w:ind w:firstLine="709"/>
        <w:jc w:val="both"/>
        <w:rPr>
          <w:rFonts w:eastAsia="Calibri"/>
          <w:szCs w:val="28"/>
        </w:rPr>
      </w:pPr>
      <w:r w:rsidRPr="00D8313E">
        <w:rPr>
          <w:rFonts w:eastAsia="Calibri"/>
          <w:szCs w:val="28"/>
        </w:rPr>
        <w:t>2.24.3. Отсутствие обоснованных жалоб на действия (бездействие) сотрудников и их некорректное (невнимательное) отношение к заявителям.</w:t>
      </w:r>
    </w:p>
    <w:p w:rsidR="00BD7CC4" w:rsidRPr="00D8313E" w:rsidRDefault="00BD7CC4" w:rsidP="00BD7CC4">
      <w:pPr>
        <w:widowControl w:val="0"/>
        <w:autoSpaceDE w:val="0"/>
        <w:autoSpaceDN w:val="0"/>
        <w:adjustRightInd w:val="0"/>
        <w:ind w:firstLine="709"/>
        <w:jc w:val="both"/>
        <w:rPr>
          <w:rFonts w:eastAsia="Calibri"/>
          <w:szCs w:val="28"/>
        </w:rPr>
      </w:pPr>
      <w:r w:rsidRPr="00D8313E">
        <w:rPr>
          <w:rFonts w:eastAsia="Calibri"/>
          <w:szCs w:val="28"/>
        </w:rPr>
        <w:t>2.24.4. Отсутствие нарушений установленных сроков в процессе предоставления муниципальной услуги.</w:t>
      </w:r>
    </w:p>
    <w:p w:rsidR="00BD7CC4" w:rsidRPr="00D8313E" w:rsidRDefault="00BD7CC4" w:rsidP="00BD7CC4">
      <w:pPr>
        <w:widowControl w:val="0"/>
        <w:autoSpaceDE w:val="0"/>
        <w:autoSpaceDN w:val="0"/>
        <w:adjustRightInd w:val="0"/>
        <w:ind w:firstLine="709"/>
        <w:jc w:val="both"/>
        <w:rPr>
          <w:rFonts w:eastAsia="Calibri"/>
          <w:szCs w:val="28"/>
        </w:rPr>
      </w:pPr>
      <w:r w:rsidRPr="00D8313E">
        <w:rPr>
          <w:rFonts w:eastAsia="Calibri"/>
          <w:szCs w:val="28"/>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D7CC4" w:rsidRPr="00D8313E" w:rsidRDefault="00BD7CC4" w:rsidP="00BD7CC4">
      <w:pPr>
        <w:widowControl w:val="0"/>
        <w:autoSpaceDE w:val="0"/>
        <w:autoSpaceDN w:val="0"/>
        <w:adjustRightInd w:val="0"/>
        <w:ind w:firstLine="709"/>
        <w:jc w:val="both"/>
        <w:rPr>
          <w:rFonts w:eastAsia="Calibri"/>
          <w:b/>
          <w:szCs w:val="28"/>
        </w:rPr>
      </w:pPr>
    </w:p>
    <w:p w:rsidR="00E401C4" w:rsidRPr="00DF4024" w:rsidRDefault="00E401C4" w:rsidP="00BD7CC4">
      <w:pPr>
        <w:autoSpaceDE w:val="0"/>
        <w:autoSpaceDN w:val="0"/>
        <w:adjustRightInd w:val="0"/>
        <w:jc w:val="center"/>
        <w:rPr>
          <w:rFonts w:ascii="Calibri" w:hAnsi="Calibri"/>
          <w:b/>
          <w:bCs/>
        </w:rPr>
      </w:pPr>
    </w:p>
    <w:p w:rsidR="00E401C4" w:rsidRPr="00DF4024" w:rsidRDefault="00E401C4" w:rsidP="00BD7CC4">
      <w:pPr>
        <w:autoSpaceDE w:val="0"/>
        <w:autoSpaceDN w:val="0"/>
        <w:adjustRightInd w:val="0"/>
        <w:jc w:val="center"/>
        <w:rPr>
          <w:rFonts w:ascii="Calibri" w:hAnsi="Calibri"/>
          <w:b/>
          <w:bCs/>
        </w:rPr>
      </w:pPr>
    </w:p>
    <w:p w:rsidR="00BD7CC4" w:rsidRPr="00D8313E" w:rsidRDefault="00BD7CC4" w:rsidP="00BD7CC4">
      <w:pPr>
        <w:autoSpaceDE w:val="0"/>
        <w:autoSpaceDN w:val="0"/>
        <w:adjustRightInd w:val="0"/>
        <w:jc w:val="center"/>
        <w:rPr>
          <w:b/>
          <w:bCs/>
        </w:rPr>
      </w:pPr>
      <w:r w:rsidRPr="00D8313E">
        <w:rPr>
          <w:b/>
          <w:bCs/>
        </w:rPr>
        <w:lastRenderedPageBreak/>
        <w:t>Иные требования, в том числе учитывающие особенности предоставления муниципальной услуги по экстерриториальному принципу (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D7CC4" w:rsidRPr="00D8313E" w:rsidRDefault="00BD7CC4" w:rsidP="00BD7CC4">
      <w:pPr>
        <w:widowControl w:val="0"/>
        <w:autoSpaceDE w:val="0"/>
        <w:autoSpaceDN w:val="0"/>
        <w:adjustRightInd w:val="0"/>
        <w:ind w:firstLine="709"/>
        <w:jc w:val="both"/>
        <w:rPr>
          <w:rFonts w:eastAsia="Calibri"/>
          <w:b/>
          <w:szCs w:val="28"/>
        </w:rPr>
      </w:pPr>
    </w:p>
    <w:p w:rsidR="00BD7CC4" w:rsidRPr="00D8313E" w:rsidRDefault="00BD7CC4" w:rsidP="00BD7CC4">
      <w:pPr>
        <w:widowControl w:val="0"/>
        <w:autoSpaceDE w:val="0"/>
        <w:autoSpaceDN w:val="0"/>
        <w:adjustRightInd w:val="0"/>
        <w:ind w:firstLine="709"/>
        <w:jc w:val="both"/>
        <w:rPr>
          <w:szCs w:val="28"/>
        </w:rPr>
      </w:pPr>
      <w:r w:rsidRPr="00D8313E">
        <w:rPr>
          <w:szCs w:val="28"/>
        </w:rPr>
        <w:t>2.25. Прием документов и выдача результата предоставления муниципальной услуги могут быть осуществлены в многофункциональном центре.</w:t>
      </w:r>
    </w:p>
    <w:p w:rsidR="00BD7CC4" w:rsidRPr="00D8313E" w:rsidRDefault="00BD7CC4" w:rsidP="00BD7CC4">
      <w:pPr>
        <w:widowControl w:val="0"/>
        <w:autoSpaceDE w:val="0"/>
        <w:autoSpaceDN w:val="0"/>
        <w:adjustRightInd w:val="0"/>
        <w:ind w:firstLine="709"/>
        <w:jc w:val="both"/>
        <w:rPr>
          <w:szCs w:val="28"/>
        </w:rPr>
      </w:pPr>
      <w:r w:rsidRPr="00D8313E">
        <w:rPr>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D7CC4" w:rsidRPr="00D8313E" w:rsidRDefault="00BD7CC4" w:rsidP="00BD7CC4">
      <w:pPr>
        <w:widowControl w:val="0"/>
        <w:autoSpaceDE w:val="0"/>
        <w:autoSpaceDN w:val="0"/>
        <w:adjustRightInd w:val="0"/>
        <w:ind w:firstLine="709"/>
        <w:jc w:val="both"/>
        <w:rPr>
          <w:szCs w:val="28"/>
        </w:rPr>
      </w:pPr>
      <w:r w:rsidRPr="00D8313E">
        <w:rPr>
          <w:szCs w:val="28"/>
        </w:rPr>
        <w:t>2.26. Предоставление муниципальной услуги по экстерриториальному принципу не осуществляется.</w:t>
      </w:r>
    </w:p>
    <w:p w:rsidR="00BD7CC4" w:rsidRPr="00D8313E" w:rsidRDefault="00BD7CC4" w:rsidP="00BD7CC4">
      <w:pPr>
        <w:widowControl w:val="0"/>
        <w:autoSpaceDE w:val="0"/>
        <w:autoSpaceDN w:val="0"/>
        <w:adjustRightInd w:val="0"/>
        <w:ind w:firstLine="709"/>
        <w:jc w:val="both"/>
        <w:rPr>
          <w:szCs w:val="28"/>
        </w:rPr>
      </w:pPr>
      <w:r w:rsidRPr="00D8313E">
        <w:rPr>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D7CC4" w:rsidRPr="00D8313E" w:rsidRDefault="00BD7CC4" w:rsidP="00BD7CC4">
      <w:pPr>
        <w:autoSpaceDE w:val="0"/>
        <w:autoSpaceDN w:val="0"/>
        <w:adjustRightInd w:val="0"/>
        <w:ind w:firstLine="709"/>
        <w:jc w:val="both"/>
      </w:pPr>
      <w:r w:rsidRPr="00D8313E">
        <w:t>При подаче физическим лицом заявления о предоставлении муниципальной услуги в электронной форме посредством РПГУ</w:t>
      </w:r>
      <w:r>
        <w:t>, ЕПГУ</w:t>
      </w:r>
      <w:r w:rsidRPr="00D8313E">
        <w:t xml:space="preserve">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w:t>
      </w:r>
      <w:r>
        <w:t>, ЕПГУ</w:t>
      </w:r>
      <w:r w:rsidRPr="00D8313E">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D7CC4" w:rsidRPr="00D8313E" w:rsidRDefault="00BD7CC4" w:rsidP="00BD7CC4">
      <w:pPr>
        <w:autoSpaceDE w:val="0"/>
        <w:autoSpaceDN w:val="0"/>
        <w:adjustRightInd w:val="0"/>
        <w:ind w:firstLine="709"/>
        <w:jc w:val="both"/>
      </w:pPr>
      <w:r w:rsidRPr="00D8313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w:t>
      </w:r>
      <w:r>
        <w:t>, ЕПГУ,</w:t>
      </w:r>
      <w:r w:rsidRPr="00D8313E">
        <w:t xml:space="preserve"> используется электронная подпись, вид которой предусмотрен законодательством Российской Федерации.</w:t>
      </w:r>
    </w:p>
    <w:p w:rsidR="00BD7CC4" w:rsidRPr="00D8313E" w:rsidRDefault="00BD7CC4" w:rsidP="00BD7CC4">
      <w:pPr>
        <w:widowControl w:val="0"/>
        <w:autoSpaceDE w:val="0"/>
        <w:autoSpaceDN w:val="0"/>
        <w:adjustRightInd w:val="0"/>
        <w:ind w:firstLine="709"/>
        <w:jc w:val="both"/>
        <w:rPr>
          <w:szCs w:val="28"/>
        </w:rPr>
      </w:pPr>
      <w:r w:rsidRPr="00D8313E">
        <w:rPr>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BD7CC4" w:rsidRPr="00D8313E" w:rsidRDefault="00BD7CC4" w:rsidP="00BD7CC4">
      <w:pPr>
        <w:widowControl w:val="0"/>
        <w:autoSpaceDE w:val="0"/>
        <w:autoSpaceDN w:val="0"/>
        <w:adjustRightInd w:val="0"/>
        <w:ind w:firstLine="709"/>
        <w:jc w:val="both"/>
        <w:rPr>
          <w:szCs w:val="28"/>
        </w:rPr>
      </w:pPr>
    </w:p>
    <w:p w:rsidR="00E401C4" w:rsidRDefault="00E401C4" w:rsidP="00BD7CC4">
      <w:pPr>
        <w:widowControl w:val="0"/>
        <w:autoSpaceDE w:val="0"/>
        <w:autoSpaceDN w:val="0"/>
        <w:adjustRightInd w:val="0"/>
        <w:ind w:firstLine="709"/>
        <w:jc w:val="center"/>
        <w:rPr>
          <w:b/>
          <w:szCs w:val="28"/>
          <w:lang w:val="en-US"/>
        </w:rPr>
      </w:pPr>
    </w:p>
    <w:p w:rsidR="00E401C4" w:rsidRDefault="00E401C4" w:rsidP="00BD7CC4">
      <w:pPr>
        <w:widowControl w:val="0"/>
        <w:autoSpaceDE w:val="0"/>
        <w:autoSpaceDN w:val="0"/>
        <w:adjustRightInd w:val="0"/>
        <w:ind w:firstLine="709"/>
        <w:jc w:val="center"/>
        <w:rPr>
          <w:b/>
          <w:szCs w:val="28"/>
          <w:lang w:val="en-US"/>
        </w:rPr>
      </w:pPr>
    </w:p>
    <w:p w:rsidR="00BD7CC4" w:rsidRPr="00D8313E" w:rsidRDefault="00BD7CC4" w:rsidP="00BD7CC4">
      <w:pPr>
        <w:widowControl w:val="0"/>
        <w:autoSpaceDE w:val="0"/>
        <w:autoSpaceDN w:val="0"/>
        <w:adjustRightInd w:val="0"/>
        <w:ind w:firstLine="709"/>
        <w:jc w:val="center"/>
        <w:rPr>
          <w:b/>
          <w:szCs w:val="28"/>
        </w:rPr>
      </w:pPr>
      <w:r w:rsidRPr="00D8313E">
        <w:rPr>
          <w:b/>
          <w:szCs w:val="28"/>
          <w:lang w:val="en-US"/>
        </w:rPr>
        <w:lastRenderedPageBreak/>
        <w:t>III</w:t>
      </w:r>
      <w:r w:rsidRPr="00D8313E">
        <w:rPr>
          <w:b/>
          <w:szCs w:val="28"/>
        </w:rPr>
        <w:t>. Состав, последовательность и сроки выполнения административных процедур</w:t>
      </w:r>
      <w:r>
        <w:rPr>
          <w:b/>
          <w:szCs w:val="28"/>
        </w:rPr>
        <w:t xml:space="preserve"> (действий)</w:t>
      </w:r>
      <w:r w:rsidRPr="00D8313E">
        <w:rPr>
          <w:b/>
          <w:szCs w:val="28"/>
        </w:rPr>
        <w:t xml:space="preserve">, требования к порядку их выполнения, в том числе особенности выполнения административных процедур </w:t>
      </w:r>
      <w:r>
        <w:rPr>
          <w:b/>
          <w:szCs w:val="28"/>
        </w:rPr>
        <w:t xml:space="preserve">(действий) </w:t>
      </w:r>
      <w:r w:rsidRPr="00D8313E">
        <w:rPr>
          <w:b/>
          <w:szCs w:val="28"/>
        </w:rPr>
        <w:t>в электронной форме</w:t>
      </w:r>
    </w:p>
    <w:p w:rsidR="00BD7CC4" w:rsidRPr="00D8313E" w:rsidRDefault="00BD7CC4" w:rsidP="00BD7CC4">
      <w:pPr>
        <w:widowControl w:val="0"/>
        <w:autoSpaceDE w:val="0"/>
        <w:autoSpaceDN w:val="0"/>
        <w:adjustRightInd w:val="0"/>
        <w:ind w:firstLine="709"/>
        <w:jc w:val="both"/>
        <w:rPr>
          <w:szCs w:val="28"/>
        </w:rPr>
      </w:pPr>
    </w:p>
    <w:p w:rsidR="00BD7CC4" w:rsidRPr="00D8313E" w:rsidRDefault="00BD7CC4" w:rsidP="00BD7CC4">
      <w:pPr>
        <w:widowControl w:val="0"/>
        <w:autoSpaceDE w:val="0"/>
        <w:autoSpaceDN w:val="0"/>
        <w:adjustRightInd w:val="0"/>
        <w:ind w:firstLine="709"/>
        <w:jc w:val="center"/>
        <w:rPr>
          <w:b/>
          <w:bCs/>
          <w:szCs w:val="28"/>
        </w:rPr>
      </w:pPr>
      <w:r w:rsidRPr="00D8313E">
        <w:rPr>
          <w:b/>
          <w:bCs/>
          <w:szCs w:val="28"/>
        </w:rPr>
        <w:t>Исчерпывающий перечень административных процедур</w:t>
      </w:r>
    </w:p>
    <w:p w:rsidR="00BD7CC4" w:rsidRPr="00D8313E" w:rsidRDefault="00BD7CC4" w:rsidP="00BD7CC4">
      <w:pPr>
        <w:widowControl w:val="0"/>
        <w:autoSpaceDE w:val="0"/>
        <w:autoSpaceDN w:val="0"/>
        <w:adjustRightInd w:val="0"/>
        <w:ind w:firstLine="709"/>
        <w:jc w:val="center"/>
        <w:rPr>
          <w:b/>
          <w:bCs/>
          <w:szCs w:val="28"/>
        </w:rPr>
      </w:pPr>
    </w:p>
    <w:p w:rsidR="00BD7CC4" w:rsidRPr="00D8313E" w:rsidRDefault="00BD7CC4" w:rsidP="00BD7CC4">
      <w:pPr>
        <w:widowControl w:val="0"/>
        <w:autoSpaceDE w:val="0"/>
        <w:autoSpaceDN w:val="0"/>
        <w:adjustRightInd w:val="0"/>
        <w:ind w:firstLine="709"/>
        <w:jc w:val="both"/>
        <w:rPr>
          <w:szCs w:val="28"/>
        </w:rPr>
      </w:pPr>
      <w:r w:rsidRPr="00D8313E">
        <w:rPr>
          <w:szCs w:val="28"/>
        </w:rPr>
        <w:t>3.1 Предоставление муниципальной услуги включает в себя следующие административные процедуры:</w:t>
      </w:r>
    </w:p>
    <w:p w:rsidR="00BD7CC4" w:rsidRPr="00D8313E" w:rsidRDefault="00BD7CC4" w:rsidP="00BD7CC4">
      <w:pPr>
        <w:widowControl w:val="0"/>
        <w:autoSpaceDE w:val="0"/>
        <w:autoSpaceDN w:val="0"/>
        <w:adjustRightInd w:val="0"/>
        <w:ind w:firstLine="709"/>
        <w:jc w:val="both"/>
        <w:rPr>
          <w:szCs w:val="28"/>
        </w:rPr>
      </w:pPr>
      <w:r>
        <w:rPr>
          <w:szCs w:val="28"/>
        </w:rPr>
        <w:t>п</w:t>
      </w:r>
      <w:r w:rsidRPr="005B44CC">
        <w:rPr>
          <w:szCs w:val="28"/>
        </w:rPr>
        <w:t>рием, регистрация заявления на предоставление муниципальной услуги либо отказ в приеме документов заявителя</w:t>
      </w:r>
      <w:r w:rsidRPr="00D8313E">
        <w:rPr>
          <w:szCs w:val="28"/>
        </w:rPr>
        <w:t>;</w:t>
      </w:r>
    </w:p>
    <w:p w:rsidR="00BD7CC4" w:rsidRPr="00D8313E" w:rsidRDefault="00BD7CC4" w:rsidP="00BD7CC4">
      <w:pPr>
        <w:widowControl w:val="0"/>
        <w:autoSpaceDE w:val="0"/>
        <w:autoSpaceDN w:val="0"/>
        <w:adjustRightInd w:val="0"/>
        <w:ind w:firstLine="709"/>
        <w:jc w:val="both"/>
        <w:rPr>
          <w:szCs w:val="28"/>
        </w:rPr>
      </w:pPr>
      <w:r w:rsidRPr="00D8313E">
        <w:rPr>
          <w:szCs w:val="28"/>
        </w:rPr>
        <w:t xml:space="preserve">формирование и направление межведомственных </w:t>
      </w:r>
      <w:r w:rsidRPr="006E6AE6">
        <w:rPr>
          <w:szCs w:val="28"/>
        </w:rPr>
        <w:t>запросов в органы (организации), участвующие в предоставлении муниципальной услуги</w:t>
      </w:r>
      <w:r w:rsidRPr="00D8313E">
        <w:rPr>
          <w:szCs w:val="28"/>
        </w:rPr>
        <w:t>;</w:t>
      </w:r>
    </w:p>
    <w:p w:rsidR="00BD7CC4" w:rsidRPr="00D8313E" w:rsidRDefault="00BD7CC4" w:rsidP="00BD7CC4">
      <w:pPr>
        <w:widowControl w:val="0"/>
        <w:autoSpaceDE w:val="0"/>
        <w:autoSpaceDN w:val="0"/>
        <w:adjustRightInd w:val="0"/>
        <w:ind w:firstLine="709"/>
        <w:rPr>
          <w:szCs w:val="28"/>
        </w:rPr>
      </w:pPr>
      <w:r w:rsidRPr="00D8313E">
        <w:rPr>
          <w:bCs/>
          <w:szCs w:val="28"/>
        </w:rPr>
        <w:t>формирование результата предоставления муниципальной услуги</w:t>
      </w:r>
      <w:r w:rsidRPr="00D8313E">
        <w:rPr>
          <w:szCs w:val="28"/>
        </w:rPr>
        <w:t>;</w:t>
      </w:r>
    </w:p>
    <w:p w:rsidR="00BD7CC4" w:rsidRDefault="00BD7CC4" w:rsidP="00BD7CC4">
      <w:pPr>
        <w:widowControl w:val="0"/>
        <w:autoSpaceDE w:val="0"/>
        <w:autoSpaceDN w:val="0"/>
        <w:adjustRightInd w:val="0"/>
        <w:ind w:firstLine="709"/>
        <w:jc w:val="both"/>
        <w:rPr>
          <w:bCs/>
          <w:szCs w:val="28"/>
        </w:rPr>
      </w:pPr>
      <w:r w:rsidRPr="00D8313E">
        <w:rPr>
          <w:bCs/>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BD7CC4" w:rsidRDefault="00BD7CC4" w:rsidP="00BD7CC4">
      <w:pPr>
        <w:widowControl w:val="0"/>
        <w:autoSpaceDE w:val="0"/>
        <w:autoSpaceDN w:val="0"/>
        <w:adjustRightInd w:val="0"/>
        <w:ind w:firstLine="709"/>
        <w:jc w:val="both"/>
        <w:rPr>
          <w:bCs/>
          <w:color w:val="000000"/>
        </w:rPr>
      </w:pPr>
      <w:r>
        <w:rPr>
          <w:bCs/>
          <w:szCs w:val="28"/>
        </w:rPr>
        <w:t xml:space="preserve">3.1.1. </w:t>
      </w:r>
      <w:r w:rsidRPr="008456F3">
        <w:rPr>
          <w:bCs/>
          <w:color w:val="000000"/>
        </w:rPr>
        <w:t>Описание административных проце</w:t>
      </w:r>
      <w:r>
        <w:rPr>
          <w:bCs/>
          <w:color w:val="000000"/>
        </w:rPr>
        <w:t>дур представлено в приложении № 6</w:t>
      </w:r>
      <w:r w:rsidRPr="008456F3">
        <w:rPr>
          <w:bCs/>
          <w:color w:val="000000"/>
        </w:rPr>
        <w:t xml:space="preserve"> к настоящ</w:t>
      </w:r>
      <w:r>
        <w:rPr>
          <w:bCs/>
          <w:color w:val="000000"/>
        </w:rPr>
        <w:t>ему Административному регламенту.</w:t>
      </w:r>
    </w:p>
    <w:p w:rsidR="00BD7CC4" w:rsidRPr="00D8313E" w:rsidRDefault="00BD7CC4" w:rsidP="00BD7CC4">
      <w:pPr>
        <w:widowControl w:val="0"/>
        <w:autoSpaceDE w:val="0"/>
        <w:autoSpaceDN w:val="0"/>
        <w:adjustRightInd w:val="0"/>
        <w:ind w:firstLine="709"/>
        <w:jc w:val="both"/>
        <w:rPr>
          <w:bCs/>
          <w:szCs w:val="28"/>
        </w:rPr>
      </w:pPr>
    </w:p>
    <w:p w:rsidR="00BD7CC4" w:rsidRPr="00D8313E" w:rsidRDefault="00BD7CC4" w:rsidP="00BD7CC4">
      <w:pPr>
        <w:widowControl w:val="0"/>
        <w:autoSpaceDE w:val="0"/>
        <w:autoSpaceDN w:val="0"/>
        <w:adjustRightInd w:val="0"/>
        <w:ind w:firstLine="709"/>
        <w:jc w:val="center"/>
        <w:rPr>
          <w:b/>
          <w:szCs w:val="28"/>
        </w:rPr>
      </w:pPr>
      <w:r w:rsidRPr="00D8313E">
        <w:rPr>
          <w:b/>
          <w:szCs w:val="28"/>
        </w:rPr>
        <w:t>Перечень административных процедур (действий) при предоставлении муниципальной услуги в электронной форме</w:t>
      </w:r>
    </w:p>
    <w:p w:rsidR="00BD7CC4" w:rsidRPr="00D8313E" w:rsidRDefault="00BD7CC4" w:rsidP="00BD7CC4">
      <w:pPr>
        <w:widowControl w:val="0"/>
        <w:autoSpaceDE w:val="0"/>
        <w:autoSpaceDN w:val="0"/>
        <w:adjustRightInd w:val="0"/>
        <w:ind w:firstLine="709"/>
        <w:jc w:val="center"/>
        <w:rPr>
          <w:b/>
          <w:szCs w:val="28"/>
        </w:rPr>
      </w:pPr>
    </w:p>
    <w:p w:rsidR="00BD7CC4" w:rsidRPr="00D8313E" w:rsidRDefault="00BD7CC4" w:rsidP="00BD7CC4">
      <w:pPr>
        <w:widowControl w:val="0"/>
        <w:autoSpaceDE w:val="0"/>
        <w:autoSpaceDN w:val="0"/>
        <w:adjustRightInd w:val="0"/>
        <w:ind w:firstLine="709"/>
        <w:jc w:val="both"/>
        <w:rPr>
          <w:szCs w:val="28"/>
        </w:rPr>
      </w:pPr>
      <w:r w:rsidRPr="00D8313E">
        <w:rPr>
          <w:szCs w:val="28"/>
        </w:rPr>
        <w:t>3.2. Особенности предоставления услуги в электронной форме.</w:t>
      </w:r>
    </w:p>
    <w:p w:rsidR="00BD7CC4" w:rsidRPr="00D8313E" w:rsidRDefault="00BD7CC4" w:rsidP="00BD7CC4">
      <w:pPr>
        <w:widowControl w:val="0"/>
        <w:autoSpaceDE w:val="0"/>
        <w:autoSpaceDN w:val="0"/>
        <w:adjustRightInd w:val="0"/>
        <w:ind w:firstLine="709"/>
        <w:jc w:val="both"/>
        <w:rPr>
          <w:szCs w:val="28"/>
        </w:rPr>
      </w:pPr>
      <w:r w:rsidRPr="00D8313E">
        <w:rPr>
          <w:szCs w:val="28"/>
        </w:rPr>
        <w:t>3.2.1. При предоставлении муниципальной услуги в электронной форме Заявителю обеспечиваются:</w:t>
      </w:r>
    </w:p>
    <w:p w:rsidR="00BD7CC4" w:rsidRPr="00D8313E" w:rsidRDefault="00BD7CC4" w:rsidP="00BD7CC4">
      <w:pPr>
        <w:widowControl w:val="0"/>
        <w:autoSpaceDE w:val="0"/>
        <w:autoSpaceDN w:val="0"/>
        <w:adjustRightInd w:val="0"/>
        <w:ind w:firstLine="709"/>
        <w:jc w:val="both"/>
        <w:rPr>
          <w:szCs w:val="28"/>
        </w:rPr>
      </w:pPr>
      <w:r w:rsidRPr="00D8313E">
        <w:rPr>
          <w:szCs w:val="28"/>
        </w:rPr>
        <w:t>получение информации о порядке и сроках предоставления муниципальной услуги;</w:t>
      </w:r>
    </w:p>
    <w:p w:rsidR="00BD7CC4" w:rsidRPr="00D8313E" w:rsidRDefault="00BD7CC4" w:rsidP="00BD7CC4">
      <w:pPr>
        <w:widowControl w:val="0"/>
        <w:autoSpaceDE w:val="0"/>
        <w:autoSpaceDN w:val="0"/>
        <w:adjustRightInd w:val="0"/>
        <w:ind w:firstLine="709"/>
        <w:jc w:val="both"/>
        <w:rPr>
          <w:szCs w:val="28"/>
        </w:rPr>
      </w:pPr>
      <w:r w:rsidRPr="00D8313E">
        <w:rPr>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D7CC4" w:rsidRPr="00D8313E" w:rsidRDefault="00BD7CC4" w:rsidP="00BD7CC4">
      <w:pPr>
        <w:widowControl w:val="0"/>
        <w:autoSpaceDE w:val="0"/>
        <w:autoSpaceDN w:val="0"/>
        <w:adjustRightInd w:val="0"/>
        <w:ind w:firstLine="709"/>
        <w:jc w:val="both"/>
        <w:rPr>
          <w:szCs w:val="28"/>
        </w:rPr>
      </w:pPr>
      <w:r w:rsidRPr="00D8313E">
        <w:rPr>
          <w:szCs w:val="28"/>
        </w:rPr>
        <w:t>формирование заявления;</w:t>
      </w:r>
    </w:p>
    <w:p w:rsidR="00BD7CC4" w:rsidRPr="00D8313E" w:rsidRDefault="00BD7CC4" w:rsidP="00BD7CC4">
      <w:pPr>
        <w:widowControl w:val="0"/>
        <w:autoSpaceDE w:val="0"/>
        <w:autoSpaceDN w:val="0"/>
        <w:adjustRightInd w:val="0"/>
        <w:ind w:firstLine="709"/>
        <w:jc w:val="both"/>
        <w:rPr>
          <w:szCs w:val="28"/>
        </w:rPr>
      </w:pPr>
      <w:r w:rsidRPr="00D8313E">
        <w:rPr>
          <w:szCs w:val="28"/>
        </w:rPr>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BD7CC4" w:rsidRPr="00D8313E" w:rsidRDefault="00BD7CC4" w:rsidP="00BD7CC4">
      <w:pPr>
        <w:widowControl w:val="0"/>
        <w:autoSpaceDE w:val="0"/>
        <w:autoSpaceDN w:val="0"/>
        <w:adjustRightInd w:val="0"/>
        <w:ind w:firstLine="709"/>
        <w:jc w:val="both"/>
        <w:rPr>
          <w:szCs w:val="28"/>
        </w:rPr>
      </w:pPr>
      <w:r w:rsidRPr="00D8313E">
        <w:rPr>
          <w:szCs w:val="28"/>
        </w:rPr>
        <w:t>получение результата предоставления муниципальной услуги;</w:t>
      </w:r>
    </w:p>
    <w:p w:rsidR="00BD7CC4" w:rsidRPr="00D8313E" w:rsidRDefault="00BD7CC4" w:rsidP="00BD7CC4">
      <w:pPr>
        <w:widowControl w:val="0"/>
        <w:autoSpaceDE w:val="0"/>
        <w:autoSpaceDN w:val="0"/>
        <w:adjustRightInd w:val="0"/>
        <w:ind w:firstLine="709"/>
        <w:jc w:val="both"/>
        <w:rPr>
          <w:szCs w:val="28"/>
        </w:rPr>
      </w:pPr>
      <w:r w:rsidRPr="00D8313E">
        <w:rPr>
          <w:szCs w:val="28"/>
        </w:rPr>
        <w:t>получение сведений о ходе выполнения заявления;</w:t>
      </w:r>
    </w:p>
    <w:p w:rsidR="00BD7CC4" w:rsidRPr="00D8313E" w:rsidRDefault="00BD7CC4" w:rsidP="00BD7CC4">
      <w:pPr>
        <w:widowControl w:val="0"/>
        <w:autoSpaceDE w:val="0"/>
        <w:autoSpaceDN w:val="0"/>
        <w:adjustRightInd w:val="0"/>
        <w:ind w:firstLine="709"/>
        <w:jc w:val="both"/>
        <w:rPr>
          <w:szCs w:val="28"/>
        </w:rPr>
      </w:pPr>
      <w:r w:rsidRPr="00D8313E">
        <w:rPr>
          <w:szCs w:val="28"/>
        </w:rPr>
        <w:t>осуществление оценки качества предоставления муниципальной услуги;</w:t>
      </w:r>
    </w:p>
    <w:p w:rsidR="00BD7CC4" w:rsidRPr="00D8313E" w:rsidRDefault="00BD7CC4" w:rsidP="00BD7CC4">
      <w:pPr>
        <w:widowControl w:val="0"/>
        <w:autoSpaceDE w:val="0"/>
        <w:autoSpaceDN w:val="0"/>
        <w:adjustRightInd w:val="0"/>
        <w:ind w:firstLine="709"/>
        <w:jc w:val="both"/>
        <w:rPr>
          <w:szCs w:val="28"/>
        </w:rPr>
      </w:pPr>
      <w:r w:rsidRPr="00D8313E">
        <w:rPr>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BD7CC4" w:rsidRPr="00D8313E" w:rsidRDefault="00BD7CC4" w:rsidP="00BD7CC4">
      <w:pPr>
        <w:widowControl w:val="0"/>
        <w:autoSpaceDE w:val="0"/>
        <w:autoSpaceDN w:val="0"/>
        <w:adjustRightInd w:val="0"/>
        <w:ind w:firstLine="709"/>
        <w:jc w:val="both"/>
        <w:rPr>
          <w:szCs w:val="28"/>
        </w:rPr>
      </w:pPr>
      <w:r w:rsidRPr="00D8313E">
        <w:rPr>
          <w:szCs w:val="28"/>
        </w:rPr>
        <w:t xml:space="preserve">3.2.2. Запись на прием в Администрацию (Уполномоченный орган) или многофункциональный центр для подачи заявления. </w:t>
      </w:r>
    </w:p>
    <w:p w:rsidR="00BD7CC4" w:rsidRPr="00D8313E" w:rsidRDefault="00BD7CC4" w:rsidP="00BD7CC4">
      <w:pPr>
        <w:widowControl w:val="0"/>
        <w:autoSpaceDE w:val="0"/>
        <w:autoSpaceDN w:val="0"/>
        <w:adjustRightInd w:val="0"/>
        <w:ind w:firstLine="709"/>
        <w:jc w:val="both"/>
        <w:rPr>
          <w:szCs w:val="28"/>
        </w:rPr>
      </w:pPr>
      <w:r w:rsidRPr="00D8313E">
        <w:rPr>
          <w:szCs w:val="28"/>
        </w:rPr>
        <w:t xml:space="preserve">При организации записи на прием в Администрацию (Уполномоченный орган) или многофункциональный центр заявителю обеспечивается </w:t>
      </w:r>
      <w:r w:rsidRPr="00D8313E">
        <w:rPr>
          <w:szCs w:val="28"/>
        </w:rPr>
        <w:lastRenderedPageBreak/>
        <w:t>возможность:</w:t>
      </w:r>
    </w:p>
    <w:p w:rsidR="00BD7CC4" w:rsidRPr="00D8313E" w:rsidRDefault="00BD7CC4" w:rsidP="00BD7CC4">
      <w:pPr>
        <w:widowControl w:val="0"/>
        <w:autoSpaceDE w:val="0"/>
        <w:autoSpaceDN w:val="0"/>
        <w:adjustRightInd w:val="0"/>
        <w:ind w:firstLine="709"/>
        <w:jc w:val="both"/>
        <w:rPr>
          <w:szCs w:val="28"/>
        </w:rPr>
      </w:pPr>
      <w:r w:rsidRPr="00D8313E">
        <w:rPr>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D7CC4" w:rsidRPr="00D8313E" w:rsidRDefault="00BD7CC4" w:rsidP="00BD7CC4">
      <w:pPr>
        <w:widowControl w:val="0"/>
        <w:autoSpaceDE w:val="0"/>
        <w:autoSpaceDN w:val="0"/>
        <w:adjustRightInd w:val="0"/>
        <w:ind w:firstLine="709"/>
        <w:jc w:val="both"/>
        <w:rPr>
          <w:szCs w:val="28"/>
        </w:rPr>
      </w:pPr>
      <w:r w:rsidRPr="00D8313E">
        <w:rPr>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BD7CC4" w:rsidRPr="00D8313E" w:rsidRDefault="00BD7CC4" w:rsidP="00BD7CC4">
      <w:pPr>
        <w:widowControl w:val="0"/>
        <w:autoSpaceDE w:val="0"/>
        <w:autoSpaceDN w:val="0"/>
        <w:adjustRightInd w:val="0"/>
        <w:ind w:firstLine="709"/>
        <w:jc w:val="both"/>
        <w:rPr>
          <w:szCs w:val="28"/>
        </w:rPr>
      </w:pPr>
      <w:r w:rsidRPr="00D8313E">
        <w:rPr>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D7CC4" w:rsidRPr="00D8313E" w:rsidRDefault="00BD7CC4" w:rsidP="00BD7CC4">
      <w:pPr>
        <w:widowControl w:val="0"/>
        <w:autoSpaceDE w:val="0"/>
        <w:autoSpaceDN w:val="0"/>
        <w:adjustRightInd w:val="0"/>
        <w:ind w:firstLine="709"/>
        <w:jc w:val="both"/>
        <w:rPr>
          <w:szCs w:val="28"/>
        </w:rPr>
      </w:pPr>
      <w:r w:rsidRPr="00D8313E">
        <w:rPr>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D7CC4" w:rsidRPr="00D8313E" w:rsidRDefault="00BD7CC4" w:rsidP="00BD7CC4">
      <w:pPr>
        <w:widowControl w:val="0"/>
        <w:autoSpaceDE w:val="0"/>
        <w:autoSpaceDN w:val="0"/>
        <w:adjustRightInd w:val="0"/>
        <w:ind w:firstLine="709"/>
        <w:jc w:val="both"/>
        <w:rPr>
          <w:szCs w:val="28"/>
        </w:rPr>
      </w:pPr>
      <w:r w:rsidRPr="00D8313E">
        <w:rPr>
          <w:szCs w:val="28"/>
        </w:rPr>
        <w:t>3.2.3. Формирование заявления.</w:t>
      </w:r>
    </w:p>
    <w:p w:rsidR="00BD7CC4" w:rsidRPr="00D8313E" w:rsidRDefault="00BD7CC4" w:rsidP="00BD7CC4">
      <w:pPr>
        <w:widowControl w:val="0"/>
        <w:autoSpaceDE w:val="0"/>
        <w:autoSpaceDN w:val="0"/>
        <w:adjustRightInd w:val="0"/>
        <w:ind w:firstLine="709"/>
        <w:jc w:val="both"/>
        <w:rPr>
          <w:szCs w:val="28"/>
        </w:rPr>
      </w:pPr>
      <w:r w:rsidRPr="00D8313E">
        <w:rPr>
          <w:szCs w:val="28"/>
        </w:rPr>
        <w:t>Формирование заявления осуществляется посредством заполнения электронной формы заявления на РПГУ</w:t>
      </w:r>
      <w:r>
        <w:rPr>
          <w:szCs w:val="28"/>
        </w:rPr>
        <w:t>, ЕПГУ,</w:t>
      </w:r>
      <w:r w:rsidRPr="00D8313E">
        <w:rPr>
          <w:szCs w:val="28"/>
        </w:rPr>
        <w:t xml:space="preserve"> без необходимости дополнительной подачи заявления в какой-либо иной форме.</w:t>
      </w:r>
    </w:p>
    <w:p w:rsidR="00BD7CC4" w:rsidRPr="00D8313E" w:rsidRDefault="00BD7CC4" w:rsidP="00BD7CC4">
      <w:pPr>
        <w:widowControl w:val="0"/>
        <w:autoSpaceDE w:val="0"/>
        <w:autoSpaceDN w:val="0"/>
        <w:adjustRightInd w:val="0"/>
        <w:ind w:firstLine="709"/>
        <w:jc w:val="both"/>
        <w:rPr>
          <w:szCs w:val="28"/>
        </w:rPr>
      </w:pPr>
      <w:r w:rsidRPr="00D8313E">
        <w:rPr>
          <w:szCs w:val="28"/>
        </w:rPr>
        <w:t>На РПГУ</w:t>
      </w:r>
      <w:r>
        <w:rPr>
          <w:szCs w:val="28"/>
        </w:rPr>
        <w:t>, ЕПГУ</w:t>
      </w:r>
      <w:r w:rsidRPr="00D8313E">
        <w:rPr>
          <w:szCs w:val="28"/>
        </w:rPr>
        <w:t xml:space="preserve"> размещаются образцы заполнения электронной формы запроса.</w:t>
      </w:r>
    </w:p>
    <w:p w:rsidR="00BD7CC4" w:rsidRPr="00D8313E" w:rsidRDefault="00BD7CC4" w:rsidP="00BD7CC4">
      <w:pPr>
        <w:widowControl w:val="0"/>
        <w:autoSpaceDE w:val="0"/>
        <w:autoSpaceDN w:val="0"/>
        <w:adjustRightInd w:val="0"/>
        <w:ind w:firstLine="709"/>
        <w:jc w:val="both"/>
        <w:rPr>
          <w:szCs w:val="28"/>
        </w:rPr>
      </w:pPr>
      <w:r w:rsidRPr="00D8313E">
        <w:rPr>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D7CC4" w:rsidRPr="00D8313E" w:rsidRDefault="00BD7CC4" w:rsidP="00BD7CC4">
      <w:pPr>
        <w:widowControl w:val="0"/>
        <w:autoSpaceDE w:val="0"/>
        <w:autoSpaceDN w:val="0"/>
        <w:adjustRightInd w:val="0"/>
        <w:ind w:firstLine="709"/>
        <w:jc w:val="both"/>
        <w:rPr>
          <w:szCs w:val="28"/>
        </w:rPr>
      </w:pPr>
      <w:r w:rsidRPr="00D8313E">
        <w:rPr>
          <w:szCs w:val="28"/>
        </w:rPr>
        <w:t>При формировании запроса заявителю обеспечивается:</w:t>
      </w:r>
    </w:p>
    <w:p w:rsidR="00BD7CC4" w:rsidRPr="00D8313E" w:rsidRDefault="00BD7CC4" w:rsidP="00BD7CC4">
      <w:pPr>
        <w:widowControl w:val="0"/>
        <w:autoSpaceDE w:val="0"/>
        <w:autoSpaceDN w:val="0"/>
        <w:adjustRightInd w:val="0"/>
        <w:ind w:firstLine="709"/>
        <w:jc w:val="both"/>
        <w:rPr>
          <w:szCs w:val="28"/>
        </w:rPr>
      </w:pPr>
      <w:r w:rsidRPr="00D8313E">
        <w:rPr>
          <w:szCs w:val="28"/>
        </w:rPr>
        <w:t>а) возможность копирования и сохранения заявления и иных документов, указанных в пунктах 2.8.1-2.8.</w:t>
      </w:r>
      <w:r>
        <w:rPr>
          <w:szCs w:val="28"/>
        </w:rPr>
        <w:t>8</w:t>
      </w:r>
      <w:r w:rsidRPr="00D8313E">
        <w:rPr>
          <w:szCs w:val="28"/>
        </w:rPr>
        <w:t xml:space="preserve"> Административного регламента, необходимых для предоставления муниципальной услуги;</w:t>
      </w:r>
    </w:p>
    <w:p w:rsidR="00BD7CC4" w:rsidRPr="00D8313E" w:rsidRDefault="00BD7CC4" w:rsidP="00BD7CC4">
      <w:pPr>
        <w:widowControl w:val="0"/>
        <w:autoSpaceDE w:val="0"/>
        <w:autoSpaceDN w:val="0"/>
        <w:adjustRightInd w:val="0"/>
        <w:ind w:firstLine="709"/>
        <w:jc w:val="both"/>
        <w:rPr>
          <w:szCs w:val="28"/>
        </w:rPr>
      </w:pPr>
      <w:r w:rsidRPr="00D8313E">
        <w:rPr>
          <w:szCs w:val="28"/>
        </w:rPr>
        <w:t>б) возможность печати на бумажном носителе копии электронной формы запроса;</w:t>
      </w:r>
    </w:p>
    <w:p w:rsidR="00BD7CC4" w:rsidRPr="00D8313E" w:rsidRDefault="00BD7CC4" w:rsidP="00BD7CC4">
      <w:pPr>
        <w:widowControl w:val="0"/>
        <w:autoSpaceDE w:val="0"/>
        <w:autoSpaceDN w:val="0"/>
        <w:adjustRightInd w:val="0"/>
        <w:ind w:firstLine="709"/>
        <w:jc w:val="both"/>
        <w:rPr>
          <w:szCs w:val="28"/>
        </w:rPr>
      </w:pPr>
      <w:r w:rsidRPr="00D8313E">
        <w:rPr>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D7CC4" w:rsidRPr="00D8313E" w:rsidRDefault="00BD7CC4" w:rsidP="00BD7CC4">
      <w:pPr>
        <w:widowControl w:val="0"/>
        <w:autoSpaceDE w:val="0"/>
        <w:autoSpaceDN w:val="0"/>
        <w:adjustRightInd w:val="0"/>
        <w:ind w:firstLine="709"/>
        <w:jc w:val="both"/>
        <w:rPr>
          <w:szCs w:val="28"/>
        </w:rPr>
      </w:pPr>
      <w:r w:rsidRPr="00D8313E">
        <w:rPr>
          <w:szCs w:val="28"/>
        </w:rPr>
        <w:t xml:space="preserve">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Pr="00D8313E">
        <w:rPr>
          <w:szCs w:val="28"/>
        </w:rPr>
        <w:lastRenderedPageBreak/>
        <w:t>и муниципальных услуг в электронной форме» (далее – единая система идентификации и аутентификации), и сведений, опубликованных на РПГУ,</w:t>
      </w:r>
      <w:r>
        <w:rPr>
          <w:szCs w:val="28"/>
        </w:rPr>
        <w:t xml:space="preserve"> на ЕПГУ,</w:t>
      </w:r>
      <w:r w:rsidRPr="00D8313E">
        <w:rPr>
          <w:szCs w:val="28"/>
        </w:rPr>
        <w:t xml:space="preserve"> в части, касающейся сведений, отсутствующих в единой системе идентификации и аутентификации;</w:t>
      </w:r>
    </w:p>
    <w:p w:rsidR="00BD7CC4" w:rsidRPr="00D8313E" w:rsidRDefault="00BD7CC4" w:rsidP="00BD7CC4">
      <w:pPr>
        <w:widowControl w:val="0"/>
        <w:autoSpaceDE w:val="0"/>
        <w:autoSpaceDN w:val="0"/>
        <w:adjustRightInd w:val="0"/>
        <w:ind w:firstLine="709"/>
        <w:jc w:val="both"/>
        <w:rPr>
          <w:szCs w:val="28"/>
        </w:rPr>
      </w:pPr>
      <w:r w:rsidRPr="00D8313E">
        <w:rPr>
          <w:szCs w:val="28"/>
        </w:rPr>
        <w:t>д) возможность вернуться на любой из этапов заполнения электронной формы заявления без потери ранее введенной информации;</w:t>
      </w:r>
    </w:p>
    <w:p w:rsidR="00BD7CC4" w:rsidRPr="00D8313E" w:rsidRDefault="00BD7CC4" w:rsidP="00BD7CC4">
      <w:pPr>
        <w:widowControl w:val="0"/>
        <w:autoSpaceDE w:val="0"/>
        <w:autoSpaceDN w:val="0"/>
        <w:adjustRightInd w:val="0"/>
        <w:ind w:firstLine="709"/>
        <w:jc w:val="both"/>
        <w:rPr>
          <w:szCs w:val="28"/>
        </w:rPr>
      </w:pPr>
      <w:r w:rsidRPr="00D8313E">
        <w:rPr>
          <w:szCs w:val="28"/>
        </w:rPr>
        <w:t>е) возможность доступа заявителя на РПГУ</w:t>
      </w:r>
      <w:r>
        <w:rPr>
          <w:szCs w:val="28"/>
        </w:rPr>
        <w:t>, на ЕПГУ</w:t>
      </w:r>
      <w:r w:rsidRPr="00D8313E">
        <w:rPr>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BD7CC4" w:rsidRPr="00D8313E" w:rsidRDefault="00BD7CC4" w:rsidP="00BD7CC4">
      <w:pPr>
        <w:widowControl w:val="0"/>
        <w:autoSpaceDE w:val="0"/>
        <w:autoSpaceDN w:val="0"/>
        <w:adjustRightInd w:val="0"/>
        <w:ind w:firstLine="709"/>
        <w:jc w:val="both"/>
        <w:rPr>
          <w:szCs w:val="28"/>
        </w:rPr>
      </w:pPr>
      <w:r w:rsidRPr="00D8313E">
        <w:rPr>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(Уполномоченный орган) посредством РПГУ</w:t>
      </w:r>
      <w:r>
        <w:rPr>
          <w:szCs w:val="28"/>
        </w:rPr>
        <w:t>, ЕПГУ</w:t>
      </w:r>
      <w:r w:rsidRPr="00D8313E">
        <w:rPr>
          <w:szCs w:val="28"/>
        </w:rPr>
        <w:t>.</w:t>
      </w:r>
    </w:p>
    <w:p w:rsidR="00BD7CC4" w:rsidRPr="00D8313E" w:rsidRDefault="00BD7CC4" w:rsidP="00BD7CC4">
      <w:pPr>
        <w:widowControl w:val="0"/>
        <w:autoSpaceDE w:val="0"/>
        <w:autoSpaceDN w:val="0"/>
        <w:adjustRightInd w:val="0"/>
        <w:ind w:firstLine="709"/>
        <w:jc w:val="both"/>
        <w:rPr>
          <w:szCs w:val="28"/>
        </w:rPr>
      </w:pPr>
      <w:r w:rsidRPr="00D8313E">
        <w:rPr>
          <w:szCs w:val="28"/>
        </w:rPr>
        <w:t>3.2.4 Администрация (Уполномоченный орган) обеспечивает:</w:t>
      </w:r>
    </w:p>
    <w:p w:rsidR="00BD7CC4" w:rsidRPr="00D8313E" w:rsidRDefault="00BD7CC4" w:rsidP="00BD7CC4">
      <w:pPr>
        <w:widowControl w:val="0"/>
        <w:autoSpaceDE w:val="0"/>
        <w:autoSpaceDN w:val="0"/>
        <w:adjustRightInd w:val="0"/>
        <w:ind w:firstLine="709"/>
        <w:jc w:val="both"/>
        <w:rPr>
          <w:szCs w:val="28"/>
        </w:rPr>
      </w:pPr>
      <w:r w:rsidRPr="00D8313E">
        <w:rPr>
          <w:szCs w:val="28"/>
        </w:rPr>
        <w:t>а) прием документов, необходимых для предоставления муниципальной услуги;</w:t>
      </w:r>
    </w:p>
    <w:p w:rsidR="00BD7CC4" w:rsidRPr="00D8313E" w:rsidRDefault="00BD7CC4" w:rsidP="00BD7CC4">
      <w:pPr>
        <w:widowControl w:val="0"/>
        <w:autoSpaceDE w:val="0"/>
        <w:autoSpaceDN w:val="0"/>
        <w:adjustRightInd w:val="0"/>
        <w:ind w:firstLine="709"/>
        <w:jc w:val="both"/>
        <w:rPr>
          <w:szCs w:val="28"/>
        </w:rPr>
      </w:pPr>
      <w:r w:rsidRPr="00D8313E">
        <w:rPr>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w:t>
      </w:r>
      <w:r>
        <w:rPr>
          <w:szCs w:val="28"/>
        </w:rPr>
        <w:t xml:space="preserve"> на ЕПГУ,</w:t>
      </w:r>
      <w:r w:rsidRPr="00D8313E">
        <w:rPr>
          <w:szCs w:val="28"/>
        </w:rPr>
        <w:t xml:space="preserve"> а в случае их поступления в нерабочий или праздничный день, – в следующий за ним первый рабочий день;</w:t>
      </w:r>
    </w:p>
    <w:p w:rsidR="00BD7CC4" w:rsidRPr="00D8313E" w:rsidRDefault="00BD7CC4" w:rsidP="00BD7CC4">
      <w:pPr>
        <w:widowControl w:val="0"/>
        <w:autoSpaceDE w:val="0"/>
        <w:autoSpaceDN w:val="0"/>
        <w:adjustRightInd w:val="0"/>
        <w:ind w:firstLine="709"/>
        <w:jc w:val="both"/>
        <w:rPr>
          <w:szCs w:val="28"/>
        </w:rPr>
      </w:pPr>
      <w:r w:rsidRPr="00D8313E">
        <w:rPr>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BD7CC4" w:rsidRPr="00D8313E" w:rsidRDefault="00BD7CC4" w:rsidP="00BD7CC4">
      <w:pPr>
        <w:widowControl w:val="0"/>
        <w:autoSpaceDE w:val="0"/>
        <w:autoSpaceDN w:val="0"/>
        <w:adjustRightInd w:val="0"/>
        <w:ind w:firstLine="709"/>
        <w:jc w:val="both"/>
        <w:rPr>
          <w:szCs w:val="28"/>
        </w:rPr>
      </w:pPr>
      <w:r w:rsidRPr="00D8313E">
        <w:rPr>
          <w:szCs w:val="28"/>
        </w:rPr>
        <w:t>Предоставление муниципальной услуги начинается со дня направления заявителю электронного сообщения о приеме заявления.</w:t>
      </w:r>
    </w:p>
    <w:p w:rsidR="00BD7CC4" w:rsidRPr="0005174F" w:rsidRDefault="00BD7CC4" w:rsidP="00BD7CC4">
      <w:pPr>
        <w:widowControl w:val="0"/>
        <w:autoSpaceDE w:val="0"/>
        <w:autoSpaceDN w:val="0"/>
        <w:adjustRightInd w:val="0"/>
        <w:ind w:firstLine="709"/>
        <w:jc w:val="both"/>
        <w:rPr>
          <w:szCs w:val="28"/>
        </w:rPr>
      </w:pPr>
      <w:r w:rsidRPr="00D8313E">
        <w:rPr>
          <w:szCs w:val="28"/>
        </w:rPr>
        <w:t xml:space="preserve">3.2.5.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w:t>
      </w:r>
      <w:r>
        <w:rPr>
          <w:szCs w:val="28"/>
        </w:rPr>
        <w:t>специалист</w:t>
      </w:r>
      <w:r w:rsidRPr="00D8313E">
        <w:rPr>
          <w:szCs w:val="28"/>
        </w:rPr>
        <w:t xml:space="preserve">), </w:t>
      </w:r>
      <w:r>
        <w:rPr>
          <w:szCs w:val="28"/>
        </w:rPr>
        <w:t>на платформе</w:t>
      </w:r>
      <w:r w:rsidRPr="00D8313E">
        <w:rPr>
          <w:szCs w:val="28"/>
        </w:rPr>
        <w:t xml:space="preserve"> межведомственного электронного взаимодействия </w:t>
      </w:r>
      <w:r>
        <w:rPr>
          <w:szCs w:val="28"/>
        </w:rPr>
        <w:t>Республики Башкортостан (</w:t>
      </w:r>
      <w:r>
        <w:rPr>
          <w:szCs w:val="28"/>
          <w:lang w:val="en-US"/>
        </w:rPr>
        <w:t>https</w:t>
      </w:r>
      <w:r w:rsidRPr="0005174F">
        <w:rPr>
          <w:szCs w:val="28"/>
        </w:rPr>
        <w:t>://</w:t>
      </w:r>
      <w:r>
        <w:rPr>
          <w:szCs w:val="28"/>
          <w:lang w:val="en-US"/>
        </w:rPr>
        <w:t>vis</w:t>
      </w:r>
      <w:r w:rsidRPr="0005174F">
        <w:rPr>
          <w:szCs w:val="28"/>
        </w:rPr>
        <w:t>.</w:t>
      </w:r>
      <w:r>
        <w:rPr>
          <w:szCs w:val="28"/>
          <w:lang w:val="en-US"/>
        </w:rPr>
        <w:t>bashkortostan</w:t>
      </w:r>
      <w:r w:rsidRPr="0005174F">
        <w:rPr>
          <w:szCs w:val="28"/>
        </w:rPr>
        <w:t>.</w:t>
      </w:r>
      <w:r>
        <w:rPr>
          <w:szCs w:val="28"/>
          <w:lang w:val="en-US"/>
        </w:rPr>
        <w:t>ru</w:t>
      </w:r>
      <w:r w:rsidRPr="0005174F">
        <w:rPr>
          <w:szCs w:val="28"/>
        </w:rPr>
        <w:t>)</w:t>
      </w:r>
      <w:r>
        <w:rPr>
          <w:szCs w:val="28"/>
        </w:rPr>
        <w:t>.</w:t>
      </w:r>
    </w:p>
    <w:p w:rsidR="00BD7CC4" w:rsidRPr="00D8313E" w:rsidRDefault="00BD7CC4" w:rsidP="00BD7CC4">
      <w:pPr>
        <w:widowControl w:val="0"/>
        <w:autoSpaceDE w:val="0"/>
        <w:autoSpaceDN w:val="0"/>
        <w:adjustRightInd w:val="0"/>
        <w:ind w:firstLine="709"/>
        <w:jc w:val="both"/>
        <w:rPr>
          <w:szCs w:val="28"/>
        </w:rPr>
      </w:pPr>
      <w:r w:rsidRPr="00D8313E">
        <w:rPr>
          <w:szCs w:val="28"/>
        </w:rPr>
        <w:t xml:space="preserve">Ответственный </w:t>
      </w:r>
      <w:r>
        <w:rPr>
          <w:szCs w:val="28"/>
        </w:rPr>
        <w:t>специалист</w:t>
      </w:r>
      <w:r w:rsidRPr="00D8313E">
        <w:rPr>
          <w:szCs w:val="28"/>
        </w:rPr>
        <w:t>:</w:t>
      </w:r>
    </w:p>
    <w:p w:rsidR="00BD7CC4" w:rsidRPr="00D8313E" w:rsidRDefault="00BD7CC4" w:rsidP="00BD7CC4">
      <w:pPr>
        <w:widowControl w:val="0"/>
        <w:autoSpaceDE w:val="0"/>
        <w:autoSpaceDN w:val="0"/>
        <w:adjustRightInd w:val="0"/>
        <w:ind w:firstLine="709"/>
        <w:jc w:val="both"/>
        <w:rPr>
          <w:szCs w:val="28"/>
        </w:rPr>
      </w:pPr>
      <w:r w:rsidRPr="00D8313E">
        <w:rPr>
          <w:szCs w:val="28"/>
        </w:rPr>
        <w:t xml:space="preserve">проверяет наличие электронных заявлений, поступивших с РПГУ, </w:t>
      </w:r>
      <w:r>
        <w:rPr>
          <w:szCs w:val="28"/>
        </w:rPr>
        <w:t xml:space="preserve">с ЕПГУ, </w:t>
      </w:r>
      <w:r w:rsidRPr="00D8313E">
        <w:rPr>
          <w:szCs w:val="28"/>
        </w:rPr>
        <w:t>с периодом не реже двух раз в день;</w:t>
      </w:r>
    </w:p>
    <w:p w:rsidR="00BD7CC4" w:rsidRPr="00D8313E" w:rsidRDefault="00BD7CC4" w:rsidP="00BD7CC4">
      <w:pPr>
        <w:widowControl w:val="0"/>
        <w:autoSpaceDE w:val="0"/>
        <w:autoSpaceDN w:val="0"/>
        <w:adjustRightInd w:val="0"/>
        <w:ind w:firstLine="709"/>
        <w:jc w:val="both"/>
        <w:rPr>
          <w:szCs w:val="28"/>
        </w:rPr>
      </w:pPr>
      <w:r w:rsidRPr="00D8313E">
        <w:rPr>
          <w:szCs w:val="28"/>
        </w:rPr>
        <w:t>изучает поступившие заявления и приложенные образы документов (документы);</w:t>
      </w:r>
    </w:p>
    <w:p w:rsidR="00BD7CC4" w:rsidRPr="00D8313E" w:rsidRDefault="00BD7CC4" w:rsidP="00BD7CC4">
      <w:pPr>
        <w:widowControl w:val="0"/>
        <w:autoSpaceDE w:val="0"/>
        <w:autoSpaceDN w:val="0"/>
        <w:adjustRightInd w:val="0"/>
        <w:ind w:firstLine="709"/>
        <w:jc w:val="both"/>
        <w:rPr>
          <w:szCs w:val="28"/>
        </w:rPr>
      </w:pPr>
      <w:r w:rsidRPr="00D8313E">
        <w:rPr>
          <w:szCs w:val="28"/>
        </w:rPr>
        <w:t>производит действия в соответствии с пунктом 3.2.</w:t>
      </w:r>
      <w:r>
        <w:rPr>
          <w:szCs w:val="28"/>
        </w:rPr>
        <w:t>4</w:t>
      </w:r>
      <w:r w:rsidRPr="00D8313E">
        <w:rPr>
          <w:szCs w:val="28"/>
        </w:rPr>
        <w:t xml:space="preserve"> настоящего Административного регламента.</w:t>
      </w:r>
    </w:p>
    <w:p w:rsidR="00BD7CC4" w:rsidRPr="00D8313E" w:rsidRDefault="00BD7CC4" w:rsidP="00BD7CC4">
      <w:pPr>
        <w:widowControl w:val="0"/>
        <w:autoSpaceDE w:val="0"/>
        <w:autoSpaceDN w:val="0"/>
        <w:adjustRightInd w:val="0"/>
        <w:ind w:firstLine="709"/>
        <w:jc w:val="both"/>
        <w:rPr>
          <w:szCs w:val="28"/>
        </w:rPr>
      </w:pPr>
      <w:r w:rsidRPr="00D8313E">
        <w:rPr>
          <w:szCs w:val="28"/>
        </w:rPr>
        <w:t>3.2.6. Заявителю в качестве результата предоставления муниципальной услуги обеспечивается по его выбору возможность получения:</w:t>
      </w:r>
    </w:p>
    <w:p w:rsidR="00BD7CC4" w:rsidRPr="00D8313E" w:rsidRDefault="00BD7CC4" w:rsidP="00BD7CC4">
      <w:pPr>
        <w:widowControl w:val="0"/>
        <w:autoSpaceDE w:val="0"/>
        <w:autoSpaceDN w:val="0"/>
        <w:adjustRightInd w:val="0"/>
        <w:ind w:firstLine="709"/>
        <w:jc w:val="both"/>
        <w:rPr>
          <w:szCs w:val="28"/>
        </w:rPr>
      </w:pPr>
      <w:r w:rsidRPr="00D8313E">
        <w:rPr>
          <w:szCs w:val="28"/>
        </w:rPr>
        <w:t xml:space="preserve">а) электронного документа, подписанного уполномоченным должностным лицом </w:t>
      </w:r>
      <w:r>
        <w:rPr>
          <w:szCs w:val="28"/>
        </w:rPr>
        <w:t>Администрации (У</w:t>
      </w:r>
      <w:r w:rsidRPr="00D8313E">
        <w:rPr>
          <w:szCs w:val="28"/>
        </w:rPr>
        <w:t>полномоченного органа</w:t>
      </w:r>
      <w:r>
        <w:rPr>
          <w:szCs w:val="28"/>
        </w:rPr>
        <w:t>)</w:t>
      </w:r>
      <w:r w:rsidRPr="00D8313E">
        <w:rPr>
          <w:szCs w:val="28"/>
        </w:rPr>
        <w:t xml:space="preserve"> с использованием усиленной квалифицированной электронной подписи;</w:t>
      </w:r>
    </w:p>
    <w:p w:rsidR="00BD7CC4" w:rsidRPr="00D8313E" w:rsidRDefault="00BD7CC4" w:rsidP="00BD7CC4">
      <w:pPr>
        <w:widowControl w:val="0"/>
        <w:autoSpaceDE w:val="0"/>
        <w:autoSpaceDN w:val="0"/>
        <w:adjustRightInd w:val="0"/>
        <w:ind w:firstLine="709"/>
        <w:jc w:val="both"/>
        <w:rPr>
          <w:szCs w:val="28"/>
        </w:rPr>
      </w:pPr>
      <w:r w:rsidRPr="00D8313E">
        <w:rPr>
          <w:szCs w:val="28"/>
        </w:rPr>
        <w:lastRenderedPageBreak/>
        <w:t>б) документа на бумажном носителе в многофункциональном центре.</w:t>
      </w:r>
    </w:p>
    <w:p w:rsidR="00BD7CC4" w:rsidRPr="00D8313E" w:rsidRDefault="00BD7CC4" w:rsidP="00BD7CC4">
      <w:pPr>
        <w:widowControl w:val="0"/>
        <w:autoSpaceDE w:val="0"/>
        <w:autoSpaceDN w:val="0"/>
        <w:adjustRightInd w:val="0"/>
        <w:ind w:firstLine="709"/>
        <w:jc w:val="both"/>
        <w:rPr>
          <w:szCs w:val="28"/>
        </w:rPr>
      </w:pPr>
      <w:r w:rsidRPr="00D8313E">
        <w:rPr>
          <w:szCs w:val="28"/>
        </w:rPr>
        <w:t xml:space="preserve">3.2.7. Получение информации о ходе рассмотрения заявления и о результате предоставления муниципальной услуги производится в «Личном кабинете» на РПГУ, </w:t>
      </w:r>
      <w:r>
        <w:rPr>
          <w:szCs w:val="28"/>
        </w:rPr>
        <w:t xml:space="preserve">в «Личном кабинете» на ЕПГУ, </w:t>
      </w:r>
      <w:r w:rsidRPr="00D8313E">
        <w:rPr>
          <w:szCs w:val="28"/>
        </w:rPr>
        <w:t>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D7CC4" w:rsidRPr="00D8313E" w:rsidRDefault="00BD7CC4" w:rsidP="00BD7CC4">
      <w:pPr>
        <w:widowControl w:val="0"/>
        <w:autoSpaceDE w:val="0"/>
        <w:autoSpaceDN w:val="0"/>
        <w:adjustRightInd w:val="0"/>
        <w:ind w:firstLine="709"/>
        <w:jc w:val="both"/>
        <w:rPr>
          <w:szCs w:val="28"/>
        </w:rPr>
      </w:pPr>
      <w:r w:rsidRPr="00D8313E">
        <w:rPr>
          <w:szCs w:val="28"/>
        </w:rPr>
        <w:t xml:space="preserve">При предоставлении </w:t>
      </w:r>
      <w:r>
        <w:rPr>
          <w:szCs w:val="28"/>
        </w:rPr>
        <w:t xml:space="preserve">муниципальной </w:t>
      </w:r>
      <w:r w:rsidRPr="00D8313E">
        <w:rPr>
          <w:szCs w:val="28"/>
        </w:rPr>
        <w:t>услуги в электронной форме</w:t>
      </w:r>
      <w:r>
        <w:rPr>
          <w:szCs w:val="28"/>
        </w:rPr>
        <w:t xml:space="preserve"> посредством РПГУ</w:t>
      </w:r>
      <w:r w:rsidRPr="00D8313E">
        <w:rPr>
          <w:szCs w:val="28"/>
        </w:rPr>
        <w:t xml:space="preserve"> заявителю направляется:</w:t>
      </w:r>
    </w:p>
    <w:p w:rsidR="00BD7CC4" w:rsidRPr="00D8313E" w:rsidRDefault="00BD7CC4" w:rsidP="00BD7CC4">
      <w:pPr>
        <w:widowControl w:val="0"/>
        <w:autoSpaceDE w:val="0"/>
        <w:autoSpaceDN w:val="0"/>
        <w:adjustRightInd w:val="0"/>
        <w:ind w:firstLine="709"/>
        <w:jc w:val="both"/>
        <w:rPr>
          <w:szCs w:val="28"/>
        </w:rPr>
      </w:pPr>
      <w:r w:rsidRPr="00D8313E">
        <w:rPr>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D7CC4" w:rsidRPr="00D8313E" w:rsidRDefault="00BD7CC4" w:rsidP="00BD7CC4">
      <w:pPr>
        <w:widowControl w:val="0"/>
        <w:autoSpaceDE w:val="0"/>
        <w:autoSpaceDN w:val="0"/>
        <w:adjustRightInd w:val="0"/>
        <w:ind w:firstLine="709"/>
        <w:jc w:val="both"/>
        <w:rPr>
          <w:szCs w:val="28"/>
        </w:rPr>
      </w:pPr>
      <w:r w:rsidRPr="00D8313E">
        <w:rPr>
          <w:szCs w:val="28"/>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BD7CC4" w:rsidRDefault="00BD7CC4" w:rsidP="00BD7CC4">
      <w:pPr>
        <w:widowControl w:val="0"/>
        <w:autoSpaceDE w:val="0"/>
        <w:autoSpaceDN w:val="0"/>
        <w:adjustRightInd w:val="0"/>
        <w:ind w:firstLine="709"/>
        <w:jc w:val="both"/>
        <w:rPr>
          <w:szCs w:val="28"/>
        </w:rPr>
      </w:pPr>
      <w:r w:rsidRPr="00D8313E">
        <w:rPr>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D7CC4" w:rsidRDefault="00BD7CC4" w:rsidP="00BD7CC4">
      <w:pPr>
        <w:widowControl w:val="0"/>
        <w:autoSpaceDE w:val="0"/>
        <w:autoSpaceDN w:val="0"/>
        <w:adjustRightInd w:val="0"/>
        <w:ind w:firstLine="709"/>
        <w:jc w:val="both"/>
        <w:rPr>
          <w:szCs w:val="28"/>
        </w:rPr>
      </w:pPr>
      <w:r>
        <w:rPr>
          <w:szCs w:val="28"/>
        </w:rPr>
        <w:t>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(но не ранее 1 августа 2022 года):</w:t>
      </w:r>
    </w:p>
    <w:p w:rsidR="00BD7CC4" w:rsidRDefault="00BD7CC4" w:rsidP="00BD7CC4">
      <w:pPr>
        <w:widowControl w:val="0"/>
        <w:autoSpaceDE w:val="0"/>
        <w:autoSpaceDN w:val="0"/>
        <w:adjustRightInd w:val="0"/>
        <w:jc w:val="both"/>
        <w:rPr>
          <w:szCs w:val="28"/>
        </w:rPr>
      </w:pPr>
      <w:r>
        <w:rPr>
          <w:szCs w:val="28"/>
        </w:rPr>
        <w:tab/>
        <w:t>заявление (запрос) зарегистрировано;</w:t>
      </w:r>
    </w:p>
    <w:p w:rsidR="00BD7CC4" w:rsidRDefault="00BD7CC4" w:rsidP="00BD7CC4">
      <w:pPr>
        <w:widowControl w:val="0"/>
        <w:autoSpaceDE w:val="0"/>
        <w:autoSpaceDN w:val="0"/>
        <w:adjustRightInd w:val="0"/>
        <w:jc w:val="both"/>
        <w:rPr>
          <w:szCs w:val="28"/>
        </w:rPr>
      </w:pPr>
      <w:r>
        <w:rPr>
          <w:szCs w:val="28"/>
        </w:rPr>
        <w:tab/>
        <w:t>заявление (запрос) возвращено без рассмотрения;</w:t>
      </w:r>
    </w:p>
    <w:p w:rsidR="00BD7CC4" w:rsidRDefault="00BD7CC4" w:rsidP="00BD7CC4">
      <w:pPr>
        <w:widowControl w:val="0"/>
        <w:autoSpaceDE w:val="0"/>
        <w:autoSpaceDN w:val="0"/>
        <w:adjustRightInd w:val="0"/>
        <w:jc w:val="both"/>
        <w:rPr>
          <w:szCs w:val="28"/>
        </w:rPr>
      </w:pPr>
      <w:r>
        <w:rPr>
          <w:szCs w:val="28"/>
        </w:rPr>
        <w:tab/>
        <w:t>приглашение заявителя на личным прием;</w:t>
      </w:r>
    </w:p>
    <w:p w:rsidR="00BD7CC4" w:rsidRDefault="00BD7CC4" w:rsidP="00BD7CC4">
      <w:pPr>
        <w:widowControl w:val="0"/>
        <w:autoSpaceDE w:val="0"/>
        <w:autoSpaceDN w:val="0"/>
        <w:adjustRightInd w:val="0"/>
        <w:jc w:val="both"/>
        <w:rPr>
          <w:szCs w:val="28"/>
        </w:rPr>
      </w:pPr>
      <w:r>
        <w:rPr>
          <w:szCs w:val="28"/>
        </w:rPr>
        <w:tab/>
        <w:t>предоставление муниципальной услуги приостановлено;</w:t>
      </w:r>
    </w:p>
    <w:p w:rsidR="00BD7CC4" w:rsidRDefault="00BD7CC4" w:rsidP="00BD7CC4">
      <w:pPr>
        <w:widowControl w:val="0"/>
        <w:autoSpaceDE w:val="0"/>
        <w:autoSpaceDN w:val="0"/>
        <w:adjustRightInd w:val="0"/>
        <w:jc w:val="both"/>
        <w:rPr>
          <w:szCs w:val="28"/>
        </w:rPr>
      </w:pPr>
      <w:r>
        <w:rPr>
          <w:szCs w:val="28"/>
        </w:rPr>
        <w:tab/>
        <w:t>предоставление муниципальной услуги прекращено;</w:t>
      </w:r>
    </w:p>
    <w:p w:rsidR="00BD7CC4" w:rsidRDefault="00BD7CC4" w:rsidP="00BD7CC4">
      <w:pPr>
        <w:widowControl w:val="0"/>
        <w:autoSpaceDE w:val="0"/>
        <w:autoSpaceDN w:val="0"/>
        <w:adjustRightInd w:val="0"/>
        <w:jc w:val="both"/>
        <w:rPr>
          <w:szCs w:val="28"/>
        </w:rPr>
      </w:pPr>
      <w:r>
        <w:rPr>
          <w:szCs w:val="28"/>
        </w:rPr>
        <w:tab/>
        <w:t>муниципальная услуга предоставлена;</w:t>
      </w:r>
    </w:p>
    <w:p w:rsidR="00BD7CC4" w:rsidRPr="00D8313E" w:rsidRDefault="00BD7CC4" w:rsidP="00BD7CC4">
      <w:pPr>
        <w:widowControl w:val="0"/>
        <w:autoSpaceDE w:val="0"/>
        <w:autoSpaceDN w:val="0"/>
        <w:adjustRightInd w:val="0"/>
        <w:jc w:val="both"/>
        <w:rPr>
          <w:szCs w:val="28"/>
        </w:rPr>
      </w:pPr>
      <w:r>
        <w:rPr>
          <w:szCs w:val="28"/>
        </w:rPr>
        <w:tab/>
        <w:t xml:space="preserve">в предоставлении муниципальной услуги отказано.  </w:t>
      </w:r>
    </w:p>
    <w:p w:rsidR="00BD7CC4" w:rsidRPr="00D8313E" w:rsidRDefault="00BD7CC4" w:rsidP="00BD7CC4">
      <w:pPr>
        <w:widowControl w:val="0"/>
        <w:autoSpaceDE w:val="0"/>
        <w:autoSpaceDN w:val="0"/>
        <w:adjustRightInd w:val="0"/>
        <w:ind w:firstLine="709"/>
        <w:jc w:val="both"/>
        <w:rPr>
          <w:szCs w:val="28"/>
        </w:rPr>
      </w:pPr>
      <w:r w:rsidRPr="00D8313E">
        <w:rPr>
          <w:szCs w:val="28"/>
        </w:rPr>
        <w:t xml:space="preserve">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w:t>
      </w:r>
      <w:r w:rsidRPr="00D8313E">
        <w:rPr>
          <w:szCs w:val="28"/>
        </w:rPr>
        <w:lastRenderedPageBreak/>
        <w:t>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D7CC4" w:rsidRPr="00D8313E" w:rsidRDefault="00BD7CC4" w:rsidP="00BD7CC4">
      <w:pPr>
        <w:widowControl w:val="0"/>
        <w:autoSpaceDE w:val="0"/>
        <w:autoSpaceDN w:val="0"/>
        <w:adjustRightInd w:val="0"/>
        <w:ind w:firstLine="709"/>
        <w:jc w:val="both"/>
        <w:rPr>
          <w:szCs w:val="28"/>
        </w:rPr>
      </w:pPr>
      <w:r w:rsidRPr="00D8313E">
        <w:rPr>
          <w:szCs w:val="28"/>
        </w:rPr>
        <w:t>3.</w:t>
      </w:r>
      <w:r>
        <w:rPr>
          <w:szCs w:val="28"/>
        </w:rPr>
        <w:t>3</w:t>
      </w:r>
      <w:r w:rsidRPr="00D8313E">
        <w:rPr>
          <w:szCs w:val="28"/>
        </w:rPr>
        <w:t xml:space="preserve">.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D8313E">
        <w:rPr>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8313E">
        <w:rPr>
          <w:rStyle w:val="af0"/>
          <w:szCs w:val="28"/>
        </w:rPr>
        <w:footnoteReference w:id="2"/>
      </w:r>
      <w:r w:rsidRPr="00D8313E">
        <w:rPr>
          <w:szCs w:val="28"/>
        </w:rPr>
        <w:t>.</w:t>
      </w:r>
    </w:p>
    <w:p w:rsidR="00BD7CC4" w:rsidRDefault="00BD7CC4" w:rsidP="00BD7CC4">
      <w:pPr>
        <w:widowControl w:val="0"/>
        <w:autoSpaceDE w:val="0"/>
        <w:autoSpaceDN w:val="0"/>
        <w:adjustRightInd w:val="0"/>
        <w:jc w:val="both"/>
        <w:rPr>
          <w:szCs w:val="28"/>
        </w:rPr>
      </w:pPr>
    </w:p>
    <w:p w:rsidR="00BD7CC4" w:rsidRPr="00D8313E" w:rsidRDefault="00BD7CC4" w:rsidP="00BD7CC4">
      <w:pPr>
        <w:widowControl w:val="0"/>
        <w:autoSpaceDE w:val="0"/>
        <w:autoSpaceDN w:val="0"/>
        <w:adjustRightInd w:val="0"/>
        <w:jc w:val="both"/>
        <w:rPr>
          <w:bCs/>
          <w:szCs w:val="28"/>
        </w:rPr>
      </w:pPr>
    </w:p>
    <w:p w:rsidR="00BD7CC4" w:rsidRPr="00D8313E" w:rsidRDefault="00BD7CC4" w:rsidP="00BD7CC4">
      <w:pPr>
        <w:widowControl w:val="0"/>
        <w:autoSpaceDE w:val="0"/>
        <w:autoSpaceDN w:val="0"/>
        <w:adjustRightInd w:val="0"/>
        <w:ind w:firstLine="709"/>
        <w:jc w:val="center"/>
        <w:rPr>
          <w:b/>
          <w:bCs/>
          <w:szCs w:val="28"/>
        </w:rPr>
      </w:pPr>
      <w:r w:rsidRPr="00D8313E">
        <w:rPr>
          <w:b/>
          <w:bCs/>
          <w:szCs w:val="28"/>
        </w:rPr>
        <w:t>Порядок исправления допущенных опечаток и ошибок в               выданных в результате предоставления муниципальной услуги документах</w:t>
      </w:r>
    </w:p>
    <w:p w:rsidR="00BD7CC4" w:rsidRPr="00D8313E" w:rsidRDefault="00BD7CC4" w:rsidP="00BD7CC4">
      <w:pPr>
        <w:widowControl w:val="0"/>
        <w:autoSpaceDE w:val="0"/>
        <w:autoSpaceDN w:val="0"/>
        <w:adjustRightInd w:val="0"/>
        <w:ind w:firstLine="709"/>
        <w:jc w:val="center"/>
        <w:rPr>
          <w:b/>
          <w:bCs/>
          <w:szCs w:val="28"/>
        </w:rPr>
      </w:pPr>
    </w:p>
    <w:p w:rsidR="00BD7CC4" w:rsidRPr="00D8313E" w:rsidRDefault="00BD7CC4" w:rsidP="00BD7CC4">
      <w:pPr>
        <w:widowControl w:val="0"/>
        <w:autoSpaceDE w:val="0"/>
        <w:autoSpaceDN w:val="0"/>
        <w:adjustRightInd w:val="0"/>
        <w:ind w:firstLine="709"/>
        <w:jc w:val="both"/>
        <w:rPr>
          <w:szCs w:val="28"/>
        </w:rPr>
      </w:pPr>
      <w:r w:rsidRPr="00D8313E">
        <w:rPr>
          <w:szCs w:val="28"/>
        </w:rPr>
        <w:t>3.</w:t>
      </w:r>
      <w:r>
        <w:rPr>
          <w:szCs w:val="28"/>
        </w:rPr>
        <w:t>4.</w:t>
      </w:r>
      <w:r w:rsidRPr="00D8313E">
        <w:rPr>
          <w:szCs w:val="28"/>
        </w:rPr>
        <w:t xml:space="preserve"> В случае выявления опечаток и ошибок заявитель вправе обратиться в Администрацию (Уполномоченный орган)</w:t>
      </w:r>
      <w:r>
        <w:rPr>
          <w:szCs w:val="28"/>
        </w:rPr>
        <w:t xml:space="preserve"> </w:t>
      </w:r>
      <w:r w:rsidRPr="00D8313E">
        <w:rPr>
          <w:szCs w:val="28"/>
        </w:rPr>
        <w:t xml:space="preserve">с заявлением об исправлении допущенных опечаток по форме согласно приложениям №№ </w:t>
      </w:r>
      <w:r>
        <w:rPr>
          <w:szCs w:val="28"/>
        </w:rPr>
        <w:t>3 – 4</w:t>
      </w:r>
      <w:r w:rsidRPr="00D8313E">
        <w:rPr>
          <w:szCs w:val="28"/>
        </w:rPr>
        <w:t xml:space="preserve"> к Административному регламенту.</w:t>
      </w:r>
    </w:p>
    <w:p w:rsidR="00BD7CC4" w:rsidRPr="00D8313E" w:rsidRDefault="00BD7CC4" w:rsidP="00BD7CC4">
      <w:pPr>
        <w:widowControl w:val="0"/>
        <w:autoSpaceDE w:val="0"/>
        <w:autoSpaceDN w:val="0"/>
        <w:adjustRightInd w:val="0"/>
        <w:ind w:firstLine="709"/>
        <w:jc w:val="both"/>
        <w:rPr>
          <w:szCs w:val="28"/>
        </w:rPr>
      </w:pPr>
      <w:r w:rsidRPr="00D8313E">
        <w:rPr>
          <w:szCs w:val="28"/>
        </w:rPr>
        <w:t>В заявлении об исправлении опечаток и ошибок в обязательном порядке указываются:</w:t>
      </w:r>
    </w:p>
    <w:p w:rsidR="00BD7CC4" w:rsidRPr="00D8313E" w:rsidRDefault="00BD7CC4" w:rsidP="00BD7CC4">
      <w:pPr>
        <w:widowControl w:val="0"/>
        <w:autoSpaceDE w:val="0"/>
        <w:autoSpaceDN w:val="0"/>
        <w:adjustRightInd w:val="0"/>
        <w:ind w:firstLine="709"/>
        <w:jc w:val="both"/>
        <w:rPr>
          <w:szCs w:val="28"/>
        </w:rPr>
      </w:pPr>
      <w:r w:rsidRPr="00D8313E">
        <w:rPr>
          <w:szCs w:val="28"/>
        </w:rPr>
        <w:t>1) наименование Администрации (Уполномоченного органа), в которы</w:t>
      </w:r>
      <w:r>
        <w:rPr>
          <w:szCs w:val="28"/>
        </w:rPr>
        <w:t>е</w:t>
      </w:r>
      <w:r w:rsidRPr="00D8313E">
        <w:rPr>
          <w:szCs w:val="28"/>
        </w:rPr>
        <w:t xml:space="preserve"> подается заявление об исправление опечаток;</w:t>
      </w:r>
    </w:p>
    <w:p w:rsidR="00BD7CC4" w:rsidRPr="00D8313E" w:rsidRDefault="00BD7CC4" w:rsidP="00BD7CC4">
      <w:pPr>
        <w:widowControl w:val="0"/>
        <w:autoSpaceDE w:val="0"/>
        <w:autoSpaceDN w:val="0"/>
        <w:adjustRightInd w:val="0"/>
        <w:ind w:firstLine="709"/>
        <w:jc w:val="both"/>
        <w:rPr>
          <w:szCs w:val="28"/>
        </w:rPr>
      </w:pPr>
      <w:r w:rsidRPr="00D8313E">
        <w:rPr>
          <w:szCs w:val="28"/>
        </w:rPr>
        <w:t>2) вид, дата, номер выдачи (регистрации) документа, выданного в результате предоставления муниципальной услуги;</w:t>
      </w:r>
    </w:p>
    <w:p w:rsidR="00BD7CC4" w:rsidRPr="00D8313E" w:rsidRDefault="00BD7CC4" w:rsidP="00BD7CC4">
      <w:pPr>
        <w:widowControl w:val="0"/>
        <w:autoSpaceDE w:val="0"/>
        <w:autoSpaceDN w:val="0"/>
        <w:adjustRightInd w:val="0"/>
        <w:ind w:firstLine="709"/>
        <w:jc w:val="both"/>
        <w:rPr>
          <w:szCs w:val="28"/>
        </w:rPr>
      </w:pPr>
      <w:r w:rsidRPr="00D8313E">
        <w:rPr>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D7CC4" w:rsidRPr="00D8313E" w:rsidRDefault="00BD7CC4" w:rsidP="00BD7CC4">
      <w:pPr>
        <w:widowControl w:val="0"/>
        <w:autoSpaceDE w:val="0"/>
        <w:autoSpaceDN w:val="0"/>
        <w:adjustRightInd w:val="0"/>
        <w:ind w:firstLine="709"/>
        <w:jc w:val="both"/>
        <w:rPr>
          <w:szCs w:val="28"/>
        </w:rPr>
      </w:pPr>
      <w:r w:rsidRPr="00D8313E">
        <w:rPr>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D7CC4" w:rsidRPr="00D8313E" w:rsidRDefault="00BD7CC4" w:rsidP="00BD7CC4">
      <w:pPr>
        <w:widowControl w:val="0"/>
        <w:autoSpaceDE w:val="0"/>
        <w:autoSpaceDN w:val="0"/>
        <w:adjustRightInd w:val="0"/>
        <w:ind w:firstLine="709"/>
        <w:jc w:val="both"/>
        <w:rPr>
          <w:szCs w:val="28"/>
        </w:rPr>
      </w:pPr>
      <w:r w:rsidRPr="00D8313E">
        <w:rPr>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D7CC4" w:rsidRPr="00D8313E" w:rsidRDefault="00BD7CC4" w:rsidP="00BD7CC4">
      <w:pPr>
        <w:widowControl w:val="0"/>
        <w:autoSpaceDE w:val="0"/>
        <w:autoSpaceDN w:val="0"/>
        <w:adjustRightInd w:val="0"/>
        <w:ind w:firstLine="709"/>
        <w:jc w:val="both"/>
        <w:rPr>
          <w:szCs w:val="28"/>
        </w:rPr>
      </w:pPr>
      <w:r w:rsidRPr="00D8313E">
        <w:rPr>
          <w:szCs w:val="28"/>
        </w:rPr>
        <w:t xml:space="preserve">6) реквизиты документа (-ов), обосновывающих доводы заявителя о </w:t>
      </w:r>
      <w:r w:rsidRPr="00D8313E">
        <w:rPr>
          <w:szCs w:val="28"/>
        </w:rPr>
        <w:lastRenderedPageBreak/>
        <w:t xml:space="preserve">наличии опечатки, а также содержащих правильные сведения. </w:t>
      </w:r>
    </w:p>
    <w:p w:rsidR="00BD7CC4" w:rsidRPr="00D8313E" w:rsidRDefault="00BD7CC4" w:rsidP="00BD7CC4">
      <w:pPr>
        <w:widowControl w:val="0"/>
        <w:autoSpaceDE w:val="0"/>
        <w:autoSpaceDN w:val="0"/>
        <w:adjustRightInd w:val="0"/>
        <w:ind w:firstLine="709"/>
        <w:jc w:val="both"/>
        <w:rPr>
          <w:szCs w:val="28"/>
        </w:rPr>
      </w:pPr>
      <w:r w:rsidRPr="00D8313E">
        <w:rPr>
          <w:szCs w:val="28"/>
        </w:rPr>
        <w:t>3.</w:t>
      </w:r>
      <w:r>
        <w:rPr>
          <w:szCs w:val="28"/>
        </w:rPr>
        <w:t>5</w:t>
      </w:r>
      <w:r w:rsidRPr="00D8313E">
        <w:rPr>
          <w:szCs w:val="28"/>
        </w:rPr>
        <w:t xml:space="preserve">. К заявлению должен быть приложен оригинал документа, выданного по результатам предоставления </w:t>
      </w:r>
      <w:r>
        <w:rPr>
          <w:szCs w:val="28"/>
        </w:rPr>
        <w:t>муниципальной</w:t>
      </w:r>
      <w:r w:rsidRPr="00D8313E">
        <w:rPr>
          <w:szCs w:val="28"/>
        </w:rPr>
        <w:t xml:space="preserve"> услуги.</w:t>
      </w:r>
    </w:p>
    <w:p w:rsidR="00BD7CC4" w:rsidRPr="00D8313E" w:rsidRDefault="00BD7CC4" w:rsidP="00BD7CC4">
      <w:pPr>
        <w:widowControl w:val="0"/>
        <w:autoSpaceDE w:val="0"/>
        <w:autoSpaceDN w:val="0"/>
        <w:adjustRightInd w:val="0"/>
        <w:ind w:firstLine="709"/>
        <w:jc w:val="both"/>
        <w:rPr>
          <w:szCs w:val="28"/>
        </w:rPr>
      </w:pPr>
      <w:r w:rsidRPr="00D8313E">
        <w:rPr>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D7CC4" w:rsidRPr="00D8313E" w:rsidRDefault="00BD7CC4" w:rsidP="00BD7CC4">
      <w:pPr>
        <w:widowControl w:val="0"/>
        <w:autoSpaceDE w:val="0"/>
        <w:autoSpaceDN w:val="0"/>
        <w:adjustRightInd w:val="0"/>
        <w:ind w:firstLine="709"/>
        <w:jc w:val="both"/>
        <w:rPr>
          <w:szCs w:val="28"/>
        </w:rPr>
      </w:pPr>
      <w:r w:rsidRPr="00D8313E">
        <w:rPr>
          <w:szCs w:val="28"/>
        </w:rPr>
        <w:t>3.</w:t>
      </w:r>
      <w:r>
        <w:rPr>
          <w:szCs w:val="28"/>
        </w:rPr>
        <w:t>6</w:t>
      </w:r>
      <w:r w:rsidRPr="00D8313E">
        <w:rPr>
          <w:szCs w:val="28"/>
        </w:rPr>
        <w:t>. Заявление об исправлении опечаток и ошибок представляются следующими способами:</w:t>
      </w:r>
    </w:p>
    <w:p w:rsidR="00BD7CC4" w:rsidRPr="00D8313E" w:rsidRDefault="00BD7CC4" w:rsidP="00BD7CC4">
      <w:pPr>
        <w:widowControl w:val="0"/>
        <w:autoSpaceDE w:val="0"/>
        <w:autoSpaceDN w:val="0"/>
        <w:adjustRightInd w:val="0"/>
        <w:ind w:firstLine="709"/>
        <w:jc w:val="both"/>
        <w:rPr>
          <w:szCs w:val="28"/>
        </w:rPr>
      </w:pPr>
      <w:r w:rsidRPr="00D8313E">
        <w:rPr>
          <w:szCs w:val="28"/>
        </w:rPr>
        <w:t>лично в Администрацию (Уполномоченный орган);</w:t>
      </w:r>
    </w:p>
    <w:p w:rsidR="00BD7CC4" w:rsidRPr="00D8313E" w:rsidRDefault="00BD7CC4" w:rsidP="00BD7CC4">
      <w:pPr>
        <w:widowControl w:val="0"/>
        <w:autoSpaceDE w:val="0"/>
        <w:autoSpaceDN w:val="0"/>
        <w:adjustRightInd w:val="0"/>
        <w:ind w:firstLine="709"/>
        <w:jc w:val="both"/>
        <w:rPr>
          <w:szCs w:val="28"/>
        </w:rPr>
      </w:pPr>
      <w:r w:rsidRPr="00D8313E">
        <w:rPr>
          <w:szCs w:val="28"/>
        </w:rPr>
        <w:t>почтовым отправлением;</w:t>
      </w:r>
    </w:p>
    <w:p w:rsidR="00BD7CC4" w:rsidRPr="00D8313E" w:rsidRDefault="00BD7CC4" w:rsidP="00BD7CC4">
      <w:pPr>
        <w:widowControl w:val="0"/>
        <w:autoSpaceDE w:val="0"/>
        <w:autoSpaceDN w:val="0"/>
        <w:adjustRightInd w:val="0"/>
        <w:ind w:firstLine="709"/>
        <w:jc w:val="both"/>
        <w:rPr>
          <w:szCs w:val="28"/>
        </w:rPr>
      </w:pPr>
      <w:r w:rsidRPr="00D8313E">
        <w:rPr>
          <w:szCs w:val="28"/>
        </w:rPr>
        <w:t>путем заполнения формы запр</w:t>
      </w:r>
      <w:r>
        <w:rPr>
          <w:szCs w:val="28"/>
        </w:rPr>
        <w:t>оса через «Личный кабинет» РПГУ</w:t>
      </w:r>
      <w:r w:rsidRPr="00D8313E">
        <w:rPr>
          <w:szCs w:val="28"/>
        </w:rPr>
        <w:t xml:space="preserve">. </w:t>
      </w:r>
    </w:p>
    <w:p w:rsidR="00BD7CC4" w:rsidRPr="00D8313E" w:rsidRDefault="00BD7CC4" w:rsidP="00BD7CC4">
      <w:pPr>
        <w:widowControl w:val="0"/>
        <w:autoSpaceDE w:val="0"/>
        <w:autoSpaceDN w:val="0"/>
        <w:adjustRightInd w:val="0"/>
        <w:ind w:firstLine="709"/>
        <w:jc w:val="both"/>
        <w:rPr>
          <w:szCs w:val="28"/>
        </w:rPr>
      </w:pPr>
      <w:r w:rsidRPr="00D8313E">
        <w:rPr>
          <w:szCs w:val="28"/>
        </w:rPr>
        <w:t>3.</w:t>
      </w:r>
      <w:r>
        <w:rPr>
          <w:szCs w:val="28"/>
        </w:rPr>
        <w:t>7</w:t>
      </w:r>
      <w:r w:rsidRPr="00D8313E">
        <w:rPr>
          <w:szCs w:val="28"/>
        </w:rPr>
        <w:t>. Основаниями для отказа в приеме заявления об исправлении опечаток и ошибок являются:</w:t>
      </w:r>
    </w:p>
    <w:p w:rsidR="00BD7CC4" w:rsidRPr="00D8313E" w:rsidRDefault="00BD7CC4" w:rsidP="00BD7CC4">
      <w:pPr>
        <w:ind w:firstLine="709"/>
        <w:jc w:val="both"/>
      </w:pPr>
      <w:r w:rsidRPr="00D8313E">
        <w:t>1) представленные документы по составу и содержанию не соответствуют требованиям пунктов 3.</w:t>
      </w:r>
      <w:r>
        <w:t>4</w:t>
      </w:r>
      <w:r w:rsidRPr="00D8313E">
        <w:t xml:space="preserve"> и 3.</w:t>
      </w:r>
      <w:r>
        <w:t>5</w:t>
      </w:r>
      <w:r w:rsidRPr="00D8313E">
        <w:t xml:space="preserve"> настоящего Административного регламента;</w:t>
      </w:r>
    </w:p>
    <w:p w:rsidR="00BD7CC4" w:rsidRPr="00D8313E" w:rsidRDefault="00BD7CC4" w:rsidP="00BD7CC4">
      <w:pPr>
        <w:ind w:firstLine="709"/>
        <w:jc w:val="both"/>
        <w:rPr>
          <w:szCs w:val="28"/>
        </w:rPr>
      </w:pPr>
      <w:r w:rsidRPr="00D8313E">
        <w:rPr>
          <w:szCs w:val="28"/>
        </w:rPr>
        <w:t>2) заявитель не является получателем муниципальной услуги.</w:t>
      </w:r>
    </w:p>
    <w:p w:rsidR="00BD7CC4" w:rsidRPr="00D8313E" w:rsidRDefault="00BD7CC4" w:rsidP="00BD7CC4">
      <w:pPr>
        <w:ind w:firstLine="709"/>
        <w:jc w:val="both"/>
        <w:rPr>
          <w:szCs w:val="28"/>
        </w:rPr>
      </w:pPr>
      <w:r w:rsidRPr="00D8313E">
        <w:rPr>
          <w:szCs w:val="28"/>
        </w:rPr>
        <w:t>3.</w:t>
      </w:r>
      <w:r>
        <w:rPr>
          <w:szCs w:val="28"/>
        </w:rPr>
        <w:t>8</w:t>
      </w:r>
      <w:r w:rsidRPr="00D8313E">
        <w:rPr>
          <w:szCs w:val="28"/>
        </w:rPr>
        <w:t>. Отказ в приеме заявления об исправлении опечаток и ошибок по иным основаниям не допускается.</w:t>
      </w:r>
    </w:p>
    <w:p w:rsidR="00BD7CC4" w:rsidRPr="00D8313E" w:rsidRDefault="00BD7CC4" w:rsidP="00BD7CC4">
      <w:pPr>
        <w:ind w:firstLine="709"/>
        <w:jc w:val="both"/>
        <w:rPr>
          <w:szCs w:val="28"/>
        </w:rPr>
      </w:pPr>
      <w:r w:rsidRPr="00D8313E">
        <w:rPr>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w:t>
      </w:r>
      <w:r>
        <w:rPr>
          <w:szCs w:val="28"/>
        </w:rPr>
        <w:t>7</w:t>
      </w:r>
      <w:r w:rsidRPr="00D8313E">
        <w:rPr>
          <w:szCs w:val="28"/>
        </w:rPr>
        <w:t xml:space="preserve"> настоящего Административного регламента.</w:t>
      </w:r>
    </w:p>
    <w:p w:rsidR="00BD7CC4" w:rsidRPr="00D8313E" w:rsidRDefault="00BD7CC4" w:rsidP="00BD7CC4">
      <w:pPr>
        <w:widowControl w:val="0"/>
        <w:autoSpaceDE w:val="0"/>
        <w:autoSpaceDN w:val="0"/>
        <w:adjustRightInd w:val="0"/>
        <w:ind w:firstLine="709"/>
        <w:jc w:val="both"/>
        <w:rPr>
          <w:szCs w:val="28"/>
        </w:rPr>
      </w:pPr>
      <w:r w:rsidRPr="00D8313E">
        <w:rPr>
          <w:szCs w:val="28"/>
        </w:rPr>
        <w:t>3.</w:t>
      </w:r>
      <w:r>
        <w:rPr>
          <w:szCs w:val="28"/>
        </w:rPr>
        <w:t>9</w:t>
      </w:r>
      <w:r w:rsidRPr="00D8313E">
        <w:rPr>
          <w:szCs w:val="28"/>
        </w:rPr>
        <w:t>. Основаниями для отказа в исправлении опечаток и ошибок являются:</w:t>
      </w:r>
    </w:p>
    <w:p w:rsidR="00BD7CC4" w:rsidRPr="00D8313E" w:rsidRDefault="00BD7CC4" w:rsidP="00BD7CC4">
      <w:pPr>
        <w:widowControl w:val="0"/>
        <w:autoSpaceDE w:val="0"/>
        <w:autoSpaceDN w:val="0"/>
        <w:adjustRightInd w:val="0"/>
        <w:ind w:firstLine="709"/>
        <w:jc w:val="both"/>
        <w:rPr>
          <w:szCs w:val="28"/>
        </w:rPr>
      </w:pPr>
      <w:r w:rsidRPr="00D8313E">
        <w:rPr>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D7CC4" w:rsidRPr="00D8313E" w:rsidRDefault="00BD7CC4" w:rsidP="00BD7CC4">
      <w:pPr>
        <w:widowControl w:val="0"/>
        <w:autoSpaceDE w:val="0"/>
        <w:autoSpaceDN w:val="0"/>
        <w:adjustRightInd w:val="0"/>
        <w:ind w:firstLine="709"/>
        <w:jc w:val="both"/>
        <w:rPr>
          <w:szCs w:val="28"/>
        </w:rPr>
      </w:pPr>
      <w:r w:rsidRPr="00D8313E">
        <w:rPr>
          <w:szCs w:val="28"/>
        </w:rPr>
        <w:t>документы, представленные заявителем в соответствии с пунктом 3.</w:t>
      </w:r>
      <w:r>
        <w:rPr>
          <w:szCs w:val="28"/>
        </w:rPr>
        <w:t>4</w:t>
      </w:r>
      <w:r w:rsidRPr="00D8313E">
        <w:rPr>
          <w:szCs w:val="28"/>
        </w:rPr>
        <w:t xml:space="preserve">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D7CC4" w:rsidRPr="00D8313E" w:rsidRDefault="00BD7CC4" w:rsidP="00BD7CC4">
      <w:pPr>
        <w:widowControl w:val="0"/>
        <w:autoSpaceDE w:val="0"/>
        <w:autoSpaceDN w:val="0"/>
        <w:adjustRightInd w:val="0"/>
        <w:ind w:firstLine="709"/>
        <w:jc w:val="both"/>
        <w:rPr>
          <w:szCs w:val="28"/>
        </w:rPr>
      </w:pPr>
      <w:r w:rsidRPr="00D8313E">
        <w:rPr>
          <w:szCs w:val="28"/>
        </w:rPr>
        <w:t>документов, указанных в подпункте 6 пункта 3.</w:t>
      </w:r>
      <w:r>
        <w:rPr>
          <w:szCs w:val="28"/>
        </w:rPr>
        <w:t>4</w:t>
      </w:r>
      <w:r w:rsidRPr="00D8313E">
        <w:rPr>
          <w:szCs w:val="28"/>
        </w:rPr>
        <w:t xml:space="preserve"> настоящего Административного регламента, недостаточно для начала процедуры исправлении опечаток и ошибок.</w:t>
      </w:r>
    </w:p>
    <w:p w:rsidR="00BD7CC4" w:rsidRPr="00D8313E" w:rsidRDefault="00BD7CC4" w:rsidP="00BD7CC4">
      <w:pPr>
        <w:widowControl w:val="0"/>
        <w:autoSpaceDE w:val="0"/>
        <w:autoSpaceDN w:val="0"/>
        <w:adjustRightInd w:val="0"/>
        <w:ind w:firstLine="709"/>
        <w:jc w:val="both"/>
      </w:pPr>
      <w:r w:rsidRPr="00D8313E">
        <w:rPr>
          <w:szCs w:val="28"/>
        </w:rPr>
        <w:t>3.1</w:t>
      </w:r>
      <w:r>
        <w:rPr>
          <w:szCs w:val="28"/>
        </w:rPr>
        <w:t>0</w:t>
      </w:r>
      <w:r w:rsidRPr="00D8313E">
        <w:rPr>
          <w:szCs w:val="28"/>
        </w:rPr>
        <w:t xml:space="preserve">. </w:t>
      </w:r>
      <w:r w:rsidRPr="00D8313E">
        <w:t>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BD7CC4" w:rsidRPr="00D8313E" w:rsidRDefault="00BD7CC4" w:rsidP="00BD7CC4">
      <w:pPr>
        <w:ind w:firstLine="709"/>
        <w:jc w:val="both"/>
        <w:rPr>
          <w:szCs w:val="28"/>
        </w:rPr>
      </w:pPr>
      <w:r w:rsidRPr="00D8313E">
        <w:rPr>
          <w:szCs w:val="28"/>
        </w:rPr>
        <w:lastRenderedPageBreak/>
        <w:t>3.</w:t>
      </w:r>
      <w:r>
        <w:rPr>
          <w:szCs w:val="28"/>
        </w:rPr>
        <w:t>11</w:t>
      </w:r>
      <w:r w:rsidRPr="00D8313E">
        <w:rPr>
          <w:szCs w:val="28"/>
        </w:rPr>
        <w:t>.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BD7CC4" w:rsidRPr="00D8313E" w:rsidRDefault="00BD7CC4" w:rsidP="00BD7CC4">
      <w:pPr>
        <w:ind w:firstLine="709"/>
        <w:jc w:val="both"/>
        <w:rPr>
          <w:szCs w:val="28"/>
        </w:rPr>
      </w:pPr>
      <w:r>
        <w:rPr>
          <w:szCs w:val="28"/>
        </w:rPr>
        <w:t>3.12</w:t>
      </w:r>
      <w:r w:rsidRPr="00D8313E">
        <w:rPr>
          <w:szCs w:val="28"/>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Pr>
          <w:szCs w:val="28"/>
        </w:rPr>
        <w:t>1</w:t>
      </w:r>
      <w:r w:rsidRPr="00D8313E">
        <w:rPr>
          <w:szCs w:val="28"/>
        </w:rPr>
        <w:t xml:space="preserve"> настоящего Административного регламента:</w:t>
      </w:r>
    </w:p>
    <w:p w:rsidR="00BD7CC4" w:rsidRPr="00D8313E" w:rsidRDefault="00BD7CC4" w:rsidP="00BD7CC4">
      <w:pPr>
        <w:ind w:firstLine="709"/>
        <w:jc w:val="both"/>
        <w:rPr>
          <w:szCs w:val="28"/>
        </w:rPr>
      </w:pPr>
      <w:r w:rsidRPr="00D8313E">
        <w:rPr>
          <w:szCs w:val="28"/>
        </w:rPr>
        <w:t>1) в случае отсутствия оснований для отказа в исправлении опечаток и ошибок, предусмотренных пунктом 3.</w:t>
      </w:r>
      <w:r>
        <w:rPr>
          <w:szCs w:val="28"/>
        </w:rPr>
        <w:t>9</w:t>
      </w:r>
      <w:r w:rsidRPr="00D8313E">
        <w:rPr>
          <w:szCs w:val="28"/>
        </w:rPr>
        <w:t xml:space="preserve"> Административного регламента, принимает решение об исправлении опечаток и ошибок; </w:t>
      </w:r>
    </w:p>
    <w:p w:rsidR="00BD7CC4" w:rsidRPr="00D8313E" w:rsidRDefault="00BD7CC4" w:rsidP="00BD7CC4">
      <w:pPr>
        <w:ind w:firstLine="709"/>
        <w:jc w:val="both"/>
        <w:rPr>
          <w:szCs w:val="28"/>
        </w:rPr>
      </w:pPr>
      <w:r w:rsidRPr="00D8313E">
        <w:rPr>
          <w:szCs w:val="28"/>
        </w:rPr>
        <w:t>2) в случае наличия хотя бы одного из оснований для отказа в исправлении опечаток, предусмотренных пунктом 3.</w:t>
      </w:r>
      <w:r>
        <w:rPr>
          <w:szCs w:val="28"/>
        </w:rPr>
        <w:t>9</w:t>
      </w:r>
      <w:r w:rsidRPr="00D8313E">
        <w:rPr>
          <w:szCs w:val="28"/>
        </w:rPr>
        <w:t xml:space="preserve"> Административного регламента, принимает решение об отсутствии необходимости исправления опечаток и ошибок. </w:t>
      </w:r>
    </w:p>
    <w:p w:rsidR="00BD7CC4" w:rsidRPr="00D8313E" w:rsidRDefault="00BD7CC4" w:rsidP="00BD7CC4">
      <w:pPr>
        <w:ind w:firstLine="709"/>
        <w:jc w:val="both"/>
      </w:pPr>
      <w:r w:rsidRPr="00D8313E">
        <w:rPr>
          <w:szCs w:val="28"/>
        </w:rPr>
        <w:t>3.1</w:t>
      </w:r>
      <w:r>
        <w:rPr>
          <w:szCs w:val="28"/>
        </w:rPr>
        <w:t>3</w:t>
      </w:r>
      <w:r w:rsidRPr="00D8313E">
        <w:rPr>
          <w:szCs w:val="28"/>
        </w:rPr>
        <w:t xml:space="preserve">. </w:t>
      </w:r>
      <w:r w:rsidRPr="00D8313E">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D7CC4" w:rsidRPr="00D8313E" w:rsidRDefault="00BD7CC4" w:rsidP="00BD7CC4">
      <w:pPr>
        <w:ind w:firstLine="709"/>
        <w:jc w:val="both"/>
      </w:pPr>
      <w:r w:rsidRPr="00D8313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BD7CC4" w:rsidRPr="00D8313E" w:rsidRDefault="00BD7CC4" w:rsidP="00BD7CC4">
      <w:pPr>
        <w:ind w:firstLine="709"/>
        <w:jc w:val="both"/>
      </w:pPr>
      <w:r w:rsidRPr="00D8313E">
        <w:t>3.1</w:t>
      </w:r>
      <w:r>
        <w:t>4</w:t>
      </w:r>
      <w:r w:rsidRPr="00D8313E">
        <w:t>.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w:t>
      </w:r>
      <w:r>
        <w:t>2</w:t>
      </w:r>
      <w:r w:rsidRPr="00D8313E">
        <w:t xml:space="preserve"> Административного регламента. </w:t>
      </w:r>
    </w:p>
    <w:p w:rsidR="00BD7CC4" w:rsidRPr="00D8313E" w:rsidRDefault="00BD7CC4" w:rsidP="00BD7CC4">
      <w:pPr>
        <w:ind w:firstLine="709"/>
        <w:jc w:val="both"/>
      </w:pPr>
      <w:r w:rsidRPr="00D8313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D7CC4" w:rsidRPr="00D8313E" w:rsidRDefault="00BD7CC4" w:rsidP="00BD7CC4">
      <w:pPr>
        <w:ind w:firstLine="709"/>
        <w:jc w:val="both"/>
      </w:pPr>
      <w:r w:rsidRPr="00D8313E">
        <w:t>3.</w:t>
      </w:r>
      <w:r>
        <w:t>15</w:t>
      </w:r>
      <w:r w:rsidRPr="00D8313E">
        <w:t>. При исправлении опечаток и ошибок не допускается:</w:t>
      </w:r>
    </w:p>
    <w:p w:rsidR="00BD7CC4" w:rsidRPr="00D8313E" w:rsidRDefault="00BD7CC4" w:rsidP="00BD7CC4">
      <w:pPr>
        <w:ind w:firstLine="709"/>
        <w:jc w:val="both"/>
      </w:pPr>
      <w:r w:rsidRPr="00D8313E">
        <w:t>изменение содержания документов, являющихся результатом предоставления муниципальной услуги;</w:t>
      </w:r>
    </w:p>
    <w:p w:rsidR="00BD7CC4" w:rsidRPr="00D8313E" w:rsidRDefault="00BD7CC4" w:rsidP="00BD7CC4">
      <w:pPr>
        <w:ind w:firstLine="709"/>
        <w:jc w:val="both"/>
      </w:pPr>
      <w:r w:rsidRPr="00D8313E">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D7CC4" w:rsidRPr="00D8313E" w:rsidRDefault="00BD7CC4" w:rsidP="00BD7CC4">
      <w:pPr>
        <w:ind w:firstLine="709"/>
        <w:jc w:val="both"/>
      </w:pPr>
      <w:r w:rsidRPr="00D8313E">
        <w:t>3.</w:t>
      </w:r>
      <w:r>
        <w:t>16</w:t>
      </w:r>
      <w:r w:rsidRPr="00D8313E">
        <w:t>. Документы, предусмотренные пунктом 3.1</w:t>
      </w:r>
      <w:r>
        <w:t>3</w:t>
      </w:r>
      <w:r w:rsidRPr="00D8313E">
        <w:t xml:space="preserve"> и абзацем вторым пункта 3.1</w:t>
      </w:r>
      <w:r>
        <w:t>4</w:t>
      </w:r>
      <w:r w:rsidRPr="00D8313E">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D7CC4" w:rsidRPr="00D8313E" w:rsidRDefault="00BD7CC4" w:rsidP="00BD7CC4">
      <w:pPr>
        <w:ind w:firstLine="709"/>
        <w:jc w:val="both"/>
      </w:pPr>
      <w:r w:rsidRPr="00D8313E">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w:t>
      </w:r>
      <w:r>
        <w:t>2</w:t>
      </w:r>
      <w:r w:rsidRPr="00D8313E">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D7CC4" w:rsidRPr="00D8313E" w:rsidRDefault="00BD7CC4" w:rsidP="00BD7CC4">
      <w:pPr>
        <w:ind w:firstLine="709"/>
        <w:jc w:val="both"/>
      </w:pPr>
      <w:r w:rsidRPr="00D8313E">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BD7CC4" w:rsidRPr="00D8313E" w:rsidRDefault="00BD7CC4" w:rsidP="00BD7CC4">
      <w:pPr>
        <w:ind w:firstLine="709"/>
        <w:jc w:val="both"/>
      </w:pPr>
      <w:r w:rsidRPr="00D8313E">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BD7CC4" w:rsidRPr="00D8313E" w:rsidRDefault="00BD7CC4" w:rsidP="00BD7CC4">
      <w:pPr>
        <w:ind w:firstLine="709"/>
        <w:jc w:val="both"/>
      </w:pPr>
      <w:r w:rsidRPr="00D8313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D7CC4" w:rsidRPr="00D8313E" w:rsidRDefault="00BD7CC4" w:rsidP="00BD7CC4">
      <w:pPr>
        <w:ind w:firstLine="709"/>
        <w:jc w:val="both"/>
      </w:pPr>
      <w:r w:rsidRPr="00D8313E">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BD7CC4" w:rsidRPr="00D8313E" w:rsidRDefault="00BD7CC4" w:rsidP="00BD7CC4">
      <w:pPr>
        <w:widowControl w:val="0"/>
        <w:autoSpaceDE w:val="0"/>
        <w:autoSpaceDN w:val="0"/>
        <w:adjustRightInd w:val="0"/>
        <w:ind w:firstLine="709"/>
        <w:jc w:val="both"/>
        <w:rPr>
          <w:szCs w:val="28"/>
        </w:rPr>
      </w:pPr>
    </w:p>
    <w:p w:rsidR="00BD7CC4" w:rsidRPr="00D8313E" w:rsidRDefault="00BD7CC4" w:rsidP="00BD7CC4">
      <w:pPr>
        <w:widowControl w:val="0"/>
        <w:autoSpaceDE w:val="0"/>
        <w:autoSpaceDN w:val="0"/>
        <w:adjustRightInd w:val="0"/>
        <w:ind w:firstLine="709"/>
        <w:jc w:val="center"/>
        <w:rPr>
          <w:b/>
          <w:szCs w:val="28"/>
        </w:rPr>
      </w:pPr>
      <w:r w:rsidRPr="00D8313E">
        <w:rPr>
          <w:b/>
          <w:szCs w:val="28"/>
          <w:lang w:val="en-US"/>
        </w:rPr>
        <w:t>IV</w:t>
      </w:r>
      <w:r w:rsidRPr="00D8313E">
        <w:rPr>
          <w:b/>
          <w:szCs w:val="28"/>
        </w:rPr>
        <w:t>. Формы контроля за исполнением административного регламента</w:t>
      </w:r>
    </w:p>
    <w:p w:rsidR="00BD7CC4" w:rsidRPr="00D8313E" w:rsidRDefault="00BD7CC4" w:rsidP="00BD7CC4">
      <w:pPr>
        <w:widowControl w:val="0"/>
        <w:autoSpaceDE w:val="0"/>
        <w:autoSpaceDN w:val="0"/>
        <w:adjustRightInd w:val="0"/>
        <w:ind w:firstLine="709"/>
        <w:jc w:val="center"/>
        <w:rPr>
          <w:b/>
          <w:szCs w:val="28"/>
        </w:rPr>
      </w:pPr>
    </w:p>
    <w:p w:rsidR="00BD7CC4" w:rsidRPr="00D8313E" w:rsidRDefault="00BD7CC4" w:rsidP="00BD7CC4">
      <w:pPr>
        <w:autoSpaceDE w:val="0"/>
        <w:autoSpaceDN w:val="0"/>
        <w:adjustRightInd w:val="0"/>
        <w:jc w:val="center"/>
        <w:outlineLvl w:val="0"/>
        <w:rPr>
          <w:b/>
          <w:szCs w:val="28"/>
        </w:rPr>
      </w:pPr>
      <w:r w:rsidRPr="00D8313E">
        <w:rPr>
          <w:b/>
          <w:szCs w:val="28"/>
        </w:rPr>
        <w:t>Порядок осуществления текущего контроля за соблюдением</w:t>
      </w:r>
    </w:p>
    <w:p w:rsidR="00BD7CC4" w:rsidRPr="00D8313E" w:rsidRDefault="00BD7CC4" w:rsidP="00BD7CC4">
      <w:pPr>
        <w:autoSpaceDE w:val="0"/>
        <w:autoSpaceDN w:val="0"/>
        <w:adjustRightInd w:val="0"/>
        <w:jc w:val="center"/>
        <w:rPr>
          <w:b/>
          <w:szCs w:val="28"/>
        </w:rPr>
      </w:pPr>
      <w:r w:rsidRPr="00D8313E">
        <w:rPr>
          <w:b/>
          <w:szCs w:val="28"/>
        </w:rPr>
        <w:t>и исполнением ответственными должностными лицами положений</w:t>
      </w:r>
    </w:p>
    <w:p w:rsidR="00BD7CC4" w:rsidRPr="00D8313E" w:rsidRDefault="00BD7CC4" w:rsidP="00BD7CC4">
      <w:pPr>
        <w:autoSpaceDE w:val="0"/>
        <w:autoSpaceDN w:val="0"/>
        <w:adjustRightInd w:val="0"/>
        <w:jc w:val="center"/>
        <w:rPr>
          <w:b/>
          <w:szCs w:val="28"/>
        </w:rPr>
      </w:pPr>
      <w:r w:rsidRPr="00D8313E">
        <w:rPr>
          <w:b/>
          <w:szCs w:val="28"/>
        </w:rPr>
        <w:t>регламента и иных нормативных правовых актов,</w:t>
      </w:r>
    </w:p>
    <w:p w:rsidR="00BD7CC4" w:rsidRPr="00D8313E" w:rsidRDefault="00BD7CC4" w:rsidP="00BD7CC4">
      <w:pPr>
        <w:autoSpaceDE w:val="0"/>
        <w:autoSpaceDN w:val="0"/>
        <w:adjustRightInd w:val="0"/>
        <w:jc w:val="center"/>
        <w:rPr>
          <w:b/>
          <w:szCs w:val="28"/>
        </w:rPr>
      </w:pPr>
      <w:r w:rsidRPr="00D8313E">
        <w:rPr>
          <w:b/>
          <w:szCs w:val="28"/>
        </w:rPr>
        <w:t>устанавливающих требования к предоставлению муниципальной</w:t>
      </w:r>
    </w:p>
    <w:p w:rsidR="00BD7CC4" w:rsidRPr="00D8313E" w:rsidRDefault="00BD7CC4" w:rsidP="00BD7CC4">
      <w:pPr>
        <w:autoSpaceDE w:val="0"/>
        <w:autoSpaceDN w:val="0"/>
        <w:adjustRightInd w:val="0"/>
        <w:jc w:val="center"/>
        <w:rPr>
          <w:b/>
          <w:szCs w:val="28"/>
        </w:rPr>
      </w:pPr>
      <w:r w:rsidRPr="00D8313E">
        <w:rPr>
          <w:b/>
          <w:szCs w:val="28"/>
        </w:rPr>
        <w:t>услуги, а также принятием ими решений</w:t>
      </w:r>
    </w:p>
    <w:p w:rsidR="00BD7CC4" w:rsidRPr="00D8313E" w:rsidRDefault="00BD7CC4" w:rsidP="00BD7CC4">
      <w:pPr>
        <w:autoSpaceDE w:val="0"/>
        <w:autoSpaceDN w:val="0"/>
        <w:adjustRightInd w:val="0"/>
        <w:jc w:val="center"/>
        <w:rPr>
          <w:b/>
          <w:szCs w:val="28"/>
        </w:rPr>
      </w:pPr>
    </w:p>
    <w:p w:rsidR="00BD7CC4" w:rsidRPr="00D8313E" w:rsidRDefault="00BD7CC4" w:rsidP="00BD7CC4">
      <w:pPr>
        <w:autoSpaceDE w:val="0"/>
        <w:autoSpaceDN w:val="0"/>
        <w:adjustRightInd w:val="0"/>
        <w:ind w:firstLine="540"/>
        <w:jc w:val="both"/>
        <w:rPr>
          <w:szCs w:val="28"/>
        </w:rPr>
      </w:pPr>
      <w:r>
        <w:rPr>
          <w:szCs w:val="28"/>
        </w:rPr>
        <w:t xml:space="preserve">  </w:t>
      </w:r>
      <w:r w:rsidRPr="00D8313E">
        <w:rPr>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D7CC4" w:rsidRPr="00470116" w:rsidRDefault="00BD7CC4" w:rsidP="00BD7CC4">
      <w:pPr>
        <w:autoSpaceDE w:val="0"/>
        <w:autoSpaceDN w:val="0"/>
        <w:adjustRightInd w:val="0"/>
        <w:ind w:firstLine="540"/>
        <w:jc w:val="both"/>
        <w:rPr>
          <w:szCs w:val="28"/>
        </w:rPr>
      </w:pPr>
      <w:r w:rsidRPr="00EC25A6">
        <w:rPr>
          <w:szCs w:val="28"/>
        </w:rPr>
        <w:t xml:space="preserve">Для текущего контроля используются сведения служебной </w:t>
      </w:r>
      <w:r w:rsidRPr="00470116">
        <w:rPr>
          <w:szCs w:val="28"/>
        </w:rPr>
        <w:t>корреспонденции, устная и письменная информация должностных лиц Администрации (Уполномоченного органа).</w:t>
      </w:r>
    </w:p>
    <w:p w:rsidR="00BD7CC4" w:rsidRPr="00EC25A6" w:rsidRDefault="00BD7CC4" w:rsidP="00BD7CC4">
      <w:pPr>
        <w:autoSpaceDE w:val="0"/>
        <w:autoSpaceDN w:val="0"/>
        <w:adjustRightInd w:val="0"/>
        <w:ind w:firstLine="540"/>
        <w:jc w:val="both"/>
        <w:rPr>
          <w:szCs w:val="28"/>
        </w:rPr>
      </w:pPr>
      <w:r w:rsidRPr="00470116">
        <w:rPr>
          <w:szCs w:val="28"/>
        </w:rPr>
        <w:t>Текущий контроль осуществляется путем проведения проверок:</w:t>
      </w:r>
    </w:p>
    <w:p w:rsidR="00BD7CC4" w:rsidRPr="00D8313E" w:rsidRDefault="00BD7CC4" w:rsidP="00BD7CC4">
      <w:pPr>
        <w:autoSpaceDE w:val="0"/>
        <w:autoSpaceDN w:val="0"/>
        <w:adjustRightInd w:val="0"/>
        <w:ind w:firstLine="540"/>
        <w:jc w:val="both"/>
        <w:rPr>
          <w:szCs w:val="28"/>
        </w:rPr>
      </w:pPr>
      <w:r w:rsidRPr="00EC25A6">
        <w:rPr>
          <w:szCs w:val="28"/>
        </w:rPr>
        <w:t>решений о предоставлении (об отказе в предоставлении) муниципальной</w:t>
      </w:r>
      <w:r w:rsidRPr="00D8313E">
        <w:rPr>
          <w:szCs w:val="28"/>
        </w:rPr>
        <w:t xml:space="preserve"> услуги;</w:t>
      </w:r>
    </w:p>
    <w:p w:rsidR="00BD7CC4" w:rsidRPr="00D8313E" w:rsidRDefault="00BD7CC4" w:rsidP="00BD7CC4">
      <w:pPr>
        <w:autoSpaceDE w:val="0"/>
        <w:autoSpaceDN w:val="0"/>
        <w:adjustRightInd w:val="0"/>
        <w:ind w:firstLine="540"/>
        <w:jc w:val="both"/>
        <w:rPr>
          <w:szCs w:val="28"/>
        </w:rPr>
      </w:pPr>
      <w:r w:rsidRPr="00D8313E">
        <w:rPr>
          <w:szCs w:val="28"/>
        </w:rPr>
        <w:t>выявления и устранения нарушений прав граждан;</w:t>
      </w:r>
    </w:p>
    <w:p w:rsidR="00BD7CC4" w:rsidRPr="00D8313E" w:rsidRDefault="00BD7CC4" w:rsidP="00BD7CC4">
      <w:pPr>
        <w:autoSpaceDE w:val="0"/>
        <w:autoSpaceDN w:val="0"/>
        <w:adjustRightInd w:val="0"/>
        <w:ind w:firstLine="540"/>
        <w:jc w:val="both"/>
        <w:rPr>
          <w:szCs w:val="28"/>
        </w:rPr>
      </w:pPr>
      <w:r w:rsidRPr="00D8313E">
        <w:rPr>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D7CC4" w:rsidRPr="00D8313E" w:rsidRDefault="00BD7CC4" w:rsidP="00BD7CC4">
      <w:pPr>
        <w:autoSpaceDE w:val="0"/>
        <w:autoSpaceDN w:val="0"/>
        <w:adjustRightInd w:val="0"/>
        <w:ind w:firstLine="540"/>
        <w:jc w:val="both"/>
        <w:rPr>
          <w:szCs w:val="28"/>
        </w:rPr>
      </w:pPr>
    </w:p>
    <w:p w:rsidR="00E401C4" w:rsidRPr="00DF4024" w:rsidRDefault="00E401C4" w:rsidP="00BD7CC4">
      <w:pPr>
        <w:autoSpaceDE w:val="0"/>
        <w:autoSpaceDN w:val="0"/>
        <w:adjustRightInd w:val="0"/>
        <w:jc w:val="center"/>
        <w:outlineLvl w:val="0"/>
        <w:rPr>
          <w:rFonts w:ascii="Calibri" w:hAnsi="Calibri"/>
          <w:b/>
          <w:szCs w:val="28"/>
        </w:rPr>
      </w:pPr>
    </w:p>
    <w:p w:rsidR="00E401C4" w:rsidRPr="00DF4024" w:rsidRDefault="00E401C4" w:rsidP="00BD7CC4">
      <w:pPr>
        <w:autoSpaceDE w:val="0"/>
        <w:autoSpaceDN w:val="0"/>
        <w:adjustRightInd w:val="0"/>
        <w:jc w:val="center"/>
        <w:outlineLvl w:val="0"/>
        <w:rPr>
          <w:rFonts w:ascii="Calibri" w:hAnsi="Calibri"/>
          <w:b/>
          <w:szCs w:val="28"/>
        </w:rPr>
      </w:pPr>
    </w:p>
    <w:p w:rsidR="00E401C4" w:rsidRPr="00DF4024" w:rsidRDefault="00E401C4" w:rsidP="00BD7CC4">
      <w:pPr>
        <w:autoSpaceDE w:val="0"/>
        <w:autoSpaceDN w:val="0"/>
        <w:adjustRightInd w:val="0"/>
        <w:jc w:val="center"/>
        <w:outlineLvl w:val="0"/>
        <w:rPr>
          <w:rFonts w:ascii="Calibri" w:hAnsi="Calibri"/>
          <w:b/>
          <w:szCs w:val="28"/>
        </w:rPr>
      </w:pPr>
    </w:p>
    <w:p w:rsidR="00E401C4" w:rsidRPr="00DF4024" w:rsidRDefault="00E401C4" w:rsidP="00BD7CC4">
      <w:pPr>
        <w:autoSpaceDE w:val="0"/>
        <w:autoSpaceDN w:val="0"/>
        <w:adjustRightInd w:val="0"/>
        <w:jc w:val="center"/>
        <w:outlineLvl w:val="0"/>
        <w:rPr>
          <w:rFonts w:ascii="Calibri" w:hAnsi="Calibri"/>
          <w:b/>
          <w:szCs w:val="28"/>
        </w:rPr>
      </w:pPr>
    </w:p>
    <w:p w:rsidR="00E401C4" w:rsidRPr="00DF4024" w:rsidRDefault="00E401C4" w:rsidP="00BD7CC4">
      <w:pPr>
        <w:autoSpaceDE w:val="0"/>
        <w:autoSpaceDN w:val="0"/>
        <w:adjustRightInd w:val="0"/>
        <w:jc w:val="center"/>
        <w:outlineLvl w:val="0"/>
        <w:rPr>
          <w:rFonts w:ascii="Calibri" w:hAnsi="Calibri"/>
          <w:b/>
          <w:szCs w:val="28"/>
        </w:rPr>
      </w:pPr>
    </w:p>
    <w:p w:rsidR="00E401C4" w:rsidRPr="00DF4024" w:rsidRDefault="00E401C4" w:rsidP="00BD7CC4">
      <w:pPr>
        <w:autoSpaceDE w:val="0"/>
        <w:autoSpaceDN w:val="0"/>
        <w:adjustRightInd w:val="0"/>
        <w:jc w:val="center"/>
        <w:outlineLvl w:val="0"/>
        <w:rPr>
          <w:rFonts w:ascii="Calibri" w:hAnsi="Calibri"/>
          <w:b/>
          <w:szCs w:val="28"/>
        </w:rPr>
      </w:pPr>
    </w:p>
    <w:p w:rsidR="00BD7CC4" w:rsidRPr="00D8313E" w:rsidRDefault="00BD7CC4" w:rsidP="00BD7CC4">
      <w:pPr>
        <w:autoSpaceDE w:val="0"/>
        <w:autoSpaceDN w:val="0"/>
        <w:adjustRightInd w:val="0"/>
        <w:jc w:val="center"/>
        <w:outlineLvl w:val="0"/>
        <w:rPr>
          <w:b/>
          <w:szCs w:val="28"/>
        </w:rPr>
      </w:pPr>
      <w:r w:rsidRPr="00D8313E">
        <w:rPr>
          <w:b/>
          <w:szCs w:val="28"/>
        </w:rPr>
        <w:t>Порядок и периодичность осуществления плановых и внеплановых</w:t>
      </w:r>
    </w:p>
    <w:p w:rsidR="00BD7CC4" w:rsidRPr="00D8313E" w:rsidRDefault="00BD7CC4" w:rsidP="00BD7CC4">
      <w:pPr>
        <w:autoSpaceDE w:val="0"/>
        <w:autoSpaceDN w:val="0"/>
        <w:adjustRightInd w:val="0"/>
        <w:jc w:val="center"/>
        <w:rPr>
          <w:b/>
          <w:szCs w:val="28"/>
        </w:rPr>
      </w:pPr>
      <w:r w:rsidRPr="00D8313E">
        <w:rPr>
          <w:b/>
          <w:szCs w:val="28"/>
        </w:rPr>
        <w:t>проверок полноты и качества предоставления муниципальной</w:t>
      </w:r>
    </w:p>
    <w:p w:rsidR="00BD7CC4" w:rsidRPr="00D8313E" w:rsidRDefault="00BD7CC4" w:rsidP="00BD7CC4">
      <w:pPr>
        <w:autoSpaceDE w:val="0"/>
        <w:autoSpaceDN w:val="0"/>
        <w:adjustRightInd w:val="0"/>
        <w:jc w:val="center"/>
        <w:rPr>
          <w:b/>
          <w:szCs w:val="28"/>
        </w:rPr>
      </w:pPr>
      <w:r w:rsidRPr="00D8313E">
        <w:rPr>
          <w:b/>
          <w:szCs w:val="28"/>
        </w:rPr>
        <w:t>услуги, в том числе порядок и формы контроля за полнотой</w:t>
      </w:r>
    </w:p>
    <w:p w:rsidR="00BD7CC4" w:rsidRPr="00D8313E" w:rsidRDefault="00BD7CC4" w:rsidP="00BD7CC4">
      <w:pPr>
        <w:autoSpaceDE w:val="0"/>
        <w:autoSpaceDN w:val="0"/>
        <w:adjustRightInd w:val="0"/>
        <w:jc w:val="center"/>
        <w:rPr>
          <w:b/>
          <w:szCs w:val="28"/>
        </w:rPr>
      </w:pPr>
      <w:r w:rsidRPr="00D8313E">
        <w:rPr>
          <w:b/>
          <w:szCs w:val="28"/>
        </w:rPr>
        <w:t>и качеством предоставления муниципальной услуги</w:t>
      </w:r>
    </w:p>
    <w:p w:rsidR="00BD7CC4" w:rsidRPr="00D8313E" w:rsidRDefault="00BD7CC4" w:rsidP="00BD7CC4">
      <w:pPr>
        <w:autoSpaceDE w:val="0"/>
        <w:autoSpaceDN w:val="0"/>
        <w:adjustRightInd w:val="0"/>
        <w:jc w:val="center"/>
        <w:rPr>
          <w:b/>
          <w:szCs w:val="28"/>
        </w:rPr>
      </w:pPr>
    </w:p>
    <w:p w:rsidR="00BD7CC4" w:rsidRPr="00D8313E" w:rsidRDefault="00BD7CC4" w:rsidP="00BD7CC4">
      <w:pPr>
        <w:autoSpaceDE w:val="0"/>
        <w:autoSpaceDN w:val="0"/>
        <w:adjustRightInd w:val="0"/>
        <w:ind w:firstLine="540"/>
        <w:jc w:val="both"/>
        <w:rPr>
          <w:szCs w:val="28"/>
        </w:rPr>
      </w:pPr>
      <w:r w:rsidRPr="00D8313E">
        <w:rPr>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D7CC4" w:rsidRPr="00D8313E" w:rsidRDefault="00BD7CC4" w:rsidP="00BD7CC4">
      <w:pPr>
        <w:autoSpaceDE w:val="0"/>
        <w:autoSpaceDN w:val="0"/>
        <w:adjustRightInd w:val="0"/>
        <w:ind w:firstLine="540"/>
        <w:jc w:val="both"/>
        <w:rPr>
          <w:szCs w:val="28"/>
        </w:rPr>
      </w:pPr>
      <w:r w:rsidRPr="00D8313E">
        <w:rPr>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D7CC4" w:rsidRPr="00D8313E" w:rsidRDefault="00BD7CC4" w:rsidP="00BD7CC4">
      <w:pPr>
        <w:autoSpaceDE w:val="0"/>
        <w:autoSpaceDN w:val="0"/>
        <w:adjustRightInd w:val="0"/>
        <w:ind w:firstLine="540"/>
        <w:jc w:val="both"/>
        <w:rPr>
          <w:szCs w:val="28"/>
        </w:rPr>
      </w:pPr>
      <w:r w:rsidRPr="00D8313E">
        <w:rPr>
          <w:szCs w:val="28"/>
        </w:rPr>
        <w:t>соблюдение сроков предоставления муниципальной услуги;</w:t>
      </w:r>
    </w:p>
    <w:p w:rsidR="00BD7CC4" w:rsidRPr="00D8313E" w:rsidRDefault="00BD7CC4" w:rsidP="00BD7CC4">
      <w:pPr>
        <w:autoSpaceDE w:val="0"/>
        <w:autoSpaceDN w:val="0"/>
        <w:adjustRightInd w:val="0"/>
        <w:ind w:firstLine="540"/>
        <w:jc w:val="both"/>
        <w:rPr>
          <w:szCs w:val="28"/>
        </w:rPr>
      </w:pPr>
      <w:r w:rsidRPr="00D8313E">
        <w:rPr>
          <w:szCs w:val="28"/>
        </w:rPr>
        <w:t>соблюдение положений настоящего Административного регламента;</w:t>
      </w:r>
    </w:p>
    <w:p w:rsidR="00BD7CC4" w:rsidRPr="00D8313E" w:rsidRDefault="00BD7CC4" w:rsidP="00BD7CC4">
      <w:pPr>
        <w:autoSpaceDE w:val="0"/>
        <w:autoSpaceDN w:val="0"/>
        <w:adjustRightInd w:val="0"/>
        <w:ind w:firstLine="540"/>
        <w:jc w:val="both"/>
        <w:rPr>
          <w:szCs w:val="28"/>
        </w:rPr>
      </w:pPr>
      <w:r w:rsidRPr="00D8313E">
        <w:rPr>
          <w:szCs w:val="28"/>
        </w:rPr>
        <w:t>правильность и обоснованность принятого решения об отказе в предоставлении муниципальной услуги.</w:t>
      </w:r>
    </w:p>
    <w:p w:rsidR="00BD7CC4" w:rsidRPr="00D8313E" w:rsidRDefault="00BD7CC4" w:rsidP="00BD7CC4">
      <w:pPr>
        <w:autoSpaceDE w:val="0"/>
        <w:autoSpaceDN w:val="0"/>
        <w:adjustRightInd w:val="0"/>
        <w:ind w:firstLine="540"/>
        <w:jc w:val="both"/>
        <w:rPr>
          <w:szCs w:val="28"/>
        </w:rPr>
      </w:pPr>
      <w:r w:rsidRPr="00D8313E">
        <w:rPr>
          <w:szCs w:val="28"/>
        </w:rPr>
        <w:t>Основанием для проведения внеплановых проверок являются:</w:t>
      </w:r>
    </w:p>
    <w:p w:rsidR="00BD7CC4" w:rsidRPr="00D8313E" w:rsidRDefault="00BD7CC4" w:rsidP="00BD7CC4">
      <w:pPr>
        <w:autoSpaceDE w:val="0"/>
        <w:autoSpaceDN w:val="0"/>
        <w:adjustRightInd w:val="0"/>
        <w:ind w:firstLine="540"/>
        <w:jc w:val="both"/>
        <w:rPr>
          <w:szCs w:val="28"/>
        </w:rPr>
      </w:pPr>
      <w:r w:rsidRPr="00D8313E">
        <w:rPr>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D7CC4" w:rsidRPr="00D8313E" w:rsidRDefault="00BD7CC4" w:rsidP="00BD7CC4">
      <w:pPr>
        <w:autoSpaceDE w:val="0"/>
        <w:autoSpaceDN w:val="0"/>
        <w:adjustRightInd w:val="0"/>
        <w:ind w:firstLine="540"/>
        <w:jc w:val="both"/>
        <w:rPr>
          <w:szCs w:val="28"/>
        </w:rPr>
      </w:pPr>
      <w:r w:rsidRPr="00D8313E">
        <w:rPr>
          <w:szCs w:val="28"/>
        </w:rPr>
        <w:t>обращения граждан и юридических лиц на нарушения законодательства, в том числе на качество предоставления муниципальной услуги.</w:t>
      </w:r>
    </w:p>
    <w:p w:rsidR="00BD7CC4" w:rsidRPr="00D8313E" w:rsidRDefault="00BD7CC4" w:rsidP="00BD7CC4">
      <w:pPr>
        <w:autoSpaceDE w:val="0"/>
        <w:autoSpaceDN w:val="0"/>
        <w:adjustRightInd w:val="0"/>
        <w:ind w:firstLine="540"/>
        <w:jc w:val="both"/>
        <w:rPr>
          <w:szCs w:val="28"/>
        </w:rPr>
      </w:pPr>
      <w:r w:rsidRPr="00D8313E">
        <w:rPr>
          <w:szCs w:val="28"/>
        </w:rPr>
        <w:t xml:space="preserve">4.4. Для проведения проверки создается комиссия, в состав которой включаются должностные лица и </w:t>
      </w:r>
      <w:r>
        <w:rPr>
          <w:szCs w:val="28"/>
        </w:rPr>
        <w:t xml:space="preserve">должностное лицо </w:t>
      </w:r>
      <w:r w:rsidRPr="00D8313E">
        <w:rPr>
          <w:szCs w:val="28"/>
        </w:rPr>
        <w:t>ы Администрации (Уполномоченного органа).</w:t>
      </w:r>
    </w:p>
    <w:p w:rsidR="00BD7CC4" w:rsidRPr="00D8313E" w:rsidRDefault="00BD7CC4" w:rsidP="00BD7CC4">
      <w:pPr>
        <w:autoSpaceDE w:val="0"/>
        <w:autoSpaceDN w:val="0"/>
        <w:adjustRightInd w:val="0"/>
        <w:ind w:firstLine="540"/>
        <w:jc w:val="both"/>
        <w:rPr>
          <w:szCs w:val="28"/>
        </w:rPr>
      </w:pPr>
      <w:r w:rsidRPr="00D8313E">
        <w:rPr>
          <w:szCs w:val="28"/>
        </w:rPr>
        <w:t>Проверка осуществляется на основании приказа Администрации (Уполномоченного органа).</w:t>
      </w:r>
    </w:p>
    <w:p w:rsidR="00BD7CC4" w:rsidRPr="00D8313E" w:rsidRDefault="00BD7CC4" w:rsidP="00BD7CC4">
      <w:pPr>
        <w:autoSpaceDE w:val="0"/>
        <w:autoSpaceDN w:val="0"/>
        <w:adjustRightInd w:val="0"/>
        <w:ind w:firstLine="540"/>
        <w:jc w:val="both"/>
        <w:rPr>
          <w:szCs w:val="28"/>
        </w:rPr>
      </w:pPr>
      <w:r w:rsidRPr="00D8313E">
        <w:rPr>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Pr>
          <w:szCs w:val="28"/>
        </w:rPr>
        <w:t xml:space="preserve">должностное лицо </w:t>
      </w:r>
      <w:r w:rsidRPr="00D8313E">
        <w:rPr>
          <w:szCs w:val="28"/>
        </w:rPr>
        <w:t>ами Администрации (Уполномоченного органа), проводившими проверку. Проверяемые лица под роспись знакомятся со справкой.</w:t>
      </w:r>
    </w:p>
    <w:p w:rsidR="00BD7CC4" w:rsidRPr="00D8313E" w:rsidRDefault="00BD7CC4" w:rsidP="00BD7CC4">
      <w:pPr>
        <w:autoSpaceDE w:val="0"/>
        <w:autoSpaceDN w:val="0"/>
        <w:adjustRightInd w:val="0"/>
        <w:jc w:val="both"/>
        <w:rPr>
          <w:szCs w:val="28"/>
        </w:rPr>
      </w:pPr>
    </w:p>
    <w:p w:rsidR="00BD7CC4" w:rsidRPr="00D8313E" w:rsidRDefault="00BD7CC4" w:rsidP="00BD7CC4">
      <w:pPr>
        <w:autoSpaceDE w:val="0"/>
        <w:autoSpaceDN w:val="0"/>
        <w:adjustRightInd w:val="0"/>
        <w:jc w:val="center"/>
        <w:outlineLvl w:val="0"/>
        <w:rPr>
          <w:b/>
          <w:szCs w:val="28"/>
        </w:rPr>
      </w:pPr>
      <w:r w:rsidRPr="00D8313E">
        <w:rPr>
          <w:b/>
          <w:szCs w:val="28"/>
        </w:rPr>
        <w:t>Ответственность должностных лиц за решения и действия</w:t>
      </w:r>
    </w:p>
    <w:p w:rsidR="00BD7CC4" w:rsidRPr="00D8313E" w:rsidRDefault="00BD7CC4" w:rsidP="00BD7CC4">
      <w:pPr>
        <w:autoSpaceDE w:val="0"/>
        <w:autoSpaceDN w:val="0"/>
        <w:adjustRightInd w:val="0"/>
        <w:jc w:val="center"/>
        <w:rPr>
          <w:b/>
          <w:szCs w:val="28"/>
        </w:rPr>
      </w:pPr>
      <w:r w:rsidRPr="00D8313E">
        <w:rPr>
          <w:b/>
          <w:szCs w:val="28"/>
        </w:rPr>
        <w:t>(бездействие), принимаемые (осуществляемые) ими в ходе</w:t>
      </w:r>
    </w:p>
    <w:p w:rsidR="00BD7CC4" w:rsidRPr="00D8313E" w:rsidRDefault="00BD7CC4" w:rsidP="00BD7CC4">
      <w:pPr>
        <w:autoSpaceDE w:val="0"/>
        <w:autoSpaceDN w:val="0"/>
        <w:adjustRightInd w:val="0"/>
        <w:jc w:val="center"/>
        <w:rPr>
          <w:b/>
          <w:szCs w:val="28"/>
        </w:rPr>
      </w:pPr>
      <w:r w:rsidRPr="00D8313E">
        <w:rPr>
          <w:b/>
          <w:szCs w:val="28"/>
        </w:rPr>
        <w:t>предоставления муниципальной услуги</w:t>
      </w:r>
    </w:p>
    <w:p w:rsidR="00BD7CC4" w:rsidRPr="00D8313E" w:rsidRDefault="00BD7CC4" w:rsidP="00BD7CC4">
      <w:pPr>
        <w:autoSpaceDE w:val="0"/>
        <w:autoSpaceDN w:val="0"/>
        <w:adjustRightInd w:val="0"/>
        <w:jc w:val="center"/>
        <w:rPr>
          <w:b/>
          <w:szCs w:val="28"/>
        </w:rPr>
      </w:pPr>
    </w:p>
    <w:p w:rsidR="00BD7CC4" w:rsidRPr="00D8313E" w:rsidRDefault="00BD7CC4" w:rsidP="00BD7CC4">
      <w:pPr>
        <w:autoSpaceDE w:val="0"/>
        <w:autoSpaceDN w:val="0"/>
        <w:adjustRightInd w:val="0"/>
        <w:ind w:firstLine="709"/>
        <w:jc w:val="both"/>
        <w:rPr>
          <w:szCs w:val="28"/>
        </w:rPr>
      </w:pPr>
      <w:r w:rsidRPr="00D8313E">
        <w:rPr>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w:t>
      </w:r>
      <w:r w:rsidRPr="00D8313E">
        <w:rPr>
          <w:szCs w:val="28"/>
        </w:rPr>
        <w:lastRenderedPageBreak/>
        <w:t>привлечение виновных лиц к ответственности в соответствии с законодательством Российской Федерации.</w:t>
      </w:r>
    </w:p>
    <w:p w:rsidR="00BD7CC4" w:rsidRPr="00D8313E" w:rsidRDefault="00BD7CC4" w:rsidP="00BD7CC4">
      <w:pPr>
        <w:autoSpaceDE w:val="0"/>
        <w:autoSpaceDN w:val="0"/>
        <w:adjustRightInd w:val="0"/>
        <w:ind w:firstLine="540"/>
        <w:jc w:val="both"/>
        <w:rPr>
          <w:szCs w:val="28"/>
        </w:rPr>
      </w:pPr>
      <w:r w:rsidRPr="00D8313E">
        <w:rPr>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D7CC4" w:rsidRPr="00D8313E" w:rsidRDefault="00BD7CC4" w:rsidP="00BD7CC4">
      <w:pPr>
        <w:autoSpaceDE w:val="0"/>
        <w:autoSpaceDN w:val="0"/>
        <w:adjustRightInd w:val="0"/>
        <w:ind w:firstLine="540"/>
        <w:jc w:val="both"/>
        <w:rPr>
          <w:b/>
          <w:szCs w:val="28"/>
        </w:rPr>
      </w:pPr>
    </w:p>
    <w:p w:rsidR="00BD7CC4" w:rsidRPr="00D8313E" w:rsidRDefault="00BD7CC4" w:rsidP="00BD7CC4">
      <w:pPr>
        <w:autoSpaceDE w:val="0"/>
        <w:autoSpaceDN w:val="0"/>
        <w:adjustRightInd w:val="0"/>
        <w:jc w:val="center"/>
        <w:outlineLvl w:val="0"/>
        <w:rPr>
          <w:b/>
          <w:szCs w:val="28"/>
        </w:rPr>
      </w:pPr>
      <w:r w:rsidRPr="00D8313E">
        <w:rPr>
          <w:b/>
          <w:szCs w:val="28"/>
        </w:rPr>
        <w:t>Требования к порядку и формам контроля за предоставлением</w:t>
      </w:r>
    </w:p>
    <w:p w:rsidR="00BD7CC4" w:rsidRPr="00D8313E" w:rsidRDefault="00BD7CC4" w:rsidP="00BD7CC4">
      <w:pPr>
        <w:autoSpaceDE w:val="0"/>
        <w:autoSpaceDN w:val="0"/>
        <w:adjustRightInd w:val="0"/>
        <w:jc w:val="center"/>
        <w:rPr>
          <w:b/>
          <w:szCs w:val="28"/>
        </w:rPr>
      </w:pPr>
      <w:r w:rsidRPr="00D8313E">
        <w:rPr>
          <w:b/>
          <w:szCs w:val="28"/>
        </w:rPr>
        <w:t>муниципальной услуги, в том числе со стороны граждан,</w:t>
      </w:r>
    </w:p>
    <w:p w:rsidR="00BD7CC4" w:rsidRPr="00D8313E" w:rsidRDefault="00BD7CC4" w:rsidP="00BD7CC4">
      <w:pPr>
        <w:autoSpaceDE w:val="0"/>
        <w:autoSpaceDN w:val="0"/>
        <w:adjustRightInd w:val="0"/>
        <w:jc w:val="center"/>
        <w:rPr>
          <w:b/>
          <w:szCs w:val="28"/>
        </w:rPr>
      </w:pPr>
      <w:r w:rsidRPr="00D8313E">
        <w:rPr>
          <w:b/>
          <w:szCs w:val="28"/>
        </w:rPr>
        <w:t>их объединений и организаций</w:t>
      </w:r>
    </w:p>
    <w:p w:rsidR="00BD7CC4" w:rsidRPr="00D8313E" w:rsidRDefault="00BD7CC4" w:rsidP="00BD7CC4">
      <w:pPr>
        <w:autoSpaceDE w:val="0"/>
        <w:autoSpaceDN w:val="0"/>
        <w:adjustRightInd w:val="0"/>
        <w:jc w:val="center"/>
        <w:rPr>
          <w:b/>
          <w:szCs w:val="28"/>
        </w:rPr>
      </w:pPr>
    </w:p>
    <w:p w:rsidR="00BD7CC4" w:rsidRPr="00D8313E" w:rsidRDefault="00BD7CC4" w:rsidP="00BD7CC4">
      <w:pPr>
        <w:autoSpaceDE w:val="0"/>
        <w:autoSpaceDN w:val="0"/>
        <w:adjustRightInd w:val="0"/>
        <w:ind w:firstLine="540"/>
        <w:jc w:val="both"/>
        <w:rPr>
          <w:szCs w:val="28"/>
        </w:rPr>
      </w:pPr>
      <w:r w:rsidRPr="00D8313E">
        <w:rPr>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D7CC4" w:rsidRPr="00D8313E" w:rsidRDefault="00BD7CC4" w:rsidP="00BD7CC4">
      <w:pPr>
        <w:autoSpaceDE w:val="0"/>
        <w:autoSpaceDN w:val="0"/>
        <w:adjustRightInd w:val="0"/>
        <w:ind w:firstLine="540"/>
        <w:jc w:val="both"/>
        <w:rPr>
          <w:szCs w:val="28"/>
        </w:rPr>
      </w:pPr>
      <w:r w:rsidRPr="00D8313E">
        <w:rPr>
          <w:szCs w:val="28"/>
        </w:rPr>
        <w:t>Граждане, их объединения и организации также имеют право:</w:t>
      </w:r>
    </w:p>
    <w:p w:rsidR="00BD7CC4" w:rsidRPr="00D8313E" w:rsidRDefault="00BD7CC4" w:rsidP="00BD7CC4">
      <w:pPr>
        <w:autoSpaceDE w:val="0"/>
        <w:autoSpaceDN w:val="0"/>
        <w:adjustRightInd w:val="0"/>
        <w:ind w:firstLine="540"/>
        <w:jc w:val="both"/>
        <w:rPr>
          <w:szCs w:val="28"/>
        </w:rPr>
      </w:pPr>
      <w:r w:rsidRPr="00D8313E">
        <w:rPr>
          <w:szCs w:val="28"/>
        </w:rPr>
        <w:t>направлять замечания и предложения по улучшению доступности и качества предоставления муниципальной услуги;</w:t>
      </w:r>
    </w:p>
    <w:p w:rsidR="00BD7CC4" w:rsidRPr="00D8313E" w:rsidRDefault="00BD7CC4" w:rsidP="00BD7CC4">
      <w:pPr>
        <w:autoSpaceDE w:val="0"/>
        <w:autoSpaceDN w:val="0"/>
        <w:adjustRightInd w:val="0"/>
        <w:ind w:firstLine="540"/>
        <w:jc w:val="both"/>
        <w:rPr>
          <w:szCs w:val="28"/>
        </w:rPr>
      </w:pPr>
      <w:r w:rsidRPr="00D8313E">
        <w:rPr>
          <w:szCs w:val="28"/>
        </w:rPr>
        <w:t>вносить предложения о мерах по устранению нарушений настоящего Административного регламента.</w:t>
      </w:r>
    </w:p>
    <w:p w:rsidR="00BD7CC4" w:rsidRPr="00D8313E" w:rsidRDefault="00BD7CC4" w:rsidP="00BD7CC4">
      <w:pPr>
        <w:autoSpaceDE w:val="0"/>
        <w:autoSpaceDN w:val="0"/>
        <w:adjustRightInd w:val="0"/>
        <w:ind w:firstLine="540"/>
        <w:jc w:val="both"/>
        <w:rPr>
          <w:szCs w:val="28"/>
        </w:rPr>
      </w:pPr>
      <w:r w:rsidRPr="00D8313E">
        <w:rPr>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D7CC4" w:rsidRPr="00D8313E" w:rsidRDefault="00BD7CC4" w:rsidP="00BD7CC4">
      <w:pPr>
        <w:autoSpaceDE w:val="0"/>
        <w:autoSpaceDN w:val="0"/>
        <w:adjustRightInd w:val="0"/>
        <w:ind w:firstLine="540"/>
        <w:jc w:val="both"/>
        <w:rPr>
          <w:szCs w:val="28"/>
        </w:rPr>
      </w:pPr>
      <w:r w:rsidRPr="00D8313E">
        <w:rPr>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D7CC4" w:rsidRPr="00D8313E" w:rsidRDefault="00BD7CC4" w:rsidP="00BD7CC4">
      <w:pPr>
        <w:autoSpaceDE w:val="0"/>
        <w:autoSpaceDN w:val="0"/>
        <w:adjustRightInd w:val="0"/>
        <w:ind w:firstLine="709"/>
        <w:jc w:val="both"/>
        <w:rPr>
          <w:szCs w:val="28"/>
        </w:rPr>
      </w:pPr>
    </w:p>
    <w:p w:rsidR="00BD7CC4" w:rsidRPr="00644CCD" w:rsidRDefault="00BD7CC4" w:rsidP="00BD7CC4">
      <w:pPr>
        <w:tabs>
          <w:tab w:val="left" w:pos="142"/>
          <w:tab w:val="left" w:pos="1276"/>
        </w:tabs>
        <w:autoSpaceDE w:val="0"/>
        <w:autoSpaceDN w:val="0"/>
        <w:adjustRightInd w:val="0"/>
        <w:jc w:val="center"/>
        <w:rPr>
          <w:b/>
          <w:szCs w:val="28"/>
        </w:rPr>
      </w:pPr>
      <w:r w:rsidRPr="00644CCD">
        <w:rPr>
          <w:b/>
          <w:szCs w:val="28"/>
        </w:rPr>
        <w:t xml:space="preserve">      </w:t>
      </w:r>
      <w:r w:rsidRPr="00644CCD">
        <w:rPr>
          <w:b/>
          <w:szCs w:val="28"/>
          <w:lang w:val="en-US"/>
        </w:rPr>
        <w:t>V</w:t>
      </w:r>
      <w:r w:rsidRPr="00644CCD">
        <w:rPr>
          <w:b/>
          <w:szCs w:val="28"/>
        </w:rPr>
        <w:t xml:space="preserve">. Досудебный (внесудебный) порядок обжалования решений                          и </w:t>
      </w:r>
      <w:r>
        <w:rPr>
          <w:b/>
          <w:szCs w:val="28"/>
        </w:rPr>
        <w:t>действий (бездействия) Администрации (Уполномоченного органа)</w:t>
      </w:r>
      <w:r w:rsidRPr="00644CCD">
        <w:rPr>
          <w:b/>
          <w:szCs w:val="28"/>
        </w:rPr>
        <w:t>, предоставляюще</w:t>
      </w:r>
      <w:r>
        <w:rPr>
          <w:b/>
          <w:szCs w:val="28"/>
        </w:rPr>
        <w:t>й</w:t>
      </w:r>
      <w:r w:rsidRPr="00644CCD">
        <w:rPr>
          <w:b/>
          <w:szCs w:val="28"/>
        </w:rPr>
        <w:t xml:space="preserve"> муниципальную услугу,</w:t>
      </w:r>
      <w:r>
        <w:rPr>
          <w:b/>
          <w:szCs w:val="28"/>
        </w:rPr>
        <w:t xml:space="preserve"> а также</w:t>
      </w:r>
      <w:r w:rsidRPr="00644CCD">
        <w:rPr>
          <w:b/>
          <w:szCs w:val="28"/>
        </w:rPr>
        <w:t xml:space="preserve"> должностных лиц, муниципальных служащих</w:t>
      </w:r>
      <w:r>
        <w:rPr>
          <w:b/>
          <w:szCs w:val="28"/>
        </w:rPr>
        <w:t>, работников</w:t>
      </w:r>
    </w:p>
    <w:p w:rsidR="00BD7CC4" w:rsidRPr="00644CCD" w:rsidRDefault="00BD7CC4" w:rsidP="00BD7CC4">
      <w:pPr>
        <w:widowControl w:val="0"/>
        <w:autoSpaceDE w:val="0"/>
        <w:autoSpaceDN w:val="0"/>
        <w:adjustRightInd w:val="0"/>
        <w:jc w:val="center"/>
        <w:outlineLvl w:val="1"/>
        <w:rPr>
          <w:b/>
          <w:szCs w:val="28"/>
        </w:rPr>
      </w:pPr>
    </w:p>
    <w:p w:rsidR="00BD7CC4" w:rsidRPr="00644CCD" w:rsidRDefault="00BD7CC4" w:rsidP="00BD7CC4">
      <w:pPr>
        <w:autoSpaceDE w:val="0"/>
        <w:autoSpaceDN w:val="0"/>
        <w:adjustRightInd w:val="0"/>
        <w:jc w:val="center"/>
        <w:rPr>
          <w:b/>
          <w:bCs/>
          <w:szCs w:val="28"/>
        </w:rPr>
      </w:pPr>
      <w:r w:rsidRPr="00644CCD">
        <w:rPr>
          <w:b/>
          <w:bCs/>
          <w:szCs w:val="28"/>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D7CC4" w:rsidRPr="00AE0E64" w:rsidRDefault="00BD7CC4" w:rsidP="00BD7CC4">
      <w:pPr>
        <w:autoSpaceDE w:val="0"/>
        <w:autoSpaceDN w:val="0"/>
        <w:adjustRightInd w:val="0"/>
        <w:jc w:val="both"/>
        <w:rPr>
          <w:bCs/>
          <w:szCs w:val="28"/>
        </w:rPr>
      </w:pPr>
    </w:p>
    <w:p w:rsidR="00BD7CC4" w:rsidRPr="00AE0E64" w:rsidRDefault="00BD7CC4" w:rsidP="00BD7CC4">
      <w:pPr>
        <w:autoSpaceDE w:val="0"/>
        <w:autoSpaceDN w:val="0"/>
        <w:adjustRightInd w:val="0"/>
        <w:jc w:val="both"/>
        <w:rPr>
          <w:bCs/>
          <w:szCs w:val="28"/>
        </w:rPr>
      </w:pPr>
      <w:r>
        <w:rPr>
          <w:bCs/>
          <w:szCs w:val="28"/>
        </w:rPr>
        <w:t xml:space="preserve">         </w:t>
      </w:r>
      <w:r w:rsidRPr="00AE0E64">
        <w:rPr>
          <w:bCs/>
          <w:szCs w:val="28"/>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w:t>
      </w:r>
      <w:r>
        <w:rPr>
          <w:bCs/>
          <w:szCs w:val="28"/>
        </w:rPr>
        <w:t>многофункционального центра</w:t>
      </w:r>
      <w:r w:rsidRPr="00AE0E64">
        <w:rPr>
          <w:bCs/>
          <w:szCs w:val="28"/>
        </w:rPr>
        <w:t xml:space="preserve">, а также работника </w:t>
      </w:r>
      <w:r>
        <w:rPr>
          <w:bCs/>
          <w:szCs w:val="28"/>
        </w:rPr>
        <w:t>многофункционального центра</w:t>
      </w:r>
      <w:r w:rsidRPr="00AE0E64">
        <w:rPr>
          <w:bCs/>
          <w:szCs w:val="28"/>
        </w:rPr>
        <w:t xml:space="preserve"> при предоставлении муниципальной услуги (далее – жалоба).</w:t>
      </w:r>
    </w:p>
    <w:p w:rsidR="00BD7CC4" w:rsidRPr="00AE0E64" w:rsidRDefault="00BD7CC4" w:rsidP="00BD7CC4">
      <w:pPr>
        <w:autoSpaceDE w:val="0"/>
        <w:autoSpaceDN w:val="0"/>
        <w:adjustRightInd w:val="0"/>
        <w:jc w:val="both"/>
        <w:rPr>
          <w:bCs/>
          <w:szCs w:val="28"/>
        </w:rPr>
      </w:pPr>
      <w:r>
        <w:rPr>
          <w:bCs/>
          <w:szCs w:val="28"/>
        </w:rPr>
        <w:t xml:space="preserve">                </w:t>
      </w:r>
      <w:r w:rsidRPr="00AE0E64">
        <w:rPr>
          <w:bCs/>
          <w:szCs w:val="28"/>
        </w:rPr>
        <w:t>Органы местного самоуправления, организации и уполномоченные на рассмотрение жалобы лица, которым может быть направлена</w:t>
      </w:r>
      <w:r w:rsidRPr="00AE0E64">
        <w:rPr>
          <w:b/>
          <w:bCs/>
          <w:szCs w:val="28"/>
        </w:rPr>
        <w:t xml:space="preserve"> </w:t>
      </w:r>
      <w:r w:rsidRPr="00AE0E64">
        <w:rPr>
          <w:bCs/>
          <w:szCs w:val="28"/>
        </w:rPr>
        <w:t>жалоба заявителя в досудебном (внесудебном) порядке</w:t>
      </w:r>
    </w:p>
    <w:p w:rsidR="00BD7CC4" w:rsidRPr="00AE0E64" w:rsidRDefault="00BD7CC4" w:rsidP="00BD7CC4">
      <w:pPr>
        <w:autoSpaceDE w:val="0"/>
        <w:autoSpaceDN w:val="0"/>
        <w:adjustRightInd w:val="0"/>
        <w:jc w:val="both"/>
        <w:rPr>
          <w:bCs/>
          <w:szCs w:val="28"/>
        </w:rPr>
      </w:pPr>
      <w:r>
        <w:rPr>
          <w:bCs/>
          <w:szCs w:val="28"/>
        </w:rPr>
        <w:lastRenderedPageBreak/>
        <w:t xml:space="preserve">         </w:t>
      </w:r>
      <w:r w:rsidRPr="00AE0E64">
        <w:rPr>
          <w:bCs/>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D7CC4" w:rsidRPr="00AE0E64" w:rsidRDefault="00BD7CC4" w:rsidP="00BD7CC4">
      <w:pPr>
        <w:autoSpaceDE w:val="0"/>
        <w:autoSpaceDN w:val="0"/>
        <w:adjustRightInd w:val="0"/>
        <w:jc w:val="both"/>
        <w:rPr>
          <w:bCs/>
          <w:szCs w:val="28"/>
        </w:rPr>
      </w:pPr>
      <w:r>
        <w:rPr>
          <w:bCs/>
          <w:szCs w:val="28"/>
        </w:rPr>
        <w:t xml:space="preserve">                </w:t>
      </w:r>
      <w:r w:rsidRPr="00AE0E64">
        <w:rPr>
          <w:bCs/>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BD7CC4" w:rsidRPr="00AE0E64" w:rsidRDefault="00BD7CC4" w:rsidP="00BD7CC4">
      <w:pPr>
        <w:autoSpaceDE w:val="0"/>
        <w:autoSpaceDN w:val="0"/>
        <w:adjustRightInd w:val="0"/>
        <w:jc w:val="both"/>
        <w:rPr>
          <w:bCs/>
          <w:szCs w:val="28"/>
        </w:rPr>
      </w:pPr>
      <w:r>
        <w:rPr>
          <w:bCs/>
          <w:szCs w:val="28"/>
        </w:rPr>
        <w:t xml:space="preserve">                </w:t>
      </w:r>
      <w:r w:rsidRPr="00AE0E64">
        <w:rPr>
          <w:bCs/>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BD7CC4" w:rsidRPr="00AE0E64" w:rsidRDefault="00BD7CC4" w:rsidP="00BD7CC4">
      <w:pPr>
        <w:autoSpaceDE w:val="0"/>
        <w:autoSpaceDN w:val="0"/>
        <w:adjustRightInd w:val="0"/>
        <w:jc w:val="both"/>
        <w:rPr>
          <w:bCs/>
          <w:szCs w:val="28"/>
        </w:rPr>
      </w:pPr>
      <w:r>
        <w:rPr>
          <w:bCs/>
          <w:szCs w:val="28"/>
        </w:rPr>
        <w:t xml:space="preserve">               </w:t>
      </w:r>
      <w:r w:rsidRPr="00AE0E64">
        <w:rPr>
          <w:bCs/>
          <w:szCs w:val="28"/>
        </w:rPr>
        <w:t>к руководителю РГАУ МФЦ – на решения и действия (бездействие) работника РГАУ МФЦ;</w:t>
      </w:r>
    </w:p>
    <w:p w:rsidR="00BD7CC4" w:rsidRPr="00AE0E64" w:rsidRDefault="00BD7CC4" w:rsidP="00BD7CC4">
      <w:pPr>
        <w:autoSpaceDE w:val="0"/>
        <w:autoSpaceDN w:val="0"/>
        <w:adjustRightInd w:val="0"/>
        <w:jc w:val="both"/>
        <w:rPr>
          <w:bCs/>
          <w:szCs w:val="28"/>
        </w:rPr>
      </w:pPr>
      <w:r>
        <w:rPr>
          <w:bCs/>
          <w:szCs w:val="28"/>
        </w:rPr>
        <w:t xml:space="preserve">               </w:t>
      </w:r>
      <w:r w:rsidRPr="00AE0E64">
        <w:rPr>
          <w:bCs/>
          <w:szCs w:val="28"/>
        </w:rPr>
        <w:t>к учредителю РГАУ МФЦ – на решение и действия (бездействие) многофункционального центра.</w:t>
      </w:r>
    </w:p>
    <w:p w:rsidR="00BD7CC4" w:rsidRPr="00EC25A6" w:rsidRDefault="00BD7CC4" w:rsidP="00BD7CC4">
      <w:pPr>
        <w:autoSpaceDE w:val="0"/>
        <w:autoSpaceDN w:val="0"/>
        <w:adjustRightInd w:val="0"/>
        <w:jc w:val="both"/>
        <w:rPr>
          <w:szCs w:val="28"/>
        </w:rPr>
      </w:pPr>
      <w:r>
        <w:rPr>
          <w:szCs w:val="28"/>
        </w:rPr>
        <w:t xml:space="preserve">              </w:t>
      </w:r>
      <w:r w:rsidRPr="00AE0E64">
        <w:rPr>
          <w:szCs w:val="28"/>
        </w:rPr>
        <w:t xml:space="preserve">В </w:t>
      </w:r>
      <w:r>
        <w:rPr>
          <w:szCs w:val="28"/>
        </w:rPr>
        <w:t xml:space="preserve">Администрации (Уполномоченном органе), многофункциональном центре, у </w:t>
      </w:r>
      <w:r w:rsidRPr="00EC25A6">
        <w:rPr>
          <w:szCs w:val="28"/>
        </w:rPr>
        <w:t xml:space="preserve">учредителя многофункционального центра определяются уполномоченные на рассмотрение </w:t>
      </w:r>
      <w:r w:rsidRPr="00470116">
        <w:rPr>
          <w:szCs w:val="28"/>
        </w:rPr>
        <w:t>жалоб должностные лица и работники</w:t>
      </w:r>
      <w:r w:rsidRPr="00EC25A6">
        <w:rPr>
          <w:szCs w:val="28"/>
        </w:rPr>
        <w:t>.</w:t>
      </w:r>
    </w:p>
    <w:p w:rsidR="00BD7CC4" w:rsidRPr="009F6227" w:rsidRDefault="00BD7CC4" w:rsidP="00BD7CC4">
      <w:pPr>
        <w:autoSpaceDE w:val="0"/>
        <w:autoSpaceDN w:val="0"/>
        <w:adjustRightInd w:val="0"/>
        <w:jc w:val="both"/>
        <w:rPr>
          <w:szCs w:val="28"/>
        </w:rPr>
      </w:pPr>
      <w:r w:rsidRPr="00EC25A6">
        <w:rPr>
          <w:szCs w:val="28"/>
        </w:rPr>
        <w:t xml:space="preserve">             </w:t>
      </w:r>
      <w:r w:rsidRPr="00EC25A6">
        <w:rPr>
          <w:bCs/>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Pr="00AE0E64">
        <w:rPr>
          <w:bCs/>
          <w:szCs w:val="28"/>
        </w:rPr>
        <w:t xml:space="preserve"> муниципальных услуг (функций) и Портала государственных и муниципальных услуг (функций) Республики Башкортостан</w:t>
      </w:r>
      <w:r>
        <w:rPr>
          <w:bCs/>
          <w:szCs w:val="28"/>
        </w:rPr>
        <w:t xml:space="preserve"> </w:t>
      </w:r>
      <w:r w:rsidRPr="009F6227">
        <w:rPr>
          <w:szCs w:val="28"/>
        </w:rPr>
        <w:t>(</w:t>
      </w:r>
      <w:hyperlink w:history="1">
        <w:r w:rsidRPr="001F515D">
          <w:rPr>
            <w:rStyle w:val="aa"/>
            <w:szCs w:val="28"/>
          </w:rPr>
          <w:t>www.gosuslugi.</w:t>
        </w:r>
        <w:r w:rsidRPr="001F515D">
          <w:rPr>
            <w:rStyle w:val="aa"/>
            <w:szCs w:val="28"/>
            <w:lang w:val="en-US"/>
          </w:rPr>
          <w:t>bashkortostan</w:t>
        </w:r>
        <w:r w:rsidRPr="001F515D">
          <w:rPr>
            <w:rStyle w:val="aa"/>
            <w:szCs w:val="28"/>
          </w:rPr>
          <w:t>. ru/)</w:t>
        </w:r>
      </w:hyperlink>
      <w:r w:rsidRPr="001F515D">
        <w:rPr>
          <w:szCs w:val="28"/>
        </w:rPr>
        <w:t>.</w:t>
      </w:r>
    </w:p>
    <w:p w:rsidR="00BD7CC4" w:rsidRDefault="00BD7CC4" w:rsidP="00BD7CC4">
      <w:pPr>
        <w:autoSpaceDE w:val="0"/>
        <w:autoSpaceDN w:val="0"/>
        <w:adjustRightInd w:val="0"/>
        <w:jc w:val="both"/>
        <w:rPr>
          <w:b/>
          <w:bCs/>
          <w:szCs w:val="28"/>
        </w:rPr>
      </w:pPr>
      <w:r w:rsidRPr="00B0425D">
        <w:rPr>
          <w:szCs w:val="28"/>
        </w:rPr>
        <w:t xml:space="preserve">         </w:t>
      </w:r>
      <w:r w:rsidRPr="00AE0E64">
        <w:rPr>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w:t>
      </w:r>
      <w:r>
        <w:rPr>
          <w:szCs w:val="28"/>
        </w:rPr>
        <w:t>Е</w:t>
      </w:r>
      <w:r w:rsidRPr="00AE0E64">
        <w:rPr>
          <w:szCs w:val="28"/>
        </w:rPr>
        <w:t>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D7CC4" w:rsidRDefault="00BD7CC4" w:rsidP="00BD7CC4">
      <w:pPr>
        <w:autoSpaceDE w:val="0"/>
        <w:autoSpaceDN w:val="0"/>
        <w:adjustRightInd w:val="0"/>
        <w:jc w:val="both"/>
        <w:rPr>
          <w:b/>
          <w:bCs/>
          <w:szCs w:val="28"/>
        </w:rPr>
      </w:pPr>
      <w:r w:rsidRPr="00B0425D">
        <w:rPr>
          <w:b/>
          <w:bCs/>
          <w:szCs w:val="28"/>
        </w:rPr>
        <w:t xml:space="preserve">               </w:t>
      </w:r>
      <w:r w:rsidRPr="00AE0E64">
        <w:rPr>
          <w:bCs/>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Pr>
          <w:b/>
          <w:bCs/>
          <w:szCs w:val="28"/>
        </w:rPr>
        <w:t>.</w:t>
      </w:r>
    </w:p>
    <w:p w:rsidR="00BD7CC4" w:rsidRPr="00B0425D" w:rsidRDefault="00BD7CC4" w:rsidP="00BD7CC4">
      <w:pPr>
        <w:autoSpaceDE w:val="0"/>
        <w:autoSpaceDN w:val="0"/>
        <w:adjustRightInd w:val="0"/>
        <w:jc w:val="both"/>
        <w:rPr>
          <w:b/>
          <w:bCs/>
          <w:szCs w:val="28"/>
        </w:rPr>
      </w:pPr>
      <w:r>
        <w:rPr>
          <w:b/>
          <w:bCs/>
          <w:szCs w:val="28"/>
        </w:rPr>
        <w:t xml:space="preserve">         </w:t>
      </w:r>
      <w:r w:rsidRPr="00AE0E64">
        <w:rPr>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BD7CC4" w:rsidRPr="00AE0E64" w:rsidRDefault="00BD7CC4" w:rsidP="00BD7CC4">
      <w:pPr>
        <w:autoSpaceDE w:val="0"/>
        <w:autoSpaceDN w:val="0"/>
        <w:adjustRightInd w:val="0"/>
        <w:jc w:val="both"/>
        <w:rPr>
          <w:szCs w:val="28"/>
        </w:rPr>
      </w:pPr>
      <w:r>
        <w:rPr>
          <w:szCs w:val="28"/>
        </w:rPr>
        <w:t xml:space="preserve">         </w:t>
      </w:r>
      <w:r w:rsidRPr="00D8313E">
        <w:t>Федеральны</w:t>
      </w:r>
      <w:r>
        <w:t>м</w:t>
      </w:r>
      <w:r w:rsidRPr="00D8313E">
        <w:t xml:space="preserve"> закон</w:t>
      </w:r>
      <w:r>
        <w:t>ом</w:t>
      </w:r>
      <w:r w:rsidRPr="00D8313E">
        <w:t xml:space="preserve"> № 210-ФЗ</w:t>
      </w:r>
      <w:r w:rsidRPr="00AE0E64">
        <w:rPr>
          <w:szCs w:val="28"/>
        </w:rPr>
        <w:t>;</w:t>
      </w:r>
    </w:p>
    <w:p w:rsidR="00BD7CC4" w:rsidRPr="00AE0E64" w:rsidRDefault="00BD7CC4" w:rsidP="00BD7CC4">
      <w:pPr>
        <w:autoSpaceDE w:val="0"/>
        <w:autoSpaceDN w:val="0"/>
        <w:adjustRightInd w:val="0"/>
        <w:jc w:val="both"/>
        <w:rPr>
          <w:szCs w:val="28"/>
        </w:rPr>
      </w:pPr>
      <w:r>
        <w:rPr>
          <w:szCs w:val="28"/>
        </w:rPr>
        <w:t xml:space="preserve">         </w:t>
      </w:r>
      <w:r w:rsidRPr="00AE0E64">
        <w:rPr>
          <w:szCs w:val="28"/>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r>
        <w:rPr>
          <w:szCs w:val="28"/>
        </w:rPr>
        <w:t xml:space="preserve"> </w:t>
      </w:r>
      <w:r w:rsidRPr="00AE0E64">
        <w:rPr>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BD7CC4" w:rsidRPr="00AE0E64" w:rsidRDefault="00BD7CC4" w:rsidP="00BD7CC4">
      <w:pPr>
        <w:autoSpaceDE w:val="0"/>
        <w:autoSpaceDN w:val="0"/>
        <w:adjustRightInd w:val="0"/>
        <w:jc w:val="both"/>
        <w:rPr>
          <w:szCs w:val="28"/>
        </w:rPr>
      </w:pPr>
      <w:r>
        <w:rPr>
          <w:szCs w:val="28"/>
        </w:rPr>
        <w:lastRenderedPageBreak/>
        <w:t xml:space="preserve">            </w:t>
      </w:r>
      <w:hyperlink r:id="rId14" w:history="1">
        <w:r w:rsidRPr="00AE0E64">
          <w:rPr>
            <w:szCs w:val="28"/>
          </w:rPr>
          <w:t>постановлением</w:t>
        </w:r>
      </w:hyperlink>
      <w:r w:rsidRPr="00AE0E64">
        <w:rPr>
          <w:szCs w:val="28"/>
        </w:rPr>
        <w:t xml:space="preserve">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BD7CC4" w:rsidRPr="00AE0E64" w:rsidRDefault="00BD7CC4" w:rsidP="00BD7CC4">
      <w:pPr>
        <w:autoSpaceDE w:val="0"/>
        <w:autoSpaceDN w:val="0"/>
        <w:adjustRightInd w:val="0"/>
        <w:jc w:val="both"/>
        <w:rPr>
          <w:b/>
          <w:szCs w:val="28"/>
          <w:highlight w:val="yellow"/>
        </w:rPr>
      </w:pPr>
      <w:hyperlink r:id="rId15" w:history="1">
        <w:r w:rsidRPr="00AE0E64">
          <w:rPr>
            <w:szCs w:val="28"/>
          </w:rPr>
          <w:t>постановлением</w:t>
        </w:r>
      </w:hyperlink>
      <w:r w:rsidRPr="00AE0E64">
        <w:rPr>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Pr>
          <w:szCs w:val="28"/>
        </w:rPr>
        <w:t>рственных и муниципальных услуг</w:t>
      </w:r>
      <w:r w:rsidRPr="00AE0E64">
        <w:rPr>
          <w:szCs w:val="28"/>
        </w:rPr>
        <w:t>»</w:t>
      </w:r>
      <w:r>
        <w:rPr>
          <w:szCs w:val="28"/>
        </w:rPr>
        <w:t>.</w:t>
      </w:r>
    </w:p>
    <w:p w:rsidR="00BD7CC4" w:rsidRPr="00D8313E" w:rsidRDefault="00BD7CC4" w:rsidP="00BD7CC4">
      <w:pPr>
        <w:autoSpaceDE w:val="0"/>
        <w:autoSpaceDN w:val="0"/>
        <w:adjustRightInd w:val="0"/>
        <w:ind w:firstLine="709"/>
        <w:jc w:val="both"/>
        <w:rPr>
          <w:bCs/>
          <w:szCs w:val="28"/>
        </w:rPr>
      </w:pPr>
    </w:p>
    <w:p w:rsidR="00BD7CC4" w:rsidRPr="00D8313E" w:rsidRDefault="00BD7CC4" w:rsidP="00BD7CC4">
      <w:pPr>
        <w:autoSpaceDE w:val="0"/>
        <w:autoSpaceDN w:val="0"/>
        <w:adjustRightInd w:val="0"/>
        <w:ind w:firstLine="709"/>
        <w:jc w:val="both"/>
        <w:rPr>
          <w:szCs w:val="28"/>
        </w:rPr>
      </w:pPr>
    </w:p>
    <w:p w:rsidR="00BD7CC4" w:rsidRPr="00D8313E" w:rsidRDefault="00BD7CC4" w:rsidP="00BD7CC4">
      <w:pPr>
        <w:widowControl w:val="0"/>
        <w:tabs>
          <w:tab w:val="left" w:pos="567"/>
        </w:tabs>
        <w:contextualSpacing/>
        <w:jc w:val="center"/>
        <w:rPr>
          <w:b/>
          <w:szCs w:val="28"/>
        </w:rPr>
      </w:pPr>
      <w:r w:rsidRPr="00D8313E">
        <w:rPr>
          <w:b/>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D7CC4" w:rsidRPr="00D8313E" w:rsidRDefault="00BD7CC4" w:rsidP="00BD7CC4">
      <w:pPr>
        <w:rPr>
          <w:szCs w:val="28"/>
        </w:rPr>
      </w:pPr>
    </w:p>
    <w:p w:rsidR="00BD7CC4" w:rsidRDefault="00BD7CC4" w:rsidP="00BD7CC4">
      <w:pPr>
        <w:autoSpaceDE w:val="0"/>
        <w:autoSpaceDN w:val="0"/>
        <w:adjustRightInd w:val="0"/>
        <w:jc w:val="center"/>
        <w:rPr>
          <w:b/>
          <w:szCs w:val="28"/>
        </w:rPr>
      </w:pPr>
      <w:r w:rsidRPr="00D8313E">
        <w:rPr>
          <w:b/>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D7CC4" w:rsidRDefault="00BD7CC4" w:rsidP="00BD7CC4">
      <w:pPr>
        <w:autoSpaceDE w:val="0"/>
        <w:autoSpaceDN w:val="0"/>
        <w:adjustRightInd w:val="0"/>
        <w:jc w:val="center"/>
        <w:rPr>
          <w:b/>
          <w:szCs w:val="28"/>
        </w:rPr>
      </w:pPr>
    </w:p>
    <w:p w:rsidR="00BD7CC4" w:rsidRPr="00D8313E" w:rsidRDefault="00BD7CC4" w:rsidP="00BD7CC4">
      <w:pPr>
        <w:autoSpaceDE w:val="0"/>
        <w:autoSpaceDN w:val="0"/>
        <w:adjustRightInd w:val="0"/>
        <w:jc w:val="center"/>
        <w:rPr>
          <w:b/>
          <w:szCs w:val="28"/>
        </w:rPr>
      </w:pPr>
    </w:p>
    <w:p w:rsidR="00BD7CC4" w:rsidRPr="00D8313E" w:rsidRDefault="00BD7CC4" w:rsidP="00BD7CC4">
      <w:pPr>
        <w:widowControl w:val="0"/>
        <w:autoSpaceDE w:val="0"/>
        <w:autoSpaceDN w:val="0"/>
        <w:adjustRightInd w:val="0"/>
        <w:ind w:firstLine="709"/>
        <w:jc w:val="both"/>
        <w:rPr>
          <w:szCs w:val="28"/>
        </w:rPr>
      </w:pPr>
      <w:r w:rsidRPr="00D8313E">
        <w:rPr>
          <w:szCs w:val="28"/>
        </w:rPr>
        <w:t>6.1 Многофункциональный центр осуществляет:</w:t>
      </w:r>
    </w:p>
    <w:p w:rsidR="00BD7CC4" w:rsidRPr="00D8313E" w:rsidRDefault="00BD7CC4" w:rsidP="00BD7CC4">
      <w:pPr>
        <w:autoSpaceDE w:val="0"/>
        <w:autoSpaceDN w:val="0"/>
        <w:adjustRightInd w:val="0"/>
        <w:ind w:firstLine="709"/>
        <w:jc w:val="both"/>
        <w:rPr>
          <w:szCs w:val="28"/>
        </w:rPr>
      </w:pPr>
      <w:r w:rsidRPr="00D8313E">
        <w:rPr>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D7CC4" w:rsidRPr="00D8313E" w:rsidRDefault="00BD7CC4" w:rsidP="00BD7CC4">
      <w:pPr>
        <w:autoSpaceDE w:val="0"/>
        <w:autoSpaceDN w:val="0"/>
        <w:adjustRightInd w:val="0"/>
        <w:ind w:firstLine="709"/>
        <w:jc w:val="both"/>
        <w:rPr>
          <w:szCs w:val="28"/>
        </w:rPr>
      </w:pPr>
      <w:r w:rsidRPr="00D8313E">
        <w:rPr>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D7CC4" w:rsidRPr="00D8313E" w:rsidRDefault="00BD7CC4" w:rsidP="00BD7CC4">
      <w:pPr>
        <w:autoSpaceDE w:val="0"/>
        <w:autoSpaceDN w:val="0"/>
        <w:adjustRightInd w:val="0"/>
        <w:ind w:firstLine="709"/>
        <w:jc w:val="both"/>
        <w:rPr>
          <w:szCs w:val="28"/>
        </w:rPr>
      </w:pPr>
      <w:r w:rsidRPr="00D8313E">
        <w:rPr>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D7CC4" w:rsidRPr="00D8313E" w:rsidRDefault="00BD7CC4" w:rsidP="00BD7CC4">
      <w:pPr>
        <w:autoSpaceDE w:val="0"/>
        <w:autoSpaceDN w:val="0"/>
        <w:adjustRightInd w:val="0"/>
        <w:ind w:firstLine="709"/>
        <w:jc w:val="both"/>
        <w:rPr>
          <w:szCs w:val="28"/>
        </w:rPr>
      </w:pPr>
      <w:r w:rsidRPr="00D8313E">
        <w:rPr>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szCs w:val="28"/>
        </w:rPr>
        <w:t>муниципальной</w:t>
      </w:r>
      <w:r w:rsidRPr="00D8313E">
        <w:rPr>
          <w:szCs w:val="28"/>
        </w:rPr>
        <w:t xml:space="preserve"> услуг</w:t>
      </w:r>
      <w:r>
        <w:rPr>
          <w:szCs w:val="28"/>
        </w:rPr>
        <w:t>и</w:t>
      </w:r>
      <w:r w:rsidRPr="00D8313E">
        <w:rPr>
          <w:szCs w:val="28"/>
        </w:rPr>
        <w:t xml:space="preserve"> органами, предоставляющими </w:t>
      </w:r>
      <w:r>
        <w:rPr>
          <w:szCs w:val="28"/>
        </w:rPr>
        <w:t>муниципальную услугу</w:t>
      </w:r>
      <w:r w:rsidRPr="00D8313E">
        <w:rPr>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Pr>
          <w:szCs w:val="28"/>
        </w:rPr>
        <w:t>муниципальную услугу</w:t>
      </w:r>
      <w:r w:rsidRPr="00D8313E">
        <w:rPr>
          <w:szCs w:val="28"/>
        </w:rPr>
        <w:t>;</w:t>
      </w:r>
    </w:p>
    <w:p w:rsidR="00BD7CC4" w:rsidRPr="00D8313E" w:rsidRDefault="00BD7CC4" w:rsidP="00BD7CC4">
      <w:pPr>
        <w:widowControl w:val="0"/>
        <w:autoSpaceDE w:val="0"/>
        <w:autoSpaceDN w:val="0"/>
        <w:adjustRightInd w:val="0"/>
        <w:ind w:firstLine="709"/>
        <w:jc w:val="both"/>
        <w:rPr>
          <w:szCs w:val="28"/>
        </w:rPr>
      </w:pPr>
      <w:r w:rsidRPr="00D8313E">
        <w:rPr>
          <w:szCs w:val="28"/>
        </w:rPr>
        <w:t>иные процедуры и действия, предусмотренные Федеральным законом № 210-ФЗ.</w:t>
      </w:r>
    </w:p>
    <w:p w:rsidR="00BD7CC4" w:rsidRPr="00D8313E" w:rsidRDefault="00BD7CC4" w:rsidP="00BD7CC4">
      <w:pPr>
        <w:widowControl w:val="0"/>
        <w:autoSpaceDE w:val="0"/>
        <w:autoSpaceDN w:val="0"/>
        <w:adjustRightInd w:val="0"/>
        <w:ind w:firstLine="709"/>
        <w:jc w:val="both"/>
        <w:rPr>
          <w:szCs w:val="28"/>
        </w:rPr>
      </w:pPr>
      <w:r w:rsidRPr="00D8313E">
        <w:rPr>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D7CC4" w:rsidRPr="00D8313E" w:rsidRDefault="00BD7CC4" w:rsidP="00BD7CC4">
      <w:pPr>
        <w:ind w:firstLine="709"/>
        <w:jc w:val="both"/>
        <w:rPr>
          <w:szCs w:val="28"/>
        </w:rPr>
      </w:pPr>
    </w:p>
    <w:p w:rsidR="00BD7CC4" w:rsidRDefault="00BD7CC4" w:rsidP="00BD7CC4">
      <w:pPr>
        <w:jc w:val="center"/>
        <w:rPr>
          <w:b/>
          <w:szCs w:val="28"/>
        </w:rPr>
      </w:pPr>
      <w:r w:rsidRPr="00D8313E">
        <w:rPr>
          <w:b/>
          <w:szCs w:val="28"/>
        </w:rPr>
        <w:t>Информирование заявителей</w:t>
      </w:r>
    </w:p>
    <w:p w:rsidR="00BD7CC4" w:rsidRPr="00D8313E" w:rsidRDefault="00BD7CC4" w:rsidP="00BD7CC4">
      <w:pPr>
        <w:jc w:val="center"/>
        <w:rPr>
          <w:b/>
          <w:szCs w:val="28"/>
        </w:rPr>
      </w:pPr>
    </w:p>
    <w:p w:rsidR="00BD7CC4" w:rsidRPr="00D8313E" w:rsidRDefault="00BD7CC4" w:rsidP="00BD7CC4">
      <w:pPr>
        <w:ind w:firstLine="709"/>
        <w:jc w:val="both"/>
        <w:rPr>
          <w:szCs w:val="28"/>
        </w:rPr>
      </w:pPr>
      <w:r w:rsidRPr="00D8313E">
        <w:rPr>
          <w:szCs w:val="28"/>
        </w:rPr>
        <w:t xml:space="preserve">6.2. Информирование заявителя многофункциональными центрами осуществляется следующими способами: </w:t>
      </w:r>
    </w:p>
    <w:p w:rsidR="00BD7CC4" w:rsidRPr="00D8313E" w:rsidRDefault="00BD7CC4" w:rsidP="00BD7CC4">
      <w:pPr>
        <w:ind w:firstLine="709"/>
        <w:jc w:val="both"/>
        <w:rPr>
          <w:szCs w:val="28"/>
        </w:rPr>
      </w:pPr>
      <w:r w:rsidRPr="00D8313E">
        <w:rPr>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BD7CC4" w:rsidRPr="00D8313E" w:rsidRDefault="00BD7CC4" w:rsidP="00BD7CC4">
      <w:pPr>
        <w:ind w:firstLine="709"/>
        <w:jc w:val="both"/>
        <w:rPr>
          <w:szCs w:val="28"/>
        </w:rPr>
      </w:pPr>
      <w:r w:rsidRPr="00D8313E">
        <w:rPr>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BD7CC4" w:rsidRPr="00D8313E" w:rsidRDefault="00BD7CC4" w:rsidP="00BD7CC4">
      <w:pPr>
        <w:ind w:firstLine="709"/>
        <w:jc w:val="both"/>
        <w:rPr>
          <w:szCs w:val="28"/>
        </w:rPr>
      </w:pPr>
      <w:r w:rsidRPr="00D8313E">
        <w:rPr>
          <w:szCs w:val="28"/>
        </w:rPr>
        <w:t xml:space="preserve">При личном обращении </w:t>
      </w:r>
      <w:r>
        <w:rPr>
          <w:szCs w:val="28"/>
        </w:rPr>
        <w:t xml:space="preserve">работник </w:t>
      </w:r>
      <w:r w:rsidRPr="00D8313E">
        <w:rPr>
          <w:szCs w:val="28"/>
        </w:rPr>
        <w:t>многофункционального центра</w:t>
      </w:r>
      <w:r w:rsidRPr="00D8313E" w:rsidDel="006864D0">
        <w:rPr>
          <w:szCs w:val="28"/>
        </w:rPr>
        <w:t xml:space="preserve"> </w:t>
      </w:r>
      <w:r w:rsidRPr="00D8313E">
        <w:rPr>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D7CC4" w:rsidRPr="00D8313E" w:rsidRDefault="00BD7CC4" w:rsidP="00BD7CC4">
      <w:pPr>
        <w:ind w:firstLine="709"/>
        <w:jc w:val="both"/>
        <w:rPr>
          <w:szCs w:val="28"/>
        </w:rPr>
      </w:pPr>
      <w:r w:rsidRPr="00D8313E">
        <w:rPr>
          <w:szCs w:val="28"/>
        </w:rPr>
        <w:t>Ответ на телефонный звонок должен начинаться с информации о наименовании организации, фамилии, имени, отчеств</w:t>
      </w:r>
      <w:r>
        <w:rPr>
          <w:szCs w:val="28"/>
        </w:rPr>
        <w:t>а</w:t>
      </w:r>
      <w:r w:rsidRPr="00D8313E">
        <w:rPr>
          <w:szCs w:val="28"/>
        </w:rPr>
        <w:t xml:space="preserve"> и должности </w:t>
      </w:r>
      <w:r>
        <w:rPr>
          <w:szCs w:val="28"/>
        </w:rPr>
        <w:t>работника</w:t>
      </w:r>
      <w:r w:rsidRPr="00D8313E">
        <w:rPr>
          <w:szCs w:val="28"/>
        </w:rPr>
        <w:t xml:space="preserve"> многофункционального центра, принявшего телефонный звонок. Индивидуальное устное консультирование при обращении заявителя по телефону </w:t>
      </w:r>
      <w:r>
        <w:rPr>
          <w:szCs w:val="28"/>
        </w:rPr>
        <w:t xml:space="preserve">работник </w:t>
      </w:r>
      <w:r w:rsidRPr="00D8313E">
        <w:rPr>
          <w:szCs w:val="28"/>
        </w:rPr>
        <w:t xml:space="preserve"> многофункционального центра</w:t>
      </w:r>
      <w:r w:rsidRPr="00D8313E" w:rsidDel="006864D0">
        <w:rPr>
          <w:szCs w:val="28"/>
        </w:rPr>
        <w:t xml:space="preserve"> </w:t>
      </w:r>
      <w:r w:rsidRPr="00D8313E">
        <w:rPr>
          <w:szCs w:val="28"/>
        </w:rPr>
        <w:t xml:space="preserve">осуществляет не более 10 минут; </w:t>
      </w:r>
    </w:p>
    <w:p w:rsidR="00BD7CC4" w:rsidRPr="00D8313E" w:rsidRDefault="00BD7CC4" w:rsidP="00BD7CC4">
      <w:pPr>
        <w:tabs>
          <w:tab w:val="left" w:pos="7920"/>
        </w:tabs>
        <w:ind w:firstLine="709"/>
        <w:jc w:val="both"/>
        <w:rPr>
          <w:szCs w:val="28"/>
        </w:rPr>
      </w:pPr>
      <w:r w:rsidRPr="00D8313E">
        <w:rPr>
          <w:szCs w:val="28"/>
        </w:rPr>
        <w:t xml:space="preserve">В случае если для подготовки ответа требуется более продолжительное время, </w:t>
      </w:r>
      <w:r>
        <w:rPr>
          <w:szCs w:val="28"/>
        </w:rPr>
        <w:t xml:space="preserve">работник </w:t>
      </w:r>
      <w:r w:rsidRPr="00D8313E">
        <w:rPr>
          <w:szCs w:val="28"/>
        </w:rPr>
        <w:t xml:space="preserve"> многофункционального центра, осуществляющий индивидуальное устное консультирование по телефону, может предложить заявителю:</w:t>
      </w:r>
    </w:p>
    <w:p w:rsidR="00BD7CC4" w:rsidRPr="00D8313E" w:rsidRDefault="00BD7CC4" w:rsidP="00BD7CC4">
      <w:pPr>
        <w:tabs>
          <w:tab w:val="left" w:pos="7920"/>
        </w:tabs>
        <w:ind w:firstLine="709"/>
        <w:jc w:val="both"/>
        <w:rPr>
          <w:szCs w:val="28"/>
        </w:rPr>
      </w:pPr>
      <w:r w:rsidRPr="00D8313E">
        <w:rPr>
          <w:szCs w:val="28"/>
        </w:rPr>
        <w:t>изложить обращение в письменной форме (ответ направляется Заявителю в соответствии со способом, указанным в обращении);</w:t>
      </w:r>
    </w:p>
    <w:p w:rsidR="00BD7CC4" w:rsidRPr="00D8313E" w:rsidRDefault="00BD7CC4" w:rsidP="00BD7CC4">
      <w:pPr>
        <w:tabs>
          <w:tab w:val="left" w:pos="7920"/>
        </w:tabs>
        <w:ind w:firstLine="709"/>
        <w:jc w:val="both"/>
        <w:rPr>
          <w:szCs w:val="28"/>
        </w:rPr>
      </w:pPr>
      <w:r w:rsidRPr="00D8313E">
        <w:rPr>
          <w:szCs w:val="28"/>
        </w:rPr>
        <w:t>назначить другое время для консультаций.</w:t>
      </w:r>
    </w:p>
    <w:p w:rsidR="00BD7CC4" w:rsidRPr="00D8313E" w:rsidRDefault="00BD7CC4" w:rsidP="00BD7CC4">
      <w:pPr>
        <w:ind w:firstLine="709"/>
        <w:jc w:val="both"/>
        <w:rPr>
          <w:szCs w:val="28"/>
        </w:rPr>
      </w:pPr>
      <w:r w:rsidRPr="00D8313E">
        <w:rPr>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8313E" w:rsidDel="006864D0">
        <w:rPr>
          <w:szCs w:val="28"/>
        </w:rPr>
        <w:t xml:space="preserve"> </w:t>
      </w:r>
      <w:r w:rsidRPr="00D8313E">
        <w:rPr>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D8313E" w:rsidDel="006864D0">
        <w:rPr>
          <w:szCs w:val="28"/>
        </w:rPr>
        <w:t xml:space="preserve"> </w:t>
      </w:r>
      <w:r w:rsidRPr="00D8313E">
        <w:rPr>
          <w:szCs w:val="28"/>
        </w:rPr>
        <w:t>в письменной форме.</w:t>
      </w:r>
    </w:p>
    <w:p w:rsidR="00BD7CC4" w:rsidRPr="00D8313E" w:rsidRDefault="00BD7CC4" w:rsidP="00BD7CC4">
      <w:pPr>
        <w:ind w:firstLine="709"/>
        <w:jc w:val="both"/>
        <w:rPr>
          <w:szCs w:val="28"/>
        </w:rPr>
      </w:pPr>
    </w:p>
    <w:p w:rsidR="00BD7CC4" w:rsidRDefault="00BD7CC4" w:rsidP="00BD7CC4">
      <w:pPr>
        <w:jc w:val="center"/>
        <w:rPr>
          <w:b/>
          <w:szCs w:val="28"/>
        </w:rPr>
      </w:pPr>
      <w:r w:rsidRPr="00D8313E">
        <w:rPr>
          <w:b/>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D7CC4" w:rsidRPr="00D8313E" w:rsidRDefault="00BD7CC4" w:rsidP="00BD7CC4">
      <w:pPr>
        <w:jc w:val="center"/>
        <w:rPr>
          <w:b/>
          <w:szCs w:val="28"/>
        </w:rPr>
      </w:pPr>
    </w:p>
    <w:p w:rsidR="00BD7CC4" w:rsidRPr="00D8313E" w:rsidRDefault="00BD7CC4" w:rsidP="00BD7CC4">
      <w:pPr>
        <w:tabs>
          <w:tab w:val="left" w:pos="7920"/>
        </w:tabs>
        <w:ind w:firstLine="709"/>
        <w:jc w:val="both"/>
        <w:rPr>
          <w:szCs w:val="28"/>
        </w:rPr>
      </w:pPr>
      <w:r w:rsidRPr="00D8313E">
        <w:rPr>
          <w:szCs w:val="28"/>
        </w:rPr>
        <w:t xml:space="preserve">6.3. Прием заявителей для получения муниципальной услуги осуществляется </w:t>
      </w:r>
      <w:r>
        <w:rPr>
          <w:szCs w:val="28"/>
        </w:rPr>
        <w:t>работниками</w:t>
      </w:r>
      <w:r w:rsidRPr="00D8313E">
        <w:rPr>
          <w:szCs w:val="28"/>
        </w:rPr>
        <w:t xml:space="preserve"> многофункционального центра при личном присутствии заявителя (представителя заявителя)  в порядке очередности при </w:t>
      </w:r>
      <w:r w:rsidRPr="00D8313E">
        <w:rPr>
          <w:szCs w:val="28"/>
        </w:rPr>
        <w:lastRenderedPageBreak/>
        <w:t xml:space="preserve">получении номерного талона из терминала электронной очереди, соответствующего цели обращения, либо по предварительной записи. </w:t>
      </w:r>
    </w:p>
    <w:p w:rsidR="00BD7CC4" w:rsidRPr="00D8313E" w:rsidRDefault="00BD7CC4" w:rsidP="00BD7CC4">
      <w:pPr>
        <w:tabs>
          <w:tab w:val="left" w:pos="7920"/>
        </w:tabs>
        <w:ind w:firstLine="709"/>
        <w:jc w:val="both"/>
        <w:rPr>
          <w:szCs w:val="28"/>
        </w:rPr>
      </w:pPr>
      <w:r w:rsidRPr="00D8313E">
        <w:rPr>
          <w:szCs w:val="28"/>
        </w:rPr>
        <w:t xml:space="preserve">При обращении за предоставлением двух и более </w:t>
      </w:r>
      <w:r>
        <w:rPr>
          <w:szCs w:val="28"/>
        </w:rPr>
        <w:t xml:space="preserve">муниципальных </w:t>
      </w:r>
      <w:r w:rsidRPr="00D8313E">
        <w:rPr>
          <w:szCs w:val="28"/>
        </w:rPr>
        <w:t xml:space="preserve">услуг заявителю предлагается получить мультиталон электронной очереди. </w:t>
      </w:r>
    </w:p>
    <w:p w:rsidR="00BD7CC4" w:rsidRPr="00D8313E" w:rsidRDefault="00BD7CC4" w:rsidP="00BD7CC4">
      <w:pPr>
        <w:tabs>
          <w:tab w:val="left" w:pos="7920"/>
        </w:tabs>
        <w:ind w:firstLine="709"/>
        <w:jc w:val="both"/>
        <w:rPr>
          <w:szCs w:val="28"/>
        </w:rPr>
      </w:pPr>
      <w:r w:rsidRPr="00D8313E">
        <w:rPr>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8313E" w:rsidDel="006864D0">
        <w:rPr>
          <w:szCs w:val="28"/>
        </w:rPr>
        <w:t xml:space="preserve"> </w:t>
      </w:r>
      <w:r w:rsidRPr="00D8313E">
        <w:rPr>
          <w:szCs w:val="28"/>
        </w:rPr>
        <w:t xml:space="preserve">при обращении за предоставлением услуги. Не допускается получение талона электронной очереди для третьих лиц. </w:t>
      </w:r>
    </w:p>
    <w:p w:rsidR="00BD7CC4" w:rsidRPr="00D8313E" w:rsidRDefault="00BD7CC4" w:rsidP="00BD7CC4">
      <w:pPr>
        <w:tabs>
          <w:tab w:val="left" w:pos="7920"/>
        </w:tabs>
        <w:ind w:firstLine="709"/>
        <w:jc w:val="both"/>
        <w:rPr>
          <w:szCs w:val="28"/>
        </w:rPr>
      </w:pPr>
      <w:r>
        <w:rPr>
          <w:szCs w:val="28"/>
        </w:rPr>
        <w:t xml:space="preserve">Работник </w:t>
      </w:r>
      <w:r w:rsidRPr="00D8313E">
        <w:rPr>
          <w:szCs w:val="28"/>
        </w:rPr>
        <w:t>многофункционального центра</w:t>
      </w:r>
      <w:r w:rsidRPr="00D8313E" w:rsidDel="006864D0">
        <w:rPr>
          <w:szCs w:val="28"/>
        </w:rPr>
        <w:t xml:space="preserve"> </w:t>
      </w:r>
      <w:r w:rsidRPr="00D8313E">
        <w:rPr>
          <w:szCs w:val="28"/>
        </w:rPr>
        <w:t>осуществляет следующие действия:</w:t>
      </w:r>
    </w:p>
    <w:p w:rsidR="00BD7CC4" w:rsidRPr="00D8313E" w:rsidRDefault="00BD7CC4" w:rsidP="00BD7CC4">
      <w:pPr>
        <w:tabs>
          <w:tab w:val="left" w:pos="7920"/>
        </w:tabs>
        <w:ind w:firstLine="709"/>
        <w:jc w:val="both"/>
        <w:rPr>
          <w:szCs w:val="28"/>
        </w:rPr>
      </w:pPr>
      <w:r w:rsidRPr="00D8313E">
        <w:rPr>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D7CC4" w:rsidRPr="00D8313E" w:rsidRDefault="00BD7CC4" w:rsidP="00BD7CC4">
      <w:pPr>
        <w:tabs>
          <w:tab w:val="left" w:pos="7920"/>
        </w:tabs>
        <w:ind w:firstLine="709"/>
        <w:jc w:val="both"/>
        <w:rPr>
          <w:szCs w:val="28"/>
        </w:rPr>
      </w:pPr>
      <w:r w:rsidRPr="00D8313E">
        <w:rPr>
          <w:szCs w:val="28"/>
        </w:rPr>
        <w:t>проверяет полномочия представителя заявителя (в случае обращения представителя заявителя);</w:t>
      </w:r>
    </w:p>
    <w:p w:rsidR="00BD7CC4" w:rsidRPr="00D8313E" w:rsidRDefault="00BD7CC4" w:rsidP="00BD7CC4">
      <w:pPr>
        <w:tabs>
          <w:tab w:val="left" w:pos="7920"/>
        </w:tabs>
        <w:ind w:firstLine="709"/>
        <w:jc w:val="both"/>
        <w:rPr>
          <w:szCs w:val="28"/>
        </w:rPr>
      </w:pPr>
      <w:r w:rsidRPr="00D8313E">
        <w:rPr>
          <w:szCs w:val="28"/>
        </w:rPr>
        <w:t>принимает от заявителей заявление на предоставление муниципальной услуги;</w:t>
      </w:r>
    </w:p>
    <w:p w:rsidR="00BD7CC4" w:rsidRPr="00D8313E" w:rsidRDefault="00BD7CC4" w:rsidP="00BD7CC4">
      <w:pPr>
        <w:tabs>
          <w:tab w:val="left" w:pos="7920"/>
        </w:tabs>
        <w:ind w:firstLine="709"/>
        <w:jc w:val="both"/>
        <w:rPr>
          <w:szCs w:val="28"/>
        </w:rPr>
      </w:pPr>
      <w:r w:rsidRPr="00D8313E">
        <w:rPr>
          <w:szCs w:val="28"/>
        </w:rPr>
        <w:t>принимает от заявителей документы, необходимые для получения муниципальной услуги;</w:t>
      </w:r>
    </w:p>
    <w:p w:rsidR="00BD7CC4" w:rsidRPr="00D8313E" w:rsidRDefault="00BD7CC4" w:rsidP="00BD7CC4">
      <w:pPr>
        <w:tabs>
          <w:tab w:val="left" w:pos="7920"/>
        </w:tabs>
        <w:ind w:firstLine="709"/>
        <w:jc w:val="both"/>
        <w:rPr>
          <w:szCs w:val="28"/>
        </w:rPr>
      </w:pPr>
      <w:r w:rsidRPr="00D8313E">
        <w:rPr>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D7CC4" w:rsidRPr="00D8313E" w:rsidRDefault="00BD7CC4" w:rsidP="00BD7CC4">
      <w:pPr>
        <w:tabs>
          <w:tab w:val="left" w:pos="7920"/>
        </w:tabs>
        <w:ind w:firstLine="709"/>
        <w:jc w:val="both"/>
        <w:rPr>
          <w:szCs w:val="28"/>
        </w:rPr>
      </w:pPr>
      <w:r w:rsidRPr="00D8313E">
        <w:rPr>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D7CC4" w:rsidRPr="00D8313E" w:rsidRDefault="00BD7CC4" w:rsidP="00BD7CC4">
      <w:pPr>
        <w:tabs>
          <w:tab w:val="left" w:pos="7920"/>
        </w:tabs>
        <w:ind w:firstLine="709"/>
        <w:jc w:val="both"/>
        <w:rPr>
          <w:szCs w:val="28"/>
        </w:rPr>
      </w:pPr>
      <w:r w:rsidRPr="00D8313E">
        <w:rPr>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D7CC4" w:rsidRPr="00D8313E" w:rsidRDefault="00BD7CC4" w:rsidP="00BD7CC4">
      <w:pPr>
        <w:tabs>
          <w:tab w:val="left" w:pos="7920"/>
        </w:tabs>
        <w:ind w:firstLine="709"/>
        <w:jc w:val="both"/>
        <w:rPr>
          <w:szCs w:val="28"/>
        </w:rPr>
      </w:pPr>
      <w:r w:rsidRPr="00D8313E">
        <w:rPr>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BD7CC4" w:rsidRPr="00D8313E" w:rsidRDefault="00BD7CC4" w:rsidP="00BD7CC4">
      <w:pPr>
        <w:tabs>
          <w:tab w:val="left" w:pos="7920"/>
        </w:tabs>
        <w:ind w:firstLine="709"/>
        <w:jc w:val="both"/>
        <w:rPr>
          <w:szCs w:val="28"/>
        </w:rPr>
      </w:pPr>
      <w:r w:rsidRPr="00D8313E">
        <w:rPr>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8313E" w:rsidDel="006864D0">
        <w:rPr>
          <w:szCs w:val="28"/>
        </w:rPr>
        <w:t xml:space="preserve"> </w:t>
      </w:r>
      <w:r w:rsidRPr="00D8313E">
        <w:rPr>
          <w:szCs w:val="28"/>
        </w:rPr>
        <w:t>ещё раз в удобное для заявителя время с полным пакетом документов;</w:t>
      </w:r>
    </w:p>
    <w:p w:rsidR="00BD7CC4" w:rsidRPr="00D8313E" w:rsidRDefault="00BD7CC4" w:rsidP="00BD7CC4">
      <w:pPr>
        <w:tabs>
          <w:tab w:val="left" w:pos="7920"/>
        </w:tabs>
        <w:ind w:firstLine="709"/>
        <w:jc w:val="both"/>
        <w:rPr>
          <w:szCs w:val="28"/>
        </w:rPr>
      </w:pPr>
      <w:r w:rsidRPr="00D8313E">
        <w:rPr>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BD7CC4" w:rsidRPr="00D8313E" w:rsidRDefault="00BD7CC4" w:rsidP="00BD7CC4">
      <w:pPr>
        <w:tabs>
          <w:tab w:val="left" w:pos="7920"/>
        </w:tabs>
        <w:ind w:firstLine="709"/>
        <w:jc w:val="both"/>
        <w:rPr>
          <w:szCs w:val="28"/>
        </w:rPr>
      </w:pPr>
      <w:r w:rsidRPr="00D8313E">
        <w:rPr>
          <w:szCs w:val="28"/>
        </w:rPr>
        <w:t>регистрирует представленные заявителем заявление, а также иные документы в автоматизированной информационной системе «</w:t>
      </w:r>
      <w:r>
        <w:rPr>
          <w:szCs w:val="28"/>
        </w:rPr>
        <w:t>Многофункциональный центр</w:t>
      </w:r>
      <w:r w:rsidRPr="00D8313E">
        <w:rPr>
          <w:szCs w:val="28"/>
        </w:rPr>
        <w:t xml:space="preserve">» (далее – АИС </w:t>
      </w:r>
      <w:r>
        <w:rPr>
          <w:szCs w:val="28"/>
        </w:rPr>
        <w:t>МФЦ</w:t>
      </w:r>
      <w:r w:rsidRPr="00D8313E">
        <w:rPr>
          <w:szCs w:val="28"/>
        </w:rPr>
        <w:t>), если иное не предусмотрено соглашениями о взаимодействии;</w:t>
      </w:r>
    </w:p>
    <w:p w:rsidR="00BD7CC4" w:rsidRPr="00D8313E" w:rsidRDefault="00BD7CC4" w:rsidP="00BD7CC4">
      <w:pPr>
        <w:tabs>
          <w:tab w:val="left" w:pos="7920"/>
        </w:tabs>
        <w:ind w:firstLine="709"/>
        <w:jc w:val="both"/>
        <w:rPr>
          <w:szCs w:val="28"/>
        </w:rPr>
      </w:pPr>
      <w:r w:rsidRPr="00D8313E">
        <w:rPr>
          <w:szCs w:val="28"/>
        </w:rPr>
        <w:lastRenderedPageBreak/>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w:t>
      </w:r>
      <w:r>
        <w:rPr>
          <w:szCs w:val="28"/>
        </w:rPr>
        <w:t>муниципальную</w:t>
      </w:r>
      <w:r w:rsidRPr="00D8313E">
        <w:rPr>
          <w:szCs w:val="28"/>
        </w:rPr>
        <w:t xml:space="preserve"> услугу), а также примерный срок хранения результата услуги в многофункциональном центре</w:t>
      </w:r>
      <w:r w:rsidRPr="00D8313E" w:rsidDel="006864D0">
        <w:rPr>
          <w:szCs w:val="28"/>
        </w:rPr>
        <w:t xml:space="preserve"> </w:t>
      </w:r>
      <w:r w:rsidRPr="00D8313E">
        <w:rPr>
          <w:szCs w:val="28"/>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w:t>
      </w:r>
      <w:r>
        <w:rPr>
          <w:szCs w:val="28"/>
        </w:rPr>
        <w:t xml:space="preserve"> </w:t>
      </w:r>
      <w:r>
        <w:rPr>
          <w:bCs/>
          <w:szCs w:val="28"/>
        </w:rPr>
        <w:t>согласно приложению № 2</w:t>
      </w:r>
      <w:r w:rsidRPr="00D8313E">
        <w:rPr>
          <w:szCs w:val="28"/>
        </w:rPr>
        <w:t>. Получение заявителем указанного документа подтверждает факт принятия документов от заявителя.</w:t>
      </w:r>
    </w:p>
    <w:p w:rsidR="00BD7CC4" w:rsidRPr="00D8313E" w:rsidRDefault="00BD7CC4" w:rsidP="00BD7CC4">
      <w:pPr>
        <w:tabs>
          <w:tab w:val="left" w:pos="7920"/>
        </w:tabs>
        <w:ind w:firstLine="709"/>
        <w:jc w:val="both"/>
        <w:rPr>
          <w:szCs w:val="28"/>
        </w:rPr>
      </w:pPr>
      <w:r w:rsidRPr="00D8313E">
        <w:rPr>
          <w:szCs w:val="28"/>
        </w:rPr>
        <w:t xml:space="preserve">6.4. </w:t>
      </w:r>
      <w:r>
        <w:rPr>
          <w:szCs w:val="28"/>
        </w:rPr>
        <w:t xml:space="preserve">Работник </w:t>
      </w:r>
      <w:r w:rsidRPr="00D8313E">
        <w:rPr>
          <w:szCs w:val="28"/>
        </w:rPr>
        <w:t>многофункционального центра</w:t>
      </w:r>
      <w:r w:rsidRPr="00D8313E" w:rsidDel="006864D0">
        <w:rPr>
          <w:szCs w:val="28"/>
        </w:rPr>
        <w:t xml:space="preserve"> </w:t>
      </w:r>
      <w:r w:rsidRPr="00D8313E">
        <w:rPr>
          <w:szCs w:val="28"/>
        </w:rPr>
        <w:t>не вправе требовать от заявителя:</w:t>
      </w:r>
    </w:p>
    <w:p w:rsidR="00BD7CC4" w:rsidRPr="00D8313E" w:rsidRDefault="00BD7CC4" w:rsidP="00BD7CC4">
      <w:pPr>
        <w:tabs>
          <w:tab w:val="left" w:pos="7920"/>
        </w:tabs>
        <w:ind w:firstLine="709"/>
        <w:jc w:val="both"/>
        <w:rPr>
          <w:szCs w:val="28"/>
        </w:rPr>
      </w:pPr>
      <w:r w:rsidRPr="00D8313E">
        <w:rPr>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7CC4" w:rsidRPr="00D8313E" w:rsidRDefault="00BD7CC4" w:rsidP="00BD7CC4">
      <w:pPr>
        <w:tabs>
          <w:tab w:val="left" w:pos="7920"/>
        </w:tabs>
        <w:ind w:firstLine="709"/>
        <w:jc w:val="both"/>
        <w:rPr>
          <w:szCs w:val="28"/>
        </w:rPr>
      </w:pPr>
      <w:r w:rsidRPr="00D8313E">
        <w:rPr>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BD7CC4" w:rsidRPr="00D8313E" w:rsidRDefault="00BD7CC4" w:rsidP="00BD7CC4">
      <w:pPr>
        <w:tabs>
          <w:tab w:val="left" w:pos="7920"/>
        </w:tabs>
        <w:ind w:firstLine="709"/>
        <w:jc w:val="both"/>
        <w:rPr>
          <w:szCs w:val="28"/>
        </w:rPr>
      </w:pPr>
      <w:r w:rsidRPr="00D8313E">
        <w:rPr>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BD7CC4" w:rsidRPr="00D8313E" w:rsidRDefault="00BD7CC4" w:rsidP="00BD7CC4">
      <w:pPr>
        <w:tabs>
          <w:tab w:val="left" w:pos="1134"/>
        </w:tabs>
        <w:autoSpaceDE w:val="0"/>
        <w:autoSpaceDN w:val="0"/>
        <w:adjustRightInd w:val="0"/>
        <w:ind w:firstLine="709"/>
        <w:jc w:val="both"/>
        <w:rPr>
          <w:szCs w:val="28"/>
        </w:rPr>
      </w:pPr>
      <w:r w:rsidRPr="00D8313E">
        <w:rPr>
          <w:szCs w:val="28"/>
        </w:rPr>
        <w:t xml:space="preserve">6.5. Представленные заявителем в форме документов на бумажном носителе заявление и прилагаемые к нему документы переводятся </w:t>
      </w:r>
      <w:r>
        <w:rPr>
          <w:szCs w:val="28"/>
        </w:rPr>
        <w:t>работником</w:t>
      </w:r>
      <w:r w:rsidRPr="00D8313E">
        <w:rPr>
          <w:szCs w:val="28"/>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w:t>
      </w:r>
      <w:r>
        <w:rPr>
          <w:szCs w:val="28"/>
        </w:rPr>
        <w:t>работника</w:t>
      </w:r>
      <w:r w:rsidRPr="00D8313E">
        <w:rPr>
          <w:szCs w:val="28"/>
        </w:rPr>
        <w:t xml:space="preserve"> многофункционального центра, направляются в Администрацию (Уполномоченный орган) с использованием АИС </w:t>
      </w:r>
      <w:r>
        <w:rPr>
          <w:szCs w:val="28"/>
        </w:rPr>
        <w:t>МФЦ</w:t>
      </w:r>
      <w:r w:rsidRPr="00D8313E">
        <w:rPr>
          <w:szCs w:val="28"/>
        </w:rPr>
        <w:t xml:space="preserve"> и защищенных каналов связи, обеспечивающих защиту передаваемой информации и сведений от неправомерного доступа, </w:t>
      </w:r>
      <w:r w:rsidRPr="00D8313E">
        <w:rPr>
          <w:szCs w:val="28"/>
        </w:rPr>
        <w:lastRenderedPageBreak/>
        <w:t xml:space="preserve">уничтожения, модификации, блокирования, копирования, распространения, иных неправомерных действий </w:t>
      </w:r>
    </w:p>
    <w:p w:rsidR="00BD7CC4" w:rsidRPr="00D8313E" w:rsidRDefault="00BD7CC4" w:rsidP="00BD7CC4">
      <w:pPr>
        <w:autoSpaceDE w:val="0"/>
        <w:autoSpaceDN w:val="0"/>
        <w:adjustRightInd w:val="0"/>
        <w:ind w:firstLine="709"/>
        <w:jc w:val="both"/>
        <w:rPr>
          <w:szCs w:val="28"/>
        </w:rPr>
      </w:pPr>
      <w:r w:rsidRPr="00D8313E">
        <w:rPr>
          <w:szCs w:val="28"/>
        </w:rPr>
        <w:t>Срок передачи многофункциональным центром</w:t>
      </w:r>
      <w:r w:rsidRPr="00D8313E" w:rsidDel="006864D0">
        <w:rPr>
          <w:szCs w:val="28"/>
        </w:rPr>
        <w:t xml:space="preserve"> </w:t>
      </w:r>
      <w:r w:rsidRPr="00D8313E">
        <w:rPr>
          <w:szCs w:val="28"/>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BD7CC4" w:rsidRPr="00D8313E" w:rsidRDefault="00BD7CC4" w:rsidP="00BD7CC4">
      <w:pPr>
        <w:autoSpaceDE w:val="0"/>
        <w:autoSpaceDN w:val="0"/>
        <w:adjustRightInd w:val="0"/>
        <w:ind w:firstLine="709"/>
        <w:jc w:val="both"/>
        <w:rPr>
          <w:bCs/>
          <w:szCs w:val="28"/>
        </w:rPr>
      </w:pPr>
      <w:r w:rsidRPr="00D8313E">
        <w:rPr>
          <w:bCs/>
          <w:szCs w:val="28"/>
        </w:rPr>
        <w:t xml:space="preserve">Порядок и сроки передачи </w:t>
      </w:r>
      <w:r w:rsidRPr="00D8313E">
        <w:rPr>
          <w:szCs w:val="28"/>
        </w:rPr>
        <w:t>многофункциональным центром</w:t>
      </w:r>
      <w:r w:rsidRPr="00D8313E" w:rsidDel="006864D0">
        <w:rPr>
          <w:szCs w:val="28"/>
        </w:rPr>
        <w:t xml:space="preserve"> </w:t>
      </w:r>
      <w:r w:rsidRPr="00D8313E">
        <w:rPr>
          <w:bCs/>
          <w:szCs w:val="28"/>
        </w:rPr>
        <w:t xml:space="preserve">принятых им заявлений и прилагаемых документов в форме документов на бумажном носителе в </w:t>
      </w:r>
      <w:r w:rsidRPr="00D8313E">
        <w:rPr>
          <w:szCs w:val="28"/>
        </w:rPr>
        <w:t>Администрацию (Уполномоченный орган)</w:t>
      </w:r>
      <w:r w:rsidRPr="00D8313E">
        <w:rPr>
          <w:bCs/>
          <w:szCs w:val="28"/>
        </w:rPr>
        <w:t xml:space="preserve"> определяются соглашением о взаимодействии, заключенным между </w:t>
      </w:r>
      <w:r w:rsidRPr="00D8313E">
        <w:rPr>
          <w:szCs w:val="28"/>
        </w:rPr>
        <w:t xml:space="preserve">многофункциональным центром </w:t>
      </w:r>
      <w:r w:rsidRPr="00D8313E">
        <w:rPr>
          <w:bCs/>
          <w:szCs w:val="28"/>
        </w:rPr>
        <w:t xml:space="preserve">и Администрацией в порядке, установленном </w:t>
      </w:r>
      <w:r w:rsidRPr="00EB21F0">
        <w:rPr>
          <w:szCs w:val="28"/>
        </w:rPr>
        <w:t>Постановление № 797</w:t>
      </w:r>
      <w:r w:rsidRPr="00D8313E">
        <w:rPr>
          <w:bCs/>
          <w:szCs w:val="28"/>
        </w:rPr>
        <w:t>.</w:t>
      </w:r>
    </w:p>
    <w:p w:rsidR="00BD7CC4" w:rsidRPr="00D8313E" w:rsidRDefault="00BD7CC4" w:rsidP="00BD7CC4">
      <w:pPr>
        <w:widowControl w:val="0"/>
        <w:tabs>
          <w:tab w:val="left" w:pos="567"/>
        </w:tabs>
        <w:ind w:firstLine="709"/>
        <w:contextualSpacing/>
        <w:jc w:val="both"/>
        <w:rPr>
          <w:szCs w:val="28"/>
        </w:rPr>
      </w:pPr>
    </w:p>
    <w:p w:rsidR="00BD7CC4" w:rsidRPr="00D8313E" w:rsidRDefault="00BD7CC4" w:rsidP="00BD7CC4">
      <w:pPr>
        <w:autoSpaceDE w:val="0"/>
        <w:autoSpaceDN w:val="0"/>
        <w:adjustRightInd w:val="0"/>
        <w:jc w:val="center"/>
        <w:rPr>
          <w:b/>
          <w:szCs w:val="28"/>
        </w:rPr>
      </w:pPr>
      <w:r w:rsidRPr="00D8313E">
        <w:rPr>
          <w:b/>
          <w:szCs w:val="28"/>
        </w:rPr>
        <w:t>Формирование и направление многофункциональным центром предоставления межведомственного запроса</w:t>
      </w:r>
    </w:p>
    <w:p w:rsidR="00BD7CC4" w:rsidRPr="00D8313E" w:rsidRDefault="00BD7CC4" w:rsidP="00BD7CC4">
      <w:pPr>
        <w:autoSpaceDE w:val="0"/>
        <w:autoSpaceDN w:val="0"/>
        <w:adjustRightInd w:val="0"/>
        <w:ind w:firstLine="709"/>
        <w:jc w:val="both"/>
        <w:rPr>
          <w:szCs w:val="28"/>
        </w:rPr>
      </w:pPr>
      <w:r w:rsidRPr="00D8313E">
        <w:rPr>
          <w:szCs w:val="28"/>
        </w:rPr>
        <w:t xml:space="preserve">6.6. В случае если документы, предусмотренные пунктом </w:t>
      </w:r>
      <w:r>
        <w:rPr>
          <w:szCs w:val="28"/>
        </w:rPr>
        <w:t xml:space="preserve">2.9 </w:t>
      </w:r>
      <w:r w:rsidRPr="00D8313E">
        <w:rPr>
          <w:szCs w:val="28"/>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8313E" w:rsidDel="006864D0">
        <w:rPr>
          <w:szCs w:val="28"/>
        </w:rPr>
        <w:t xml:space="preserve"> </w:t>
      </w:r>
      <w:r w:rsidRPr="00D8313E">
        <w:rPr>
          <w:szCs w:val="28"/>
        </w:rPr>
        <w:t>и Администрации (Уполномоченным органом), запрашиваются многофункциональным центром</w:t>
      </w:r>
      <w:r w:rsidRPr="00D8313E" w:rsidDel="006864D0">
        <w:rPr>
          <w:szCs w:val="28"/>
        </w:rPr>
        <w:t xml:space="preserve"> </w:t>
      </w:r>
      <w:r w:rsidRPr="00D8313E">
        <w:rPr>
          <w:szCs w:val="28"/>
        </w:rPr>
        <w:t>самостоятельно в порядке межведомственного электронного взаимодействия.</w:t>
      </w:r>
    </w:p>
    <w:p w:rsidR="00BD7CC4" w:rsidRPr="00D8313E" w:rsidRDefault="00BD7CC4" w:rsidP="00BD7CC4">
      <w:pPr>
        <w:autoSpaceDE w:val="0"/>
        <w:autoSpaceDN w:val="0"/>
        <w:adjustRightInd w:val="0"/>
        <w:jc w:val="both"/>
        <w:rPr>
          <w:szCs w:val="28"/>
        </w:rPr>
      </w:pPr>
    </w:p>
    <w:p w:rsidR="00E401C4" w:rsidRPr="00DF4024" w:rsidRDefault="00E401C4" w:rsidP="00BD7CC4">
      <w:pPr>
        <w:autoSpaceDE w:val="0"/>
        <w:autoSpaceDN w:val="0"/>
        <w:adjustRightInd w:val="0"/>
        <w:jc w:val="center"/>
        <w:rPr>
          <w:rFonts w:ascii="Calibri" w:hAnsi="Calibri"/>
          <w:b/>
          <w:szCs w:val="28"/>
        </w:rPr>
      </w:pPr>
    </w:p>
    <w:p w:rsidR="00BD7CC4" w:rsidRDefault="00BD7CC4" w:rsidP="00BD7CC4">
      <w:pPr>
        <w:autoSpaceDE w:val="0"/>
        <w:autoSpaceDN w:val="0"/>
        <w:adjustRightInd w:val="0"/>
        <w:jc w:val="center"/>
        <w:rPr>
          <w:b/>
          <w:szCs w:val="28"/>
        </w:rPr>
      </w:pPr>
      <w:r w:rsidRPr="00D8313E">
        <w:rPr>
          <w:b/>
          <w:szCs w:val="28"/>
        </w:rPr>
        <w:t>Выдача заявителю результата предоставления муниципальной услуги</w:t>
      </w:r>
    </w:p>
    <w:p w:rsidR="00BD7CC4" w:rsidRPr="00D8313E" w:rsidRDefault="00BD7CC4" w:rsidP="00BD7CC4">
      <w:pPr>
        <w:autoSpaceDE w:val="0"/>
        <w:autoSpaceDN w:val="0"/>
        <w:adjustRightInd w:val="0"/>
        <w:jc w:val="center"/>
        <w:rPr>
          <w:b/>
          <w:szCs w:val="28"/>
        </w:rPr>
      </w:pPr>
    </w:p>
    <w:p w:rsidR="00BD7CC4" w:rsidRPr="00D8313E" w:rsidRDefault="00BD7CC4" w:rsidP="00BD7CC4">
      <w:pPr>
        <w:autoSpaceDE w:val="0"/>
        <w:autoSpaceDN w:val="0"/>
        <w:adjustRightInd w:val="0"/>
        <w:ind w:firstLine="709"/>
        <w:jc w:val="both"/>
        <w:rPr>
          <w:szCs w:val="28"/>
        </w:rPr>
      </w:pPr>
      <w:r w:rsidRPr="00D8313E">
        <w:rPr>
          <w:szCs w:val="28"/>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D8313E" w:rsidDel="006864D0">
        <w:rPr>
          <w:szCs w:val="28"/>
        </w:rPr>
        <w:t xml:space="preserve"> </w:t>
      </w:r>
      <w:r w:rsidRPr="00D8313E">
        <w:rPr>
          <w:szCs w:val="28"/>
        </w:rPr>
        <w:t xml:space="preserve">для последующей выдачи заявителю (представителю). </w:t>
      </w:r>
    </w:p>
    <w:p w:rsidR="00BD7CC4" w:rsidRPr="00D8313E" w:rsidRDefault="00BD7CC4" w:rsidP="00BD7CC4">
      <w:pPr>
        <w:autoSpaceDE w:val="0"/>
        <w:autoSpaceDN w:val="0"/>
        <w:adjustRightInd w:val="0"/>
        <w:ind w:firstLine="709"/>
        <w:jc w:val="both"/>
        <w:rPr>
          <w:szCs w:val="28"/>
        </w:rPr>
      </w:pPr>
      <w:r w:rsidRPr="00D8313E">
        <w:rPr>
          <w:szCs w:val="28"/>
        </w:rPr>
        <w:t>Порядок и сроки передачи Администрацией (Уполномоченным органом) таких документов в многофункциональный центр</w:t>
      </w:r>
      <w:r w:rsidRPr="00D8313E" w:rsidDel="006864D0">
        <w:rPr>
          <w:szCs w:val="28"/>
        </w:rPr>
        <w:t xml:space="preserve"> </w:t>
      </w:r>
      <w:r w:rsidRPr="00D8313E">
        <w:rPr>
          <w:szCs w:val="28"/>
        </w:rPr>
        <w:t xml:space="preserve">определяются соглашением о взаимодействии, заключенным ими в порядке, установленном </w:t>
      </w:r>
      <w:hyperlink r:id="rId16" w:history="1">
        <w:r w:rsidRPr="0070634A">
          <w:rPr>
            <w:rStyle w:val="aa"/>
            <w:szCs w:val="28"/>
          </w:rPr>
          <w:t>Постановлением</w:t>
        </w:r>
      </w:hyperlink>
      <w:r w:rsidRPr="00D8313E">
        <w:rPr>
          <w:szCs w:val="28"/>
        </w:rPr>
        <w:t xml:space="preserve"> № 797.</w:t>
      </w:r>
    </w:p>
    <w:p w:rsidR="00BD7CC4" w:rsidRPr="00D8313E" w:rsidRDefault="00BD7CC4" w:rsidP="00BD7CC4">
      <w:pPr>
        <w:autoSpaceDE w:val="0"/>
        <w:autoSpaceDN w:val="0"/>
        <w:adjustRightInd w:val="0"/>
        <w:ind w:firstLine="709"/>
        <w:jc w:val="both"/>
        <w:rPr>
          <w:szCs w:val="28"/>
        </w:rPr>
      </w:pPr>
      <w:r w:rsidRPr="00D8313E">
        <w:rPr>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D7CC4" w:rsidRPr="00D8313E" w:rsidRDefault="00BD7CC4" w:rsidP="00BD7CC4">
      <w:pPr>
        <w:tabs>
          <w:tab w:val="left" w:pos="7920"/>
        </w:tabs>
        <w:ind w:firstLine="709"/>
        <w:jc w:val="both"/>
        <w:rPr>
          <w:szCs w:val="28"/>
        </w:rPr>
      </w:pPr>
      <w:r>
        <w:rPr>
          <w:szCs w:val="28"/>
        </w:rPr>
        <w:t xml:space="preserve">Работник </w:t>
      </w:r>
      <w:r w:rsidRPr="00D8313E">
        <w:rPr>
          <w:szCs w:val="28"/>
        </w:rPr>
        <w:t>многофункционального центра</w:t>
      </w:r>
      <w:r w:rsidRPr="00D8313E" w:rsidDel="006864D0">
        <w:rPr>
          <w:szCs w:val="28"/>
        </w:rPr>
        <w:t xml:space="preserve"> </w:t>
      </w:r>
      <w:r w:rsidRPr="00D8313E">
        <w:rPr>
          <w:szCs w:val="28"/>
        </w:rPr>
        <w:t>осуществляет следующие действия:</w:t>
      </w:r>
    </w:p>
    <w:p w:rsidR="00BD7CC4" w:rsidRPr="00D8313E" w:rsidRDefault="00BD7CC4" w:rsidP="00BD7CC4">
      <w:pPr>
        <w:tabs>
          <w:tab w:val="left" w:pos="7920"/>
        </w:tabs>
        <w:ind w:firstLine="709"/>
        <w:jc w:val="both"/>
        <w:rPr>
          <w:szCs w:val="28"/>
        </w:rPr>
      </w:pPr>
      <w:r w:rsidRPr="00D8313E">
        <w:rPr>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D7CC4" w:rsidRPr="00D8313E" w:rsidRDefault="00BD7CC4" w:rsidP="00BD7CC4">
      <w:pPr>
        <w:tabs>
          <w:tab w:val="left" w:pos="7920"/>
        </w:tabs>
        <w:ind w:firstLine="709"/>
        <w:jc w:val="both"/>
        <w:rPr>
          <w:szCs w:val="28"/>
        </w:rPr>
      </w:pPr>
      <w:r w:rsidRPr="00D8313E">
        <w:rPr>
          <w:szCs w:val="28"/>
        </w:rPr>
        <w:t>проверяет полномочия представителя заявителя (в случае обращения представителя заявителя);</w:t>
      </w:r>
    </w:p>
    <w:p w:rsidR="00BD7CC4" w:rsidRPr="00D8313E" w:rsidRDefault="00BD7CC4" w:rsidP="00BD7CC4">
      <w:pPr>
        <w:tabs>
          <w:tab w:val="left" w:pos="7920"/>
        </w:tabs>
        <w:ind w:firstLine="709"/>
        <w:jc w:val="both"/>
        <w:rPr>
          <w:szCs w:val="28"/>
        </w:rPr>
      </w:pPr>
      <w:r w:rsidRPr="00D8313E">
        <w:rPr>
          <w:szCs w:val="28"/>
        </w:rPr>
        <w:t xml:space="preserve">определяет статус исполнения запроса заявителя в АИС </w:t>
      </w:r>
      <w:r>
        <w:rPr>
          <w:szCs w:val="28"/>
        </w:rPr>
        <w:t>МФЦ</w:t>
      </w:r>
      <w:r w:rsidRPr="00D8313E">
        <w:rPr>
          <w:szCs w:val="28"/>
        </w:rPr>
        <w:t>;</w:t>
      </w:r>
    </w:p>
    <w:p w:rsidR="00BD7CC4" w:rsidRPr="00D8313E" w:rsidRDefault="00BD7CC4" w:rsidP="00BD7CC4">
      <w:pPr>
        <w:tabs>
          <w:tab w:val="left" w:pos="7920"/>
        </w:tabs>
        <w:ind w:firstLine="709"/>
        <w:jc w:val="both"/>
        <w:rPr>
          <w:szCs w:val="28"/>
        </w:rPr>
      </w:pPr>
      <w:r w:rsidRPr="00D8313E">
        <w:rPr>
          <w:szCs w:val="28"/>
        </w:rPr>
        <w:lastRenderedPageBreak/>
        <w:t>выдает документы заявителю, при необходимости запрашивает у заявителя подписи за каждый выданный документ;</w:t>
      </w:r>
    </w:p>
    <w:p w:rsidR="00BD7CC4" w:rsidRDefault="00BD7CC4" w:rsidP="00BD7CC4">
      <w:pPr>
        <w:tabs>
          <w:tab w:val="left" w:pos="7920"/>
        </w:tabs>
        <w:ind w:firstLine="709"/>
        <w:jc w:val="both"/>
        <w:rPr>
          <w:szCs w:val="28"/>
        </w:rPr>
      </w:pPr>
      <w:r w:rsidRPr="00D8313E">
        <w:rPr>
          <w:szCs w:val="28"/>
        </w:rPr>
        <w:t>запрашивает согласие заявителя на участие в смс-опросе для оценки качества предоставленных услуг многофункциональным центром.</w:t>
      </w:r>
    </w:p>
    <w:p w:rsidR="00BD7CC4" w:rsidRPr="0061366E" w:rsidRDefault="00BD7CC4" w:rsidP="00BD7CC4">
      <w:pPr>
        <w:tabs>
          <w:tab w:val="left" w:pos="7920"/>
        </w:tabs>
        <w:ind w:firstLine="709"/>
        <w:jc w:val="both"/>
        <w:rPr>
          <w:szCs w:val="28"/>
        </w:rPr>
      </w:pPr>
    </w:p>
    <w:p w:rsidR="00BD7CC4" w:rsidRPr="00D8313E" w:rsidRDefault="00BD7CC4" w:rsidP="00BD7CC4">
      <w:pPr>
        <w:autoSpaceDE w:val="0"/>
        <w:autoSpaceDN w:val="0"/>
        <w:adjustRightInd w:val="0"/>
      </w:pPr>
    </w:p>
    <w:p w:rsidR="00BD7CC4" w:rsidRPr="00D8313E" w:rsidRDefault="00BD7CC4" w:rsidP="00BD7CC4">
      <w:pPr>
        <w:autoSpaceDE w:val="0"/>
        <w:autoSpaceDN w:val="0"/>
        <w:adjustRightInd w:val="0"/>
        <w:ind w:firstLine="709"/>
        <w:jc w:val="right"/>
      </w:pPr>
    </w:p>
    <w:p w:rsidR="00BD7CC4" w:rsidRPr="00D8313E" w:rsidRDefault="00BD7CC4" w:rsidP="00BD7CC4">
      <w:pPr>
        <w:autoSpaceDE w:val="0"/>
        <w:autoSpaceDN w:val="0"/>
        <w:adjustRightInd w:val="0"/>
        <w:ind w:firstLine="709"/>
        <w:jc w:val="right"/>
      </w:pPr>
    </w:p>
    <w:p w:rsidR="00BD7CC4" w:rsidRDefault="00BD7CC4" w:rsidP="00BD7CC4">
      <w:pPr>
        <w:autoSpaceDE w:val="0"/>
        <w:autoSpaceDN w:val="0"/>
        <w:adjustRightInd w:val="0"/>
        <w:jc w:val="right"/>
      </w:pPr>
    </w:p>
    <w:p w:rsidR="00BD7CC4" w:rsidRDefault="00BD7CC4" w:rsidP="00BD7CC4">
      <w:pPr>
        <w:autoSpaceDE w:val="0"/>
        <w:autoSpaceDN w:val="0"/>
        <w:adjustRightInd w:val="0"/>
        <w:jc w:val="right"/>
      </w:pPr>
    </w:p>
    <w:p w:rsidR="00BD7CC4" w:rsidRDefault="00BD7CC4" w:rsidP="00BD7CC4">
      <w:pPr>
        <w:autoSpaceDE w:val="0"/>
        <w:autoSpaceDN w:val="0"/>
        <w:adjustRightInd w:val="0"/>
        <w:jc w:val="right"/>
      </w:pPr>
    </w:p>
    <w:p w:rsidR="00BD7CC4" w:rsidRDefault="00BD7CC4" w:rsidP="00BD7CC4">
      <w:pPr>
        <w:autoSpaceDE w:val="0"/>
        <w:autoSpaceDN w:val="0"/>
        <w:adjustRightInd w:val="0"/>
        <w:jc w:val="right"/>
      </w:pPr>
    </w:p>
    <w:p w:rsidR="00BD7CC4" w:rsidRDefault="00BD7CC4" w:rsidP="00BD7CC4">
      <w:pPr>
        <w:autoSpaceDE w:val="0"/>
        <w:autoSpaceDN w:val="0"/>
        <w:adjustRightInd w:val="0"/>
        <w:jc w:val="right"/>
      </w:pPr>
    </w:p>
    <w:p w:rsidR="00BD7CC4" w:rsidRDefault="00BD7CC4" w:rsidP="00BD7CC4">
      <w:pPr>
        <w:autoSpaceDE w:val="0"/>
        <w:autoSpaceDN w:val="0"/>
        <w:adjustRightInd w:val="0"/>
        <w:jc w:val="right"/>
      </w:pPr>
    </w:p>
    <w:p w:rsidR="00BD7CC4" w:rsidRDefault="00BD7CC4" w:rsidP="00BD7CC4">
      <w:pPr>
        <w:autoSpaceDE w:val="0"/>
        <w:autoSpaceDN w:val="0"/>
        <w:adjustRightInd w:val="0"/>
        <w:jc w:val="right"/>
      </w:pPr>
    </w:p>
    <w:p w:rsidR="00BD7CC4" w:rsidRDefault="00BD7CC4" w:rsidP="00BD7CC4">
      <w:pPr>
        <w:autoSpaceDE w:val="0"/>
        <w:autoSpaceDN w:val="0"/>
        <w:adjustRightInd w:val="0"/>
        <w:jc w:val="right"/>
      </w:pPr>
    </w:p>
    <w:p w:rsidR="00BD7CC4" w:rsidRDefault="00BD7CC4" w:rsidP="00BD7CC4">
      <w:pPr>
        <w:autoSpaceDE w:val="0"/>
        <w:autoSpaceDN w:val="0"/>
        <w:adjustRightInd w:val="0"/>
      </w:pPr>
    </w:p>
    <w:p w:rsidR="00BD7CC4" w:rsidRDefault="00BD7CC4" w:rsidP="00BD7CC4">
      <w:pPr>
        <w:autoSpaceDE w:val="0"/>
        <w:autoSpaceDN w:val="0"/>
        <w:adjustRightInd w:val="0"/>
      </w:pPr>
    </w:p>
    <w:p w:rsidR="00BD7CC4" w:rsidRDefault="00BD7CC4" w:rsidP="00BD7CC4">
      <w:pPr>
        <w:autoSpaceDE w:val="0"/>
        <w:autoSpaceDN w:val="0"/>
        <w:adjustRightInd w:val="0"/>
      </w:pPr>
    </w:p>
    <w:p w:rsidR="00BD7CC4" w:rsidRDefault="00BD7CC4" w:rsidP="00BD7CC4">
      <w:pPr>
        <w:autoSpaceDE w:val="0"/>
        <w:autoSpaceDN w:val="0"/>
        <w:adjustRightInd w:val="0"/>
      </w:pPr>
    </w:p>
    <w:p w:rsidR="00BD7CC4" w:rsidRDefault="00BD7CC4" w:rsidP="00BD7CC4">
      <w:pPr>
        <w:autoSpaceDE w:val="0"/>
        <w:autoSpaceDN w:val="0"/>
        <w:adjustRightInd w:val="0"/>
      </w:pPr>
    </w:p>
    <w:p w:rsidR="00BD7CC4" w:rsidRPr="00DF4024" w:rsidRDefault="00BD7CC4" w:rsidP="00BD7CC4">
      <w:pPr>
        <w:autoSpaceDE w:val="0"/>
        <w:autoSpaceDN w:val="0"/>
        <w:adjustRightInd w:val="0"/>
        <w:jc w:val="right"/>
        <w:rPr>
          <w:rFonts w:ascii="Calibri" w:hAnsi="Calibri"/>
        </w:rPr>
      </w:pPr>
    </w:p>
    <w:p w:rsidR="00BD7CC4" w:rsidRPr="00DF4024" w:rsidRDefault="00BD7CC4" w:rsidP="00BD7CC4">
      <w:pPr>
        <w:autoSpaceDE w:val="0"/>
        <w:autoSpaceDN w:val="0"/>
        <w:adjustRightInd w:val="0"/>
        <w:rPr>
          <w:rFonts w:ascii="Calibri" w:hAnsi="Calibri"/>
          <w:szCs w:val="28"/>
        </w:rPr>
      </w:pPr>
    </w:p>
    <w:p w:rsidR="00E401C4" w:rsidRPr="00DF4024" w:rsidRDefault="00E401C4" w:rsidP="00BD7CC4">
      <w:pPr>
        <w:autoSpaceDE w:val="0"/>
        <w:autoSpaceDN w:val="0"/>
        <w:adjustRightInd w:val="0"/>
        <w:rPr>
          <w:rFonts w:ascii="Calibri" w:hAnsi="Calibri"/>
          <w:szCs w:val="28"/>
        </w:rPr>
      </w:pPr>
    </w:p>
    <w:p w:rsidR="00E401C4" w:rsidRPr="00DF4024" w:rsidRDefault="00E401C4" w:rsidP="00BD7CC4">
      <w:pPr>
        <w:autoSpaceDE w:val="0"/>
        <w:autoSpaceDN w:val="0"/>
        <w:adjustRightInd w:val="0"/>
        <w:rPr>
          <w:rFonts w:ascii="Calibri" w:hAnsi="Calibri"/>
          <w:szCs w:val="28"/>
        </w:rPr>
      </w:pPr>
    </w:p>
    <w:p w:rsidR="00E401C4" w:rsidRPr="00DF4024" w:rsidRDefault="00E401C4" w:rsidP="00BD7CC4">
      <w:pPr>
        <w:autoSpaceDE w:val="0"/>
        <w:autoSpaceDN w:val="0"/>
        <w:adjustRightInd w:val="0"/>
        <w:rPr>
          <w:rFonts w:ascii="Calibri" w:hAnsi="Calibri"/>
          <w:szCs w:val="28"/>
        </w:rPr>
      </w:pPr>
    </w:p>
    <w:p w:rsidR="00E401C4" w:rsidRPr="00DF4024" w:rsidRDefault="00E401C4" w:rsidP="00BD7CC4">
      <w:pPr>
        <w:autoSpaceDE w:val="0"/>
        <w:autoSpaceDN w:val="0"/>
        <w:adjustRightInd w:val="0"/>
        <w:rPr>
          <w:rFonts w:ascii="Calibri" w:hAnsi="Calibri"/>
          <w:szCs w:val="28"/>
        </w:rPr>
      </w:pPr>
    </w:p>
    <w:p w:rsidR="00E401C4" w:rsidRPr="00DF4024" w:rsidRDefault="00E401C4" w:rsidP="00BD7CC4">
      <w:pPr>
        <w:autoSpaceDE w:val="0"/>
        <w:autoSpaceDN w:val="0"/>
        <w:adjustRightInd w:val="0"/>
        <w:rPr>
          <w:rFonts w:ascii="Calibri" w:hAnsi="Calibri"/>
          <w:szCs w:val="28"/>
        </w:rPr>
      </w:pPr>
    </w:p>
    <w:p w:rsidR="00E401C4" w:rsidRPr="00DF4024" w:rsidRDefault="00E401C4" w:rsidP="00BD7CC4">
      <w:pPr>
        <w:autoSpaceDE w:val="0"/>
        <w:autoSpaceDN w:val="0"/>
        <w:adjustRightInd w:val="0"/>
        <w:rPr>
          <w:rFonts w:ascii="Calibri" w:hAnsi="Calibri"/>
          <w:szCs w:val="28"/>
        </w:rPr>
      </w:pPr>
    </w:p>
    <w:p w:rsidR="00E401C4" w:rsidRPr="00DF4024" w:rsidRDefault="00E401C4" w:rsidP="00BD7CC4">
      <w:pPr>
        <w:autoSpaceDE w:val="0"/>
        <w:autoSpaceDN w:val="0"/>
        <w:adjustRightInd w:val="0"/>
        <w:rPr>
          <w:rFonts w:ascii="Calibri" w:hAnsi="Calibri"/>
          <w:szCs w:val="28"/>
        </w:rPr>
      </w:pPr>
    </w:p>
    <w:p w:rsidR="00E401C4" w:rsidRPr="00DF4024" w:rsidRDefault="00E401C4" w:rsidP="00BD7CC4">
      <w:pPr>
        <w:autoSpaceDE w:val="0"/>
        <w:autoSpaceDN w:val="0"/>
        <w:adjustRightInd w:val="0"/>
        <w:rPr>
          <w:rFonts w:ascii="Calibri" w:hAnsi="Calibri"/>
          <w:szCs w:val="28"/>
        </w:rPr>
      </w:pPr>
    </w:p>
    <w:p w:rsidR="00E401C4" w:rsidRPr="00DF4024" w:rsidRDefault="00E401C4" w:rsidP="00BD7CC4">
      <w:pPr>
        <w:autoSpaceDE w:val="0"/>
        <w:autoSpaceDN w:val="0"/>
        <w:adjustRightInd w:val="0"/>
        <w:rPr>
          <w:rFonts w:ascii="Calibri" w:hAnsi="Calibri"/>
          <w:szCs w:val="28"/>
        </w:rPr>
      </w:pPr>
    </w:p>
    <w:p w:rsidR="00E401C4" w:rsidRPr="00DF4024" w:rsidRDefault="00E401C4" w:rsidP="00BD7CC4">
      <w:pPr>
        <w:autoSpaceDE w:val="0"/>
        <w:autoSpaceDN w:val="0"/>
        <w:adjustRightInd w:val="0"/>
        <w:rPr>
          <w:rFonts w:ascii="Calibri" w:hAnsi="Calibri"/>
          <w:szCs w:val="28"/>
        </w:rPr>
      </w:pPr>
    </w:p>
    <w:p w:rsidR="00E401C4" w:rsidRPr="00DF4024" w:rsidRDefault="00E401C4" w:rsidP="00BD7CC4">
      <w:pPr>
        <w:autoSpaceDE w:val="0"/>
        <w:autoSpaceDN w:val="0"/>
        <w:adjustRightInd w:val="0"/>
        <w:rPr>
          <w:rFonts w:ascii="Calibri" w:hAnsi="Calibri"/>
          <w:szCs w:val="28"/>
        </w:rPr>
      </w:pPr>
    </w:p>
    <w:p w:rsidR="00E401C4" w:rsidRPr="00DF4024" w:rsidRDefault="00E401C4" w:rsidP="00BD7CC4">
      <w:pPr>
        <w:autoSpaceDE w:val="0"/>
        <w:autoSpaceDN w:val="0"/>
        <w:adjustRightInd w:val="0"/>
        <w:rPr>
          <w:rFonts w:ascii="Calibri" w:hAnsi="Calibri"/>
          <w:szCs w:val="28"/>
        </w:rPr>
      </w:pPr>
    </w:p>
    <w:p w:rsidR="00E401C4" w:rsidRPr="00DF4024" w:rsidRDefault="00E401C4" w:rsidP="00BD7CC4">
      <w:pPr>
        <w:autoSpaceDE w:val="0"/>
        <w:autoSpaceDN w:val="0"/>
        <w:adjustRightInd w:val="0"/>
        <w:rPr>
          <w:rFonts w:ascii="Calibri" w:hAnsi="Calibri"/>
          <w:szCs w:val="28"/>
        </w:rPr>
      </w:pPr>
    </w:p>
    <w:p w:rsidR="00E401C4" w:rsidRPr="00DF4024" w:rsidRDefault="00E401C4" w:rsidP="00BD7CC4">
      <w:pPr>
        <w:autoSpaceDE w:val="0"/>
        <w:autoSpaceDN w:val="0"/>
        <w:adjustRightInd w:val="0"/>
        <w:rPr>
          <w:rFonts w:ascii="Calibri" w:hAnsi="Calibri"/>
          <w:szCs w:val="28"/>
        </w:rPr>
      </w:pPr>
    </w:p>
    <w:p w:rsidR="00E401C4" w:rsidRPr="00DF4024" w:rsidRDefault="00E401C4" w:rsidP="00BD7CC4">
      <w:pPr>
        <w:autoSpaceDE w:val="0"/>
        <w:autoSpaceDN w:val="0"/>
        <w:adjustRightInd w:val="0"/>
        <w:rPr>
          <w:rFonts w:ascii="Calibri" w:hAnsi="Calibri"/>
          <w:szCs w:val="28"/>
        </w:rPr>
      </w:pPr>
    </w:p>
    <w:p w:rsidR="00E401C4" w:rsidRPr="00DF4024" w:rsidRDefault="00E401C4" w:rsidP="00BD7CC4">
      <w:pPr>
        <w:autoSpaceDE w:val="0"/>
        <w:autoSpaceDN w:val="0"/>
        <w:adjustRightInd w:val="0"/>
        <w:rPr>
          <w:rFonts w:ascii="Calibri" w:hAnsi="Calibri"/>
          <w:szCs w:val="28"/>
        </w:rPr>
      </w:pPr>
    </w:p>
    <w:p w:rsidR="00E401C4" w:rsidRPr="00DF4024" w:rsidRDefault="00E401C4" w:rsidP="00BD7CC4">
      <w:pPr>
        <w:autoSpaceDE w:val="0"/>
        <w:autoSpaceDN w:val="0"/>
        <w:adjustRightInd w:val="0"/>
        <w:rPr>
          <w:rFonts w:ascii="Calibri" w:hAnsi="Calibri"/>
          <w:szCs w:val="28"/>
        </w:rPr>
      </w:pPr>
    </w:p>
    <w:p w:rsidR="00E401C4" w:rsidRPr="00DF4024" w:rsidRDefault="00E401C4" w:rsidP="00BD7CC4">
      <w:pPr>
        <w:autoSpaceDE w:val="0"/>
        <w:autoSpaceDN w:val="0"/>
        <w:adjustRightInd w:val="0"/>
        <w:rPr>
          <w:rFonts w:ascii="Calibri" w:hAnsi="Calibri"/>
          <w:szCs w:val="28"/>
        </w:rPr>
      </w:pPr>
    </w:p>
    <w:p w:rsidR="00E401C4" w:rsidRPr="00DF4024" w:rsidRDefault="00E401C4" w:rsidP="00BD7CC4">
      <w:pPr>
        <w:autoSpaceDE w:val="0"/>
        <w:autoSpaceDN w:val="0"/>
        <w:adjustRightInd w:val="0"/>
        <w:rPr>
          <w:rFonts w:ascii="Calibri" w:hAnsi="Calibri"/>
          <w:szCs w:val="28"/>
        </w:rPr>
      </w:pPr>
    </w:p>
    <w:p w:rsidR="00E401C4" w:rsidRPr="00DF4024" w:rsidRDefault="00E401C4" w:rsidP="00BD7CC4">
      <w:pPr>
        <w:autoSpaceDE w:val="0"/>
        <w:autoSpaceDN w:val="0"/>
        <w:adjustRightInd w:val="0"/>
        <w:rPr>
          <w:rFonts w:ascii="Calibri" w:hAnsi="Calibri"/>
          <w:szCs w:val="28"/>
        </w:rPr>
      </w:pPr>
    </w:p>
    <w:p w:rsidR="00E401C4" w:rsidRPr="00DF4024" w:rsidRDefault="00E401C4" w:rsidP="00BD7CC4">
      <w:pPr>
        <w:autoSpaceDE w:val="0"/>
        <w:autoSpaceDN w:val="0"/>
        <w:adjustRightInd w:val="0"/>
        <w:rPr>
          <w:rFonts w:ascii="Calibri" w:hAnsi="Calibri"/>
          <w:szCs w:val="28"/>
        </w:rPr>
      </w:pPr>
    </w:p>
    <w:tbl>
      <w:tblPr>
        <w:tblW w:w="0" w:type="auto"/>
        <w:tblLook w:val="04A0"/>
      </w:tblPr>
      <w:tblGrid>
        <w:gridCol w:w="5211"/>
        <w:gridCol w:w="4642"/>
      </w:tblGrid>
      <w:tr w:rsidR="00BD7CC4" w:rsidRPr="00D8313E" w:rsidTr="00DF4024">
        <w:tc>
          <w:tcPr>
            <w:tcW w:w="5211" w:type="dxa"/>
            <w:shd w:val="clear" w:color="auto" w:fill="auto"/>
          </w:tcPr>
          <w:p w:rsidR="00BD7CC4" w:rsidRPr="00D8313E" w:rsidRDefault="00BD7CC4" w:rsidP="00DF4024">
            <w:pPr>
              <w:autoSpaceDE w:val="0"/>
              <w:autoSpaceDN w:val="0"/>
              <w:adjustRightInd w:val="0"/>
              <w:jc w:val="right"/>
            </w:pPr>
          </w:p>
        </w:tc>
        <w:tc>
          <w:tcPr>
            <w:tcW w:w="4642" w:type="dxa"/>
            <w:shd w:val="clear" w:color="auto" w:fill="auto"/>
          </w:tcPr>
          <w:p w:rsidR="00BD7CC4" w:rsidRPr="00D8313E" w:rsidRDefault="00BD7CC4" w:rsidP="00DF4024">
            <w:pPr>
              <w:autoSpaceDE w:val="0"/>
              <w:autoSpaceDN w:val="0"/>
              <w:adjustRightInd w:val="0"/>
              <w:jc w:val="both"/>
            </w:pPr>
            <w:r w:rsidRPr="00D8313E">
              <w:t xml:space="preserve">                                 Приложение № </w:t>
            </w:r>
            <w:r>
              <w:t>1</w:t>
            </w:r>
          </w:p>
          <w:p w:rsidR="00BD7CC4" w:rsidRPr="00D8313E" w:rsidRDefault="00BD7CC4" w:rsidP="00DF4024">
            <w:pPr>
              <w:autoSpaceDE w:val="0"/>
              <w:autoSpaceDN w:val="0"/>
              <w:adjustRightInd w:val="0"/>
              <w:jc w:val="both"/>
            </w:pPr>
            <w:r w:rsidRPr="00D8313E">
              <w:t>к Административному регламенту по предоставлению муниципальной услуги «</w:t>
            </w:r>
            <w:r w:rsidRPr="00D8313E">
              <w:rPr>
                <w:szCs w:val="28"/>
              </w:rPr>
              <w:t>Выдача решения о переводе или об отказе в переводе жилого помещения в нежилое или нежилого помещения в жилое помещение</w:t>
            </w:r>
            <w:r w:rsidRPr="00D8313E">
              <w:t>»</w:t>
            </w:r>
          </w:p>
        </w:tc>
      </w:tr>
    </w:tbl>
    <w:p w:rsidR="00BD7CC4" w:rsidRPr="00D8313E" w:rsidRDefault="00BD7CC4" w:rsidP="00BD7CC4">
      <w:pPr>
        <w:autoSpaceDE w:val="0"/>
        <w:autoSpaceDN w:val="0"/>
        <w:adjustRightInd w:val="0"/>
        <w:jc w:val="right"/>
        <w:rPr>
          <w:szCs w:val="28"/>
        </w:rPr>
      </w:pPr>
    </w:p>
    <w:p w:rsidR="00BD7CC4" w:rsidRPr="00D8313E" w:rsidRDefault="00BD7CC4" w:rsidP="00BD7CC4"/>
    <w:tbl>
      <w:tblPr>
        <w:tblW w:w="0" w:type="auto"/>
        <w:tblInd w:w="28" w:type="dxa"/>
        <w:tblLayout w:type="fixed"/>
        <w:tblCellMar>
          <w:left w:w="28" w:type="dxa"/>
          <w:right w:w="28" w:type="dxa"/>
        </w:tblCellMar>
        <w:tblLook w:val="04A0"/>
      </w:tblPr>
      <w:tblGrid>
        <w:gridCol w:w="5166"/>
        <w:gridCol w:w="266"/>
        <w:gridCol w:w="4803"/>
      </w:tblGrid>
      <w:tr w:rsidR="00BD7CC4" w:rsidRPr="00D8313E" w:rsidTr="00DF4024">
        <w:tc>
          <w:tcPr>
            <w:tcW w:w="5166" w:type="dxa"/>
            <w:vAlign w:val="bottom"/>
            <w:hideMark/>
          </w:tcPr>
          <w:p w:rsidR="00BD7CC4" w:rsidRPr="00D8313E" w:rsidRDefault="00BD7CC4" w:rsidP="00DF4024">
            <w:pPr>
              <w:autoSpaceDE w:val="0"/>
              <w:autoSpaceDN w:val="0"/>
              <w:spacing w:before="20" w:line="276" w:lineRule="auto"/>
              <w:jc w:val="both"/>
            </w:pPr>
            <w:r w:rsidRPr="00D8313E">
              <w:t>Сведения о заявителе:</w:t>
            </w:r>
          </w:p>
        </w:tc>
        <w:tc>
          <w:tcPr>
            <w:tcW w:w="266" w:type="dxa"/>
            <w:vAlign w:val="bottom"/>
          </w:tcPr>
          <w:p w:rsidR="00BD7CC4" w:rsidRPr="00D8313E" w:rsidRDefault="00BD7CC4" w:rsidP="00DF4024">
            <w:pPr>
              <w:autoSpaceDE w:val="0"/>
              <w:autoSpaceDN w:val="0"/>
              <w:spacing w:before="20" w:line="276" w:lineRule="auto"/>
              <w:jc w:val="center"/>
            </w:pPr>
          </w:p>
        </w:tc>
        <w:tc>
          <w:tcPr>
            <w:tcW w:w="4803" w:type="dxa"/>
            <w:vAlign w:val="bottom"/>
            <w:hideMark/>
          </w:tcPr>
          <w:p w:rsidR="00BD7CC4" w:rsidRPr="00D8313E" w:rsidRDefault="00BD7CC4" w:rsidP="00DF4024">
            <w:pPr>
              <w:autoSpaceDE w:val="0"/>
              <w:autoSpaceDN w:val="0"/>
              <w:spacing w:before="20" w:line="276" w:lineRule="auto"/>
              <w:jc w:val="both"/>
            </w:pPr>
            <w:r w:rsidRPr="00D8313E">
              <w:t>Кому адресован документ:</w:t>
            </w:r>
          </w:p>
        </w:tc>
      </w:tr>
      <w:tr w:rsidR="00BD7CC4" w:rsidRPr="00D8313E" w:rsidTr="00DF4024">
        <w:tc>
          <w:tcPr>
            <w:tcW w:w="5166" w:type="dxa"/>
            <w:tcBorders>
              <w:top w:val="nil"/>
              <w:left w:val="nil"/>
              <w:bottom w:val="single" w:sz="4" w:space="0" w:color="auto"/>
              <w:right w:val="nil"/>
            </w:tcBorders>
            <w:vAlign w:val="bottom"/>
          </w:tcPr>
          <w:p w:rsidR="00BD7CC4" w:rsidRPr="00D8313E" w:rsidRDefault="00BD7CC4" w:rsidP="00DF4024">
            <w:pPr>
              <w:autoSpaceDE w:val="0"/>
              <w:autoSpaceDN w:val="0"/>
              <w:spacing w:before="60" w:line="276" w:lineRule="auto"/>
              <w:jc w:val="center"/>
              <w:rPr>
                <w:sz w:val="25"/>
                <w:szCs w:val="25"/>
              </w:rPr>
            </w:pPr>
          </w:p>
        </w:tc>
        <w:tc>
          <w:tcPr>
            <w:tcW w:w="266" w:type="dxa"/>
            <w:vAlign w:val="bottom"/>
          </w:tcPr>
          <w:p w:rsidR="00BD7CC4" w:rsidRPr="00D8313E" w:rsidRDefault="00BD7CC4" w:rsidP="00DF4024">
            <w:pPr>
              <w:autoSpaceDE w:val="0"/>
              <w:autoSpaceDN w:val="0"/>
              <w:spacing w:before="60" w:line="276" w:lineRule="auto"/>
              <w:jc w:val="center"/>
            </w:pPr>
          </w:p>
        </w:tc>
        <w:tc>
          <w:tcPr>
            <w:tcW w:w="4803" w:type="dxa"/>
            <w:tcBorders>
              <w:top w:val="nil"/>
              <w:left w:val="nil"/>
              <w:bottom w:val="single" w:sz="4" w:space="0" w:color="auto"/>
              <w:right w:val="nil"/>
            </w:tcBorders>
            <w:vAlign w:val="bottom"/>
            <w:hideMark/>
          </w:tcPr>
          <w:p w:rsidR="00BD7CC4" w:rsidRPr="00D8313E" w:rsidRDefault="00BD7CC4" w:rsidP="00DF4024">
            <w:pPr>
              <w:autoSpaceDE w:val="0"/>
              <w:autoSpaceDN w:val="0"/>
              <w:spacing w:before="60" w:line="276" w:lineRule="auto"/>
              <w:jc w:val="center"/>
              <w:rPr>
                <w:sz w:val="25"/>
                <w:szCs w:val="25"/>
              </w:rPr>
            </w:pPr>
          </w:p>
        </w:tc>
      </w:tr>
      <w:tr w:rsidR="00BD7CC4" w:rsidRPr="00D8313E" w:rsidTr="00DF4024">
        <w:tc>
          <w:tcPr>
            <w:tcW w:w="5166" w:type="dxa"/>
            <w:tcBorders>
              <w:top w:val="single" w:sz="4" w:space="0" w:color="auto"/>
              <w:left w:val="nil"/>
              <w:bottom w:val="nil"/>
              <w:right w:val="nil"/>
            </w:tcBorders>
            <w:hideMark/>
          </w:tcPr>
          <w:p w:rsidR="00BD7CC4" w:rsidRPr="00D8313E" w:rsidRDefault="00BD7CC4" w:rsidP="00DF4024">
            <w:pPr>
              <w:autoSpaceDE w:val="0"/>
              <w:autoSpaceDN w:val="0"/>
              <w:spacing w:line="276" w:lineRule="auto"/>
              <w:jc w:val="center"/>
              <w:rPr>
                <w:sz w:val="17"/>
                <w:szCs w:val="17"/>
              </w:rPr>
            </w:pPr>
            <w:r w:rsidRPr="00D8313E">
              <w:rPr>
                <w:sz w:val="17"/>
                <w:szCs w:val="17"/>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BD7CC4" w:rsidRPr="00D8313E" w:rsidRDefault="00BD7CC4" w:rsidP="00DF4024">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BD7CC4" w:rsidRPr="00D8313E" w:rsidRDefault="00BD7CC4" w:rsidP="00DF4024">
            <w:pPr>
              <w:autoSpaceDE w:val="0"/>
              <w:autoSpaceDN w:val="0"/>
              <w:spacing w:line="276" w:lineRule="auto"/>
              <w:jc w:val="center"/>
              <w:rPr>
                <w:sz w:val="17"/>
                <w:szCs w:val="17"/>
              </w:rPr>
            </w:pPr>
            <w:r w:rsidRPr="00D8313E">
              <w:rPr>
                <w:sz w:val="17"/>
                <w:szCs w:val="17"/>
              </w:rPr>
              <w:t>(наименование органа местного самоуправления, подведомственной органу местного самоуправления организации)</w:t>
            </w:r>
          </w:p>
        </w:tc>
      </w:tr>
      <w:tr w:rsidR="00BD7CC4" w:rsidRPr="00D8313E" w:rsidTr="00DF4024">
        <w:trPr>
          <w:cantSplit/>
        </w:trPr>
        <w:tc>
          <w:tcPr>
            <w:tcW w:w="5166" w:type="dxa"/>
            <w:vAlign w:val="bottom"/>
            <w:hideMark/>
          </w:tcPr>
          <w:p w:rsidR="00BD7CC4" w:rsidRPr="00D8313E" w:rsidRDefault="00BD7CC4" w:rsidP="00DF4024">
            <w:pPr>
              <w:autoSpaceDE w:val="0"/>
              <w:autoSpaceDN w:val="0"/>
              <w:spacing w:before="20" w:line="276" w:lineRule="auto"/>
              <w:jc w:val="both"/>
            </w:pPr>
            <w:r w:rsidRPr="00D8313E">
              <w:t>в лице: (для юридических лиц)</w:t>
            </w:r>
          </w:p>
        </w:tc>
        <w:tc>
          <w:tcPr>
            <w:tcW w:w="266" w:type="dxa"/>
            <w:vAlign w:val="bottom"/>
          </w:tcPr>
          <w:p w:rsidR="00BD7CC4" w:rsidRPr="00D8313E" w:rsidRDefault="00BD7CC4" w:rsidP="00DF4024">
            <w:pPr>
              <w:autoSpaceDE w:val="0"/>
              <w:autoSpaceDN w:val="0"/>
              <w:spacing w:before="60" w:line="276" w:lineRule="auto"/>
              <w:jc w:val="center"/>
            </w:pPr>
          </w:p>
        </w:tc>
        <w:tc>
          <w:tcPr>
            <w:tcW w:w="4803" w:type="dxa"/>
            <w:vMerge w:val="restart"/>
            <w:tcBorders>
              <w:top w:val="nil"/>
              <w:left w:val="nil"/>
              <w:bottom w:val="single" w:sz="4" w:space="0" w:color="auto"/>
              <w:right w:val="nil"/>
            </w:tcBorders>
            <w:vAlign w:val="bottom"/>
          </w:tcPr>
          <w:p w:rsidR="00BD7CC4" w:rsidRPr="00D8313E" w:rsidRDefault="00BD7CC4" w:rsidP="00DF4024">
            <w:pPr>
              <w:autoSpaceDE w:val="0"/>
              <w:autoSpaceDN w:val="0"/>
              <w:spacing w:before="20" w:line="276" w:lineRule="auto"/>
              <w:jc w:val="center"/>
            </w:pPr>
          </w:p>
        </w:tc>
      </w:tr>
      <w:tr w:rsidR="00BD7CC4" w:rsidRPr="00D8313E" w:rsidTr="00DF4024">
        <w:trPr>
          <w:cantSplit/>
        </w:trPr>
        <w:tc>
          <w:tcPr>
            <w:tcW w:w="5166" w:type="dxa"/>
            <w:tcBorders>
              <w:top w:val="nil"/>
              <w:left w:val="nil"/>
              <w:bottom w:val="single" w:sz="4" w:space="0" w:color="auto"/>
              <w:right w:val="nil"/>
            </w:tcBorders>
            <w:vAlign w:val="bottom"/>
          </w:tcPr>
          <w:p w:rsidR="00BD7CC4" w:rsidRPr="00D8313E" w:rsidRDefault="00BD7CC4" w:rsidP="00DF4024">
            <w:pPr>
              <w:autoSpaceDE w:val="0"/>
              <w:autoSpaceDN w:val="0"/>
              <w:spacing w:before="20" w:line="276" w:lineRule="auto"/>
              <w:jc w:val="center"/>
            </w:pPr>
          </w:p>
        </w:tc>
        <w:tc>
          <w:tcPr>
            <w:tcW w:w="266" w:type="dxa"/>
            <w:vAlign w:val="bottom"/>
          </w:tcPr>
          <w:p w:rsidR="00BD7CC4" w:rsidRPr="00D8313E" w:rsidRDefault="00BD7CC4" w:rsidP="00DF4024">
            <w:pPr>
              <w:autoSpaceDE w:val="0"/>
              <w:autoSpaceDN w:val="0"/>
              <w:spacing w:before="60" w:line="276" w:lineRule="auto"/>
              <w:jc w:val="center"/>
            </w:pPr>
          </w:p>
        </w:tc>
        <w:tc>
          <w:tcPr>
            <w:tcW w:w="4803" w:type="dxa"/>
            <w:vMerge/>
            <w:tcBorders>
              <w:top w:val="nil"/>
              <w:left w:val="nil"/>
              <w:bottom w:val="single" w:sz="4" w:space="0" w:color="auto"/>
              <w:right w:val="nil"/>
            </w:tcBorders>
            <w:vAlign w:val="center"/>
            <w:hideMark/>
          </w:tcPr>
          <w:p w:rsidR="00BD7CC4" w:rsidRPr="00D8313E" w:rsidRDefault="00BD7CC4" w:rsidP="00DF4024"/>
        </w:tc>
      </w:tr>
      <w:tr w:rsidR="00BD7CC4" w:rsidRPr="00D8313E" w:rsidTr="00DF4024">
        <w:tc>
          <w:tcPr>
            <w:tcW w:w="5166" w:type="dxa"/>
            <w:tcBorders>
              <w:top w:val="single" w:sz="4" w:space="0" w:color="auto"/>
              <w:left w:val="nil"/>
              <w:bottom w:val="nil"/>
              <w:right w:val="nil"/>
            </w:tcBorders>
            <w:hideMark/>
          </w:tcPr>
          <w:p w:rsidR="00BD7CC4" w:rsidRPr="00D8313E" w:rsidRDefault="00BD7CC4" w:rsidP="00DF4024">
            <w:pPr>
              <w:autoSpaceDE w:val="0"/>
              <w:autoSpaceDN w:val="0"/>
              <w:spacing w:line="276" w:lineRule="auto"/>
              <w:jc w:val="center"/>
              <w:rPr>
                <w:sz w:val="17"/>
                <w:szCs w:val="17"/>
              </w:rPr>
            </w:pPr>
            <w:r w:rsidRPr="00D8313E">
              <w:rPr>
                <w:sz w:val="17"/>
                <w:szCs w:val="17"/>
              </w:rPr>
              <w:t>(ФИО (последнее при наличии) руководителя или иного уполномоченного лица)</w:t>
            </w:r>
          </w:p>
        </w:tc>
        <w:tc>
          <w:tcPr>
            <w:tcW w:w="266" w:type="dxa"/>
          </w:tcPr>
          <w:p w:rsidR="00BD7CC4" w:rsidRPr="00D8313E" w:rsidRDefault="00BD7CC4" w:rsidP="00DF4024">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BD7CC4" w:rsidRPr="00D8313E" w:rsidRDefault="00BD7CC4" w:rsidP="00DF4024">
            <w:pPr>
              <w:autoSpaceDE w:val="0"/>
              <w:autoSpaceDN w:val="0"/>
              <w:spacing w:line="276" w:lineRule="auto"/>
              <w:jc w:val="center"/>
              <w:rPr>
                <w:sz w:val="17"/>
                <w:szCs w:val="17"/>
              </w:rPr>
            </w:pPr>
            <w:r w:rsidRPr="00D8313E">
              <w:rPr>
                <w:sz w:val="17"/>
                <w:szCs w:val="17"/>
              </w:rPr>
              <w:t>(должность)</w:t>
            </w:r>
          </w:p>
        </w:tc>
      </w:tr>
    </w:tbl>
    <w:p w:rsidR="00BD7CC4" w:rsidRPr="00D8313E" w:rsidRDefault="00BD7CC4" w:rsidP="00BD7CC4">
      <w:pPr>
        <w:spacing w:before="20"/>
        <w:jc w:val="both"/>
      </w:pPr>
      <w:r w:rsidRPr="00D8313E">
        <w:t>Документ, удостоверяющий личность</w:t>
      </w:r>
    </w:p>
    <w:tbl>
      <w:tblPr>
        <w:tblW w:w="0" w:type="auto"/>
        <w:tblInd w:w="28" w:type="dxa"/>
        <w:tblLayout w:type="fixed"/>
        <w:tblCellMar>
          <w:left w:w="28" w:type="dxa"/>
          <w:right w:w="28" w:type="dxa"/>
        </w:tblCellMar>
        <w:tblLook w:val="04A0"/>
      </w:tblPr>
      <w:tblGrid>
        <w:gridCol w:w="3180"/>
        <w:gridCol w:w="222"/>
        <w:gridCol w:w="198"/>
        <w:gridCol w:w="86"/>
        <w:gridCol w:w="1480"/>
        <w:gridCol w:w="266"/>
        <w:gridCol w:w="4803"/>
      </w:tblGrid>
      <w:tr w:rsidR="00BD7CC4" w:rsidRPr="00D8313E" w:rsidTr="00DF4024">
        <w:tc>
          <w:tcPr>
            <w:tcW w:w="3402" w:type="dxa"/>
            <w:gridSpan w:val="2"/>
            <w:tcBorders>
              <w:top w:val="nil"/>
              <w:left w:val="nil"/>
              <w:bottom w:val="single" w:sz="4" w:space="0" w:color="auto"/>
              <w:right w:val="nil"/>
            </w:tcBorders>
            <w:vAlign w:val="bottom"/>
          </w:tcPr>
          <w:p w:rsidR="00BD7CC4" w:rsidRPr="00D8313E" w:rsidRDefault="00BD7CC4" w:rsidP="00DF4024">
            <w:pPr>
              <w:autoSpaceDE w:val="0"/>
              <w:autoSpaceDN w:val="0"/>
              <w:spacing w:before="20" w:line="276" w:lineRule="auto"/>
              <w:jc w:val="center"/>
            </w:pPr>
          </w:p>
        </w:tc>
        <w:tc>
          <w:tcPr>
            <w:tcW w:w="1764" w:type="dxa"/>
            <w:gridSpan w:val="3"/>
            <w:vAlign w:val="bottom"/>
            <w:hideMark/>
          </w:tcPr>
          <w:p w:rsidR="00BD7CC4" w:rsidRPr="00D8313E" w:rsidRDefault="00BD7CC4" w:rsidP="00DF4024">
            <w:pPr>
              <w:autoSpaceDE w:val="0"/>
              <w:autoSpaceDN w:val="0"/>
              <w:spacing w:before="20" w:line="276" w:lineRule="auto"/>
              <w:jc w:val="right"/>
            </w:pPr>
            <w:r w:rsidRPr="00D8313E">
              <w:t>(вид документа)</w:t>
            </w:r>
          </w:p>
        </w:tc>
        <w:tc>
          <w:tcPr>
            <w:tcW w:w="266" w:type="dxa"/>
            <w:vAlign w:val="bottom"/>
          </w:tcPr>
          <w:p w:rsidR="00BD7CC4" w:rsidRPr="00D8313E" w:rsidRDefault="00BD7CC4" w:rsidP="00DF4024">
            <w:pPr>
              <w:autoSpaceDE w:val="0"/>
              <w:autoSpaceDN w:val="0"/>
              <w:spacing w:before="20" w:line="276" w:lineRule="auto"/>
              <w:jc w:val="center"/>
            </w:pPr>
          </w:p>
        </w:tc>
        <w:tc>
          <w:tcPr>
            <w:tcW w:w="4803" w:type="dxa"/>
            <w:tcBorders>
              <w:top w:val="nil"/>
              <w:left w:val="nil"/>
              <w:bottom w:val="single" w:sz="4" w:space="0" w:color="auto"/>
              <w:right w:val="nil"/>
            </w:tcBorders>
            <w:vAlign w:val="bottom"/>
          </w:tcPr>
          <w:p w:rsidR="00BD7CC4" w:rsidRPr="00D8313E" w:rsidRDefault="00BD7CC4" w:rsidP="00DF4024">
            <w:pPr>
              <w:autoSpaceDE w:val="0"/>
              <w:autoSpaceDN w:val="0"/>
              <w:spacing w:before="20" w:line="276" w:lineRule="auto"/>
              <w:jc w:val="center"/>
            </w:pPr>
          </w:p>
        </w:tc>
      </w:tr>
      <w:tr w:rsidR="00BD7CC4" w:rsidRPr="00D8313E" w:rsidTr="00DF4024">
        <w:trPr>
          <w:cantSplit/>
          <w:trHeight w:val="282"/>
        </w:trPr>
        <w:tc>
          <w:tcPr>
            <w:tcW w:w="3600" w:type="dxa"/>
            <w:gridSpan w:val="3"/>
            <w:tcBorders>
              <w:top w:val="single" w:sz="4" w:space="0" w:color="auto"/>
              <w:left w:val="nil"/>
              <w:bottom w:val="single" w:sz="4" w:space="0" w:color="auto"/>
              <w:right w:val="nil"/>
            </w:tcBorders>
          </w:tcPr>
          <w:p w:rsidR="00BD7CC4" w:rsidRPr="00D8313E" w:rsidRDefault="00BD7CC4" w:rsidP="00DF4024">
            <w:pPr>
              <w:autoSpaceDE w:val="0"/>
              <w:autoSpaceDN w:val="0"/>
              <w:spacing w:line="276" w:lineRule="auto"/>
              <w:jc w:val="center"/>
            </w:pPr>
          </w:p>
        </w:tc>
        <w:tc>
          <w:tcPr>
            <w:tcW w:w="1566" w:type="dxa"/>
            <w:gridSpan w:val="2"/>
            <w:hideMark/>
          </w:tcPr>
          <w:p w:rsidR="00BD7CC4" w:rsidRPr="00D8313E" w:rsidRDefault="00BD7CC4" w:rsidP="00DF4024">
            <w:pPr>
              <w:autoSpaceDE w:val="0"/>
              <w:autoSpaceDN w:val="0"/>
              <w:spacing w:before="20" w:line="276" w:lineRule="auto"/>
              <w:jc w:val="right"/>
              <w:rPr>
                <w:sz w:val="17"/>
                <w:szCs w:val="17"/>
              </w:rPr>
            </w:pPr>
            <w:r w:rsidRPr="00D8313E">
              <w:t>(серия, номер)</w:t>
            </w:r>
          </w:p>
        </w:tc>
        <w:tc>
          <w:tcPr>
            <w:tcW w:w="266" w:type="dxa"/>
            <w:vAlign w:val="bottom"/>
          </w:tcPr>
          <w:p w:rsidR="00BD7CC4" w:rsidRPr="00D8313E" w:rsidRDefault="00BD7CC4" w:rsidP="00DF4024">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BD7CC4" w:rsidRPr="00D8313E" w:rsidRDefault="00BD7CC4" w:rsidP="00DF4024">
            <w:pPr>
              <w:autoSpaceDE w:val="0"/>
              <w:autoSpaceDN w:val="0"/>
              <w:spacing w:line="276" w:lineRule="auto"/>
              <w:jc w:val="center"/>
              <w:rPr>
                <w:sz w:val="17"/>
                <w:szCs w:val="17"/>
              </w:rPr>
            </w:pPr>
            <w:r w:rsidRPr="00D8313E">
              <w:rPr>
                <w:sz w:val="17"/>
                <w:szCs w:val="17"/>
              </w:rPr>
              <w:t>(ФИО должностного лица (работника)</w:t>
            </w:r>
          </w:p>
        </w:tc>
      </w:tr>
      <w:tr w:rsidR="00BD7CC4" w:rsidRPr="00D8313E" w:rsidTr="00DF4024">
        <w:trPr>
          <w:gridAfter w:val="2"/>
          <w:wAfter w:w="5069" w:type="dxa"/>
        </w:trPr>
        <w:tc>
          <w:tcPr>
            <w:tcW w:w="3180" w:type="dxa"/>
            <w:tcBorders>
              <w:top w:val="single" w:sz="4" w:space="0" w:color="auto"/>
              <w:left w:val="nil"/>
              <w:bottom w:val="single" w:sz="4" w:space="0" w:color="auto"/>
              <w:right w:val="nil"/>
            </w:tcBorders>
            <w:vAlign w:val="bottom"/>
          </w:tcPr>
          <w:p w:rsidR="00BD7CC4" w:rsidRPr="00D8313E" w:rsidRDefault="00BD7CC4" w:rsidP="00DF4024">
            <w:pPr>
              <w:autoSpaceDE w:val="0"/>
              <w:autoSpaceDN w:val="0"/>
              <w:spacing w:before="20" w:line="276" w:lineRule="auto"/>
              <w:jc w:val="both"/>
            </w:pPr>
          </w:p>
        </w:tc>
        <w:tc>
          <w:tcPr>
            <w:tcW w:w="1986" w:type="dxa"/>
            <w:gridSpan w:val="4"/>
            <w:vAlign w:val="bottom"/>
            <w:hideMark/>
          </w:tcPr>
          <w:p w:rsidR="00BD7CC4" w:rsidRPr="00D8313E" w:rsidRDefault="00BD7CC4" w:rsidP="00DF4024">
            <w:pPr>
              <w:autoSpaceDE w:val="0"/>
              <w:autoSpaceDN w:val="0"/>
              <w:spacing w:before="20" w:line="276" w:lineRule="auto"/>
              <w:jc w:val="right"/>
            </w:pPr>
            <w:r w:rsidRPr="00D8313E">
              <w:t>(кем, когда выдан)</w:t>
            </w:r>
          </w:p>
        </w:tc>
      </w:tr>
      <w:tr w:rsidR="00BD7CC4" w:rsidRPr="00D8313E" w:rsidTr="00DF4024">
        <w:trPr>
          <w:gridAfter w:val="2"/>
          <w:wAfter w:w="5069" w:type="dxa"/>
        </w:trPr>
        <w:tc>
          <w:tcPr>
            <w:tcW w:w="3686" w:type="dxa"/>
            <w:gridSpan w:val="4"/>
            <w:tcBorders>
              <w:top w:val="nil"/>
              <w:left w:val="nil"/>
              <w:bottom w:val="single" w:sz="4" w:space="0" w:color="auto"/>
              <w:right w:val="nil"/>
            </w:tcBorders>
            <w:vAlign w:val="bottom"/>
          </w:tcPr>
          <w:p w:rsidR="00BD7CC4" w:rsidRPr="00D8313E" w:rsidRDefault="00BD7CC4" w:rsidP="00DF4024">
            <w:pPr>
              <w:autoSpaceDE w:val="0"/>
              <w:autoSpaceDN w:val="0"/>
              <w:spacing w:before="20" w:line="276" w:lineRule="auto"/>
              <w:jc w:val="both"/>
            </w:pPr>
          </w:p>
        </w:tc>
        <w:tc>
          <w:tcPr>
            <w:tcW w:w="1480" w:type="dxa"/>
            <w:vAlign w:val="bottom"/>
            <w:hideMark/>
          </w:tcPr>
          <w:p w:rsidR="00BD7CC4" w:rsidRPr="00D8313E" w:rsidRDefault="00BD7CC4" w:rsidP="00DF4024">
            <w:pPr>
              <w:autoSpaceDE w:val="0"/>
              <w:autoSpaceDN w:val="0"/>
              <w:spacing w:before="20" w:line="276" w:lineRule="auto"/>
            </w:pPr>
            <w:r w:rsidRPr="00D8313E">
              <w:t>(адрес фактического проживания)</w:t>
            </w:r>
          </w:p>
        </w:tc>
      </w:tr>
    </w:tbl>
    <w:p w:rsidR="00BD7CC4" w:rsidRPr="00D8313E" w:rsidRDefault="00BD7CC4" w:rsidP="00BD7CC4">
      <w:pPr>
        <w:spacing w:before="20"/>
      </w:pPr>
      <w:r w:rsidRPr="00D8313E">
        <w:t xml:space="preserve">Сведения о государственной </w:t>
      </w:r>
      <w:r w:rsidRPr="00D8313E">
        <w:br/>
        <w:t xml:space="preserve">регистрации юридического лица </w:t>
      </w:r>
      <w:r w:rsidRPr="00D8313E">
        <w:br/>
        <w:t>(индивидуального предпринимателя):</w:t>
      </w:r>
    </w:p>
    <w:tbl>
      <w:tblPr>
        <w:tblW w:w="0" w:type="auto"/>
        <w:tblInd w:w="28" w:type="dxa"/>
        <w:tblLayout w:type="fixed"/>
        <w:tblCellMar>
          <w:left w:w="28" w:type="dxa"/>
          <w:right w:w="28" w:type="dxa"/>
        </w:tblCellMar>
        <w:tblLook w:val="04A0"/>
      </w:tblPr>
      <w:tblGrid>
        <w:gridCol w:w="675"/>
        <w:gridCol w:w="1285"/>
        <w:gridCol w:w="3206"/>
      </w:tblGrid>
      <w:tr w:rsidR="00BD7CC4" w:rsidRPr="00D8313E" w:rsidTr="00DF4024">
        <w:tc>
          <w:tcPr>
            <w:tcW w:w="1960" w:type="dxa"/>
            <w:gridSpan w:val="2"/>
            <w:vAlign w:val="bottom"/>
            <w:hideMark/>
          </w:tcPr>
          <w:p w:rsidR="00BD7CC4" w:rsidRPr="00D8313E" w:rsidRDefault="00BD7CC4" w:rsidP="00DF4024">
            <w:pPr>
              <w:autoSpaceDE w:val="0"/>
              <w:autoSpaceDN w:val="0"/>
              <w:spacing w:before="20" w:line="276" w:lineRule="auto"/>
              <w:jc w:val="both"/>
            </w:pPr>
            <w:r w:rsidRPr="00D8313E">
              <w:t>ОГРН (ОГРНИП)</w:t>
            </w:r>
          </w:p>
        </w:tc>
        <w:tc>
          <w:tcPr>
            <w:tcW w:w="3206" w:type="dxa"/>
            <w:tcBorders>
              <w:top w:val="nil"/>
              <w:left w:val="nil"/>
              <w:bottom w:val="single" w:sz="4" w:space="0" w:color="auto"/>
              <w:right w:val="nil"/>
            </w:tcBorders>
            <w:vAlign w:val="bottom"/>
          </w:tcPr>
          <w:p w:rsidR="00BD7CC4" w:rsidRPr="00D8313E" w:rsidRDefault="00BD7CC4" w:rsidP="00DF4024">
            <w:pPr>
              <w:autoSpaceDE w:val="0"/>
              <w:autoSpaceDN w:val="0"/>
              <w:spacing w:before="20" w:line="276" w:lineRule="auto"/>
              <w:jc w:val="both"/>
            </w:pPr>
          </w:p>
        </w:tc>
      </w:tr>
      <w:tr w:rsidR="00BD7CC4" w:rsidRPr="00D8313E" w:rsidTr="00DF4024">
        <w:tc>
          <w:tcPr>
            <w:tcW w:w="675" w:type="dxa"/>
            <w:vAlign w:val="bottom"/>
            <w:hideMark/>
          </w:tcPr>
          <w:p w:rsidR="00BD7CC4" w:rsidRPr="00D8313E" w:rsidRDefault="00BD7CC4" w:rsidP="00DF4024">
            <w:pPr>
              <w:autoSpaceDE w:val="0"/>
              <w:autoSpaceDN w:val="0"/>
              <w:spacing w:before="20" w:line="276" w:lineRule="auto"/>
              <w:jc w:val="both"/>
            </w:pPr>
            <w:r w:rsidRPr="00D8313E">
              <w:t>ИНН</w:t>
            </w:r>
          </w:p>
        </w:tc>
        <w:tc>
          <w:tcPr>
            <w:tcW w:w="4491" w:type="dxa"/>
            <w:gridSpan w:val="2"/>
            <w:tcBorders>
              <w:top w:val="nil"/>
              <w:left w:val="nil"/>
              <w:bottom w:val="single" w:sz="4" w:space="0" w:color="auto"/>
              <w:right w:val="nil"/>
            </w:tcBorders>
            <w:vAlign w:val="bottom"/>
          </w:tcPr>
          <w:p w:rsidR="00BD7CC4" w:rsidRPr="00D8313E" w:rsidRDefault="00BD7CC4" w:rsidP="00DF4024">
            <w:pPr>
              <w:autoSpaceDE w:val="0"/>
              <w:autoSpaceDN w:val="0"/>
              <w:spacing w:before="20" w:line="276" w:lineRule="auto"/>
              <w:jc w:val="both"/>
            </w:pPr>
          </w:p>
        </w:tc>
      </w:tr>
    </w:tbl>
    <w:p w:rsidR="00BD7CC4" w:rsidRPr="00D8313E" w:rsidRDefault="00BD7CC4" w:rsidP="00BD7CC4">
      <w:pPr>
        <w:spacing w:before="20"/>
        <w:jc w:val="both"/>
      </w:pPr>
      <w:r w:rsidRPr="00D8313E">
        <w:t>Контактная информация</w:t>
      </w:r>
    </w:p>
    <w:tbl>
      <w:tblPr>
        <w:tblW w:w="0" w:type="auto"/>
        <w:tblInd w:w="28" w:type="dxa"/>
        <w:tblLayout w:type="fixed"/>
        <w:tblCellMar>
          <w:left w:w="28" w:type="dxa"/>
          <w:right w:w="28" w:type="dxa"/>
        </w:tblCellMar>
        <w:tblLook w:val="04A0"/>
      </w:tblPr>
      <w:tblGrid>
        <w:gridCol w:w="555"/>
        <w:gridCol w:w="509"/>
        <w:gridCol w:w="280"/>
        <w:gridCol w:w="3822"/>
      </w:tblGrid>
      <w:tr w:rsidR="00BD7CC4" w:rsidRPr="00D8313E" w:rsidTr="00DF4024">
        <w:tc>
          <w:tcPr>
            <w:tcW w:w="555" w:type="dxa"/>
            <w:vAlign w:val="bottom"/>
            <w:hideMark/>
          </w:tcPr>
          <w:p w:rsidR="00BD7CC4" w:rsidRPr="00D8313E" w:rsidRDefault="00BD7CC4" w:rsidP="00DF4024">
            <w:pPr>
              <w:autoSpaceDE w:val="0"/>
              <w:autoSpaceDN w:val="0"/>
              <w:spacing w:before="20" w:line="276" w:lineRule="auto"/>
              <w:jc w:val="both"/>
            </w:pPr>
            <w:r w:rsidRPr="00D8313E">
              <w:t>тел.</w:t>
            </w:r>
          </w:p>
        </w:tc>
        <w:tc>
          <w:tcPr>
            <w:tcW w:w="4611" w:type="dxa"/>
            <w:gridSpan w:val="3"/>
            <w:tcBorders>
              <w:top w:val="nil"/>
              <w:left w:val="nil"/>
              <w:bottom w:val="single" w:sz="4" w:space="0" w:color="auto"/>
              <w:right w:val="nil"/>
            </w:tcBorders>
            <w:vAlign w:val="bottom"/>
          </w:tcPr>
          <w:p w:rsidR="00BD7CC4" w:rsidRPr="00D8313E" w:rsidRDefault="00BD7CC4" w:rsidP="00DF4024">
            <w:pPr>
              <w:autoSpaceDE w:val="0"/>
              <w:autoSpaceDN w:val="0"/>
              <w:spacing w:before="20" w:line="276" w:lineRule="auto"/>
              <w:jc w:val="both"/>
            </w:pPr>
          </w:p>
        </w:tc>
      </w:tr>
      <w:tr w:rsidR="00BD7CC4" w:rsidRPr="00D8313E" w:rsidTr="00DF4024">
        <w:tc>
          <w:tcPr>
            <w:tcW w:w="1064" w:type="dxa"/>
            <w:gridSpan w:val="2"/>
            <w:vAlign w:val="bottom"/>
            <w:hideMark/>
          </w:tcPr>
          <w:p w:rsidR="00BD7CC4" w:rsidRPr="00D8313E" w:rsidRDefault="00BD7CC4" w:rsidP="00DF4024">
            <w:pPr>
              <w:autoSpaceDE w:val="0"/>
              <w:autoSpaceDN w:val="0"/>
              <w:spacing w:before="20" w:line="276" w:lineRule="auto"/>
              <w:jc w:val="both"/>
            </w:pPr>
            <w:r w:rsidRPr="00D8313E">
              <w:t>эл. почта</w:t>
            </w:r>
          </w:p>
        </w:tc>
        <w:tc>
          <w:tcPr>
            <w:tcW w:w="4102" w:type="dxa"/>
            <w:gridSpan w:val="2"/>
            <w:tcBorders>
              <w:top w:val="nil"/>
              <w:left w:val="nil"/>
              <w:bottom w:val="single" w:sz="4" w:space="0" w:color="auto"/>
              <w:right w:val="nil"/>
            </w:tcBorders>
            <w:vAlign w:val="bottom"/>
          </w:tcPr>
          <w:p w:rsidR="00BD7CC4" w:rsidRPr="00D8313E" w:rsidRDefault="00BD7CC4" w:rsidP="00DF4024">
            <w:pPr>
              <w:autoSpaceDE w:val="0"/>
              <w:autoSpaceDN w:val="0"/>
              <w:spacing w:before="20" w:line="276" w:lineRule="auto"/>
              <w:jc w:val="both"/>
            </w:pPr>
          </w:p>
        </w:tc>
      </w:tr>
      <w:tr w:rsidR="00BD7CC4" w:rsidRPr="00D8313E" w:rsidTr="00DF4024">
        <w:tc>
          <w:tcPr>
            <w:tcW w:w="1344" w:type="dxa"/>
            <w:gridSpan w:val="3"/>
            <w:vAlign w:val="bottom"/>
            <w:hideMark/>
          </w:tcPr>
          <w:p w:rsidR="00BD7CC4" w:rsidRPr="00D8313E" w:rsidRDefault="00BD7CC4" w:rsidP="00DF4024">
            <w:pPr>
              <w:autoSpaceDE w:val="0"/>
              <w:autoSpaceDN w:val="0"/>
              <w:spacing w:before="20" w:line="276" w:lineRule="auto"/>
            </w:pPr>
            <w:r w:rsidRPr="00D8313E">
              <w:t xml:space="preserve">адрес </w:t>
            </w:r>
            <w:r w:rsidRPr="00D8313E">
              <w:lastRenderedPageBreak/>
              <w:t>места</w:t>
            </w:r>
            <w:r w:rsidRPr="00D8313E">
              <w:rPr>
                <w:lang w:val="en-US"/>
              </w:rPr>
              <w:t xml:space="preserve"> </w:t>
            </w:r>
            <w:r w:rsidRPr="00D8313E">
              <w:t>нахождения</w:t>
            </w:r>
          </w:p>
        </w:tc>
        <w:tc>
          <w:tcPr>
            <w:tcW w:w="3822" w:type="dxa"/>
            <w:tcBorders>
              <w:top w:val="nil"/>
              <w:left w:val="nil"/>
              <w:bottom w:val="single" w:sz="4" w:space="0" w:color="auto"/>
              <w:right w:val="nil"/>
            </w:tcBorders>
            <w:vAlign w:val="bottom"/>
          </w:tcPr>
          <w:p w:rsidR="00BD7CC4" w:rsidRPr="00D8313E" w:rsidRDefault="00BD7CC4" w:rsidP="00DF4024">
            <w:pPr>
              <w:autoSpaceDE w:val="0"/>
              <w:autoSpaceDN w:val="0"/>
              <w:spacing w:before="20" w:line="276" w:lineRule="auto"/>
              <w:jc w:val="both"/>
            </w:pPr>
          </w:p>
        </w:tc>
      </w:tr>
    </w:tbl>
    <w:p w:rsidR="00BD7CC4" w:rsidRPr="00D8313E" w:rsidRDefault="00BD7CC4" w:rsidP="00BD7CC4">
      <w:pPr>
        <w:spacing w:before="360" w:after="120"/>
        <w:jc w:val="center"/>
        <w:rPr>
          <w:szCs w:val="28"/>
        </w:rPr>
      </w:pPr>
      <w:r w:rsidRPr="00D8313E">
        <w:rPr>
          <w:szCs w:val="28"/>
        </w:rPr>
        <w:lastRenderedPageBreak/>
        <w:t>Заявление</w:t>
      </w:r>
    </w:p>
    <w:tbl>
      <w:tblPr>
        <w:tblW w:w="10206" w:type="dxa"/>
        <w:tblInd w:w="28" w:type="dxa"/>
        <w:tblLayout w:type="fixed"/>
        <w:tblCellMar>
          <w:left w:w="28" w:type="dxa"/>
          <w:right w:w="28" w:type="dxa"/>
        </w:tblCellMar>
        <w:tblLook w:val="04A0"/>
      </w:tblPr>
      <w:tblGrid>
        <w:gridCol w:w="142"/>
        <w:gridCol w:w="2977"/>
        <w:gridCol w:w="7087"/>
      </w:tblGrid>
      <w:tr w:rsidR="00BD7CC4" w:rsidRPr="00D8313E" w:rsidTr="00DF4024">
        <w:trPr>
          <w:cantSplit/>
        </w:trPr>
        <w:tc>
          <w:tcPr>
            <w:tcW w:w="142" w:type="dxa"/>
            <w:vAlign w:val="bottom"/>
          </w:tcPr>
          <w:p w:rsidR="00BD7CC4" w:rsidRPr="00D8313E" w:rsidRDefault="00BD7CC4" w:rsidP="00DF4024">
            <w:pPr>
              <w:autoSpaceDE w:val="0"/>
              <w:autoSpaceDN w:val="0"/>
              <w:spacing w:before="20" w:line="276" w:lineRule="auto"/>
              <w:jc w:val="both"/>
            </w:pPr>
          </w:p>
        </w:tc>
        <w:tc>
          <w:tcPr>
            <w:tcW w:w="2977" w:type="dxa"/>
            <w:vAlign w:val="bottom"/>
            <w:hideMark/>
          </w:tcPr>
          <w:p w:rsidR="00BD7CC4" w:rsidRPr="00D8313E" w:rsidRDefault="00BD7CC4" w:rsidP="00DF4024">
            <w:pPr>
              <w:autoSpaceDE w:val="0"/>
              <w:autoSpaceDN w:val="0"/>
              <w:spacing w:before="20" w:line="276" w:lineRule="auto"/>
              <w:rPr>
                <w:sz w:val="26"/>
                <w:szCs w:val="26"/>
              </w:rPr>
            </w:pPr>
            <w:r w:rsidRPr="00D8313E">
              <w:rPr>
                <w:sz w:val="26"/>
                <w:szCs w:val="26"/>
              </w:rPr>
              <w:t>Прошу предоставить муниципальную услугу</w:t>
            </w:r>
          </w:p>
        </w:tc>
        <w:tc>
          <w:tcPr>
            <w:tcW w:w="7087" w:type="dxa"/>
            <w:tcBorders>
              <w:top w:val="nil"/>
              <w:left w:val="nil"/>
              <w:bottom w:val="single" w:sz="4" w:space="0" w:color="auto"/>
              <w:right w:val="nil"/>
            </w:tcBorders>
            <w:vAlign w:val="bottom"/>
            <w:hideMark/>
          </w:tcPr>
          <w:p w:rsidR="00BD7CC4" w:rsidRPr="00D8313E" w:rsidRDefault="00BD7CC4" w:rsidP="00DF4024">
            <w:pPr>
              <w:autoSpaceDE w:val="0"/>
              <w:autoSpaceDN w:val="0"/>
              <w:spacing w:before="20" w:line="276" w:lineRule="auto"/>
              <w:jc w:val="center"/>
              <w:rPr>
                <w:sz w:val="26"/>
                <w:szCs w:val="26"/>
              </w:rPr>
            </w:pPr>
            <w:r w:rsidRPr="00D8313E">
              <w:rPr>
                <w:sz w:val="26"/>
                <w:szCs w:val="26"/>
              </w:rPr>
              <w:t>«Выдача решения о переводе или об отказе в переводе жилого помещения в нежилое помещение или нежилого помещения в жилое помещение»</w:t>
            </w:r>
          </w:p>
        </w:tc>
      </w:tr>
    </w:tbl>
    <w:p w:rsidR="00BD7CC4" w:rsidRPr="00D8313E" w:rsidRDefault="00BD7CC4" w:rsidP="00BD7CC4">
      <w:pPr>
        <w:ind w:left="5572" w:right="-28"/>
        <w:jc w:val="center"/>
        <w:rPr>
          <w:sz w:val="17"/>
          <w:szCs w:val="17"/>
        </w:rPr>
      </w:pPr>
      <w:r w:rsidRPr="00D8313E">
        <w:rPr>
          <w:sz w:val="17"/>
          <w:szCs w:val="17"/>
        </w:rPr>
        <w:t xml:space="preserve">(наименование </w:t>
      </w:r>
      <w:r>
        <w:rPr>
          <w:sz w:val="17"/>
          <w:szCs w:val="17"/>
        </w:rPr>
        <w:t>муниципальной</w:t>
      </w:r>
      <w:r w:rsidRPr="00D8313E">
        <w:rPr>
          <w:sz w:val="17"/>
          <w:szCs w:val="17"/>
        </w:rPr>
        <w:t xml:space="preserve"> услуги)</w:t>
      </w:r>
    </w:p>
    <w:tbl>
      <w:tblPr>
        <w:tblW w:w="10007" w:type="dxa"/>
        <w:tblInd w:w="28" w:type="dxa"/>
        <w:tblLayout w:type="fixed"/>
        <w:tblCellMar>
          <w:left w:w="28" w:type="dxa"/>
          <w:right w:w="28" w:type="dxa"/>
        </w:tblCellMar>
        <w:tblLook w:val="04A0"/>
      </w:tblPr>
      <w:tblGrid>
        <w:gridCol w:w="795"/>
        <w:gridCol w:w="1200"/>
        <w:gridCol w:w="1080"/>
        <w:gridCol w:w="1279"/>
        <w:gridCol w:w="41"/>
        <w:gridCol w:w="1080"/>
        <w:gridCol w:w="992"/>
        <w:gridCol w:w="392"/>
        <w:gridCol w:w="1736"/>
        <w:gridCol w:w="52"/>
        <w:gridCol w:w="1250"/>
        <w:gridCol w:w="110"/>
      </w:tblGrid>
      <w:tr w:rsidR="00BD7CC4" w:rsidRPr="00D8313E" w:rsidTr="00DF4024">
        <w:tc>
          <w:tcPr>
            <w:tcW w:w="10007" w:type="dxa"/>
            <w:gridSpan w:val="12"/>
            <w:tcBorders>
              <w:top w:val="nil"/>
              <w:left w:val="nil"/>
            </w:tcBorders>
            <w:vAlign w:val="center"/>
            <w:hideMark/>
          </w:tcPr>
          <w:p w:rsidR="00BD7CC4" w:rsidRPr="00D8313E" w:rsidRDefault="00BD7CC4" w:rsidP="00DF4024">
            <w:pPr>
              <w:autoSpaceDE w:val="0"/>
              <w:autoSpaceDN w:val="0"/>
              <w:spacing w:before="48" w:line="276" w:lineRule="auto"/>
              <w:jc w:val="right"/>
              <w:rPr>
                <w:sz w:val="26"/>
                <w:szCs w:val="26"/>
              </w:rPr>
            </w:pPr>
            <w:r w:rsidRPr="00D8313E">
              <w:rPr>
                <w:sz w:val="26"/>
                <w:szCs w:val="26"/>
              </w:rPr>
              <w:t>в отношении помещения, находящегося в собственности</w:t>
            </w:r>
          </w:p>
          <w:p w:rsidR="00BD7CC4" w:rsidRPr="00D8313E" w:rsidRDefault="00BD7CC4" w:rsidP="00DF4024">
            <w:pPr>
              <w:autoSpaceDE w:val="0"/>
              <w:autoSpaceDN w:val="0"/>
              <w:spacing w:before="48" w:line="276" w:lineRule="auto"/>
              <w:jc w:val="right"/>
            </w:pPr>
          </w:p>
        </w:tc>
      </w:tr>
      <w:tr w:rsidR="00BD7CC4" w:rsidRPr="00D8313E" w:rsidTr="00DF4024">
        <w:tc>
          <w:tcPr>
            <w:tcW w:w="10007" w:type="dxa"/>
            <w:gridSpan w:val="12"/>
            <w:tcBorders>
              <w:left w:val="nil"/>
              <w:bottom w:val="single" w:sz="4" w:space="0" w:color="auto"/>
              <w:right w:val="nil"/>
            </w:tcBorders>
            <w:vAlign w:val="bottom"/>
          </w:tcPr>
          <w:p w:rsidR="00BD7CC4" w:rsidRPr="00D8313E" w:rsidRDefault="00BD7CC4" w:rsidP="00DF4024">
            <w:pPr>
              <w:autoSpaceDE w:val="0"/>
              <w:autoSpaceDN w:val="0"/>
              <w:spacing w:before="20" w:line="276" w:lineRule="auto"/>
              <w:jc w:val="both"/>
            </w:pPr>
          </w:p>
        </w:tc>
      </w:tr>
      <w:tr w:rsidR="00BD7CC4" w:rsidRPr="00D8313E" w:rsidTr="00DF4024">
        <w:tc>
          <w:tcPr>
            <w:tcW w:w="8595" w:type="dxa"/>
            <w:gridSpan w:val="9"/>
            <w:vAlign w:val="bottom"/>
            <w:hideMark/>
          </w:tcPr>
          <w:p w:rsidR="00BD7CC4" w:rsidRPr="00D8313E" w:rsidRDefault="00BD7CC4" w:rsidP="00DF4024">
            <w:pPr>
              <w:autoSpaceDE w:val="0"/>
              <w:autoSpaceDN w:val="0"/>
              <w:spacing w:before="20" w:line="276" w:lineRule="auto"/>
              <w:jc w:val="both"/>
            </w:pPr>
            <w:r w:rsidRPr="00D8313E">
              <w:t>(для физических лиц: ФИО (последнее при наличии), документ, удостоверяющий личность: вид документа</w:t>
            </w:r>
          </w:p>
        </w:tc>
        <w:tc>
          <w:tcPr>
            <w:tcW w:w="1412" w:type="dxa"/>
            <w:gridSpan w:val="3"/>
            <w:tcBorders>
              <w:top w:val="nil"/>
              <w:left w:val="nil"/>
              <w:bottom w:val="single" w:sz="4" w:space="0" w:color="auto"/>
              <w:right w:val="nil"/>
            </w:tcBorders>
            <w:vAlign w:val="bottom"/>
          </w:tcPr>
          <w:p w:rsidR="00BD7CC4" w:rsidRPr="00D8313E" w:rsidRDefault="00BD7CC4" w:rsidP="00DF4024">
            <w:pPr>
              <w:autoSpaceDE w:val="0"/>
              <w:autoSpaceDN w:val="0"/>
              <w:spacing w:before="20" w:line="276" w:lineRule="auto"/>
              <w:jc w:val="both"/>
            </w:pPr>
          </w:p>
        </w:tc>
      </w:tr>
      <w:tr w:rsidR="00BD7CC4" w:rsidRPr="00D8313E" w:rsidTr="00DF4024">
        <w:tc>
          <w:tcPr>
            <w:tcW w:w="795" w:type="dxa"/>
            <w:vAlign w:val="bottom"/>
            <w:hideMark/>
          </w:tcPr>
          <w:p w:rsidR="00BD7CC4" w:rsidRPr="00D8313E" w:rsidRDefault="00BD7CC4" w:rsidP="00DF4024">
            <w:pPr>
              <w:autoSpaceDE w:val="0"/>
              <w:autoSpaceDN w:val="0"/>
              <w:spacing w:before="20" w:line="276" w:lineRule="auto"/>
              <w:jc w:val="both"/>
              <w:rPr>
                <w:sz w:val="26"/>
                <w:szCs w:val="26"/>
              </w:rPr>
            </w:pPr>
            <w:r w:rsidRPr="00D8313E">
              <w:rPr>
                <w:sz w:val="26"/>
                <w:szCs w:val="26"/>
              </w:rPr>
              <w:t>серия</w:t>
            </w:r>
          </w:p>
        </w:tc>
        <w:tc>
          <w:tcPr>
            <w:tcW w:w="1200" w:type="dxa"/>
            <w:tcBorders>
              <w:top w:val="nil"/>
              <w:left w:val="nil"/>
              <w:bottom w:val="single" w:sz="4" w:space="0" w:color="auto"/>
              <w:right w:val="nil"/>
            </w:tcBorders>
            <w:vAlign w:val="bottom"/>
          </w:tcPr>
          <w:p w:rsidR="00BD7CC4" w:rsidRPr="00D8313E" w:rsidRDefault="00BD7CC4" w:rsidP="00DF4024">
            <w:pPr>
              <w:autoSpaceDE w:val="0"/>
              <w:autoSpaceDN w:val="0"/>
              <w:spacing w:before="20" w:line="276" w:lineRule="auto"/>
              <w:jc w:val="both"/>
            </w:pPr>
          </w:p>
        </w:tc>
        <w:tc>
          <w:tcPr>
            <w:tcW w:w="1080" w:type="dxa"/>
            <w:vAlign w:val="bottom"/>
            <w:hideMark/>
          </w:tcPr>
          <w:p w:rsidR="00BD7CC4" w:rsidRPr="00D8313E" w:rsidRDefault="00BD7CC4" w:rsidP="00DF4024">
            <w:pPr>
              <w:autoSpaceDE w:val="0"/>
              <w:autoSpaceDN w:val="0"/>
              <w:spacing w:before="20" w:line="276" w:lineRule="auto"/>
              <w:jc w:val="both"/>
            </w:pPr>
            <w:r w:rsidRPr="00D8313E">
              <w:t xml:space="preserve">, </w:t>
            </w:r>
            <w:r w:rsidRPr="00D8313E">
              <w:rPr>
                <w:sz w:val="26"/>
                <w:szCs w:val="26"/>
              </w:rPr>
              <w:t>номер</w:t>
            </w:r>
          </w:p>
        </w:tc>
        <w:tc>
          <w:tcPr>
            <w:tcW w:w="1320" w:type="dxa"/>
            <w:gridSpan w:val="2"/>
            <w:tcBorders>
              <w:top w:val="nil"/>
              <w:left w:val="nil"/>
              <w:bottom w:val="single" w:sz="4" w:space="0" w:color="auto"/>
              <w:right w:val="nil"/>
            </w:tcBorders>
            <w:vAlign w:val="bottom"/>
          </w:tcPr>
          <w:p w:rsidR="00BD7CC4" w:rsidRPr="00D8313E" w:rsidRDefault="00BD7CC4" w:rsidP="00DF4024">
            <w:pPr>
              <w:autoSpaceDE w:val="0"/>
              <w:autoSpaceDN w:val="0"/>
              <w:spacing w:before="20" w:line="276" w:lineRule="auto"/>
              <w:jc w:val="both"/>
            </w:pPr>
          </w:p>
        </w:tc>
        <w:tc>
          <w:tcPr>
            <w:tcW w:w="2072" w:type="dxa"/>
            <w:gridSpan w:val="2"/>
            <w:vAlign w:val="bottom"/>
            <w:hideMark/>
          </w:tcPr>
          <w:p w:rsidR="00BD7CC4" w:rsidRPr="00D8313E" w:rsidRDefault="00BD7CC4" w:rsidP="00DF4024">
            <w:pPr>
              <w:autoSpaceDE w:val="0"/>
              <w:autoSpaceDN w:val="0"/>
              <w:spacing w:before="20" w:line="276" w:lineRule="auto"/>
              <w:jc w:val="both"/>
            </w:pPr>
            <w:r w:rsidRPr="00D8313E">
              <w:t>, кем, когда выдан</w:t>
            </w:r>
          </w:p>
        </w:tc>
        <w:tc>
          <w:tcPr>
            <w:tcW w:w="3540" w:type="dxa"/>
            <w:gridSpan w:val="5"/>
            <w:tcBorders>
              <w:top w:val="nil"/>
              <w:left w:val="nil"/>
              <w:bottom w:val="single" w:sz="4" w:space="0" w:color="auto"/>
              <w:right w:val="nil"/>
            </w:tcBorders>
            <w:vAlign w:val="bottom"/>
          </w:tcPr>
          <w:p w:rsidR="00BD7CC4" w:rsidRPr="00D8313E" w:rsidRDefault="00BD7CC4" w:rsidP="00DF4024">
            <w:pPr>
              <w:autoSpaceDE w:val="0"/>
              <w:autoSpaceDN w:val="0"/>
              <w:spacing w:before="20" w:line="276" w:lineRule="auto"/>
              <w:jc w:val="both"/>
            </w:pPr>
          </w:p>
        </w:tc>
      </w:tr>
      <w:tr w:rsidR="00BD7CC4" w:rsidRPr="00D8313E" w:rsidTr="00DF4024">
        <w:tc>
          <w:tcPr>
            <w:tcW w:w="10007" w:type="dxa"/>
            <w:gridSpan w:val="12"/>
            <w:tcBorders>
              <w:top w:val="nil"/>
              <w:left w:val="nil"/>
              <w:bottom w:val="single" w:sz="4" w:space="0" w:color="auto"/>
              <w:right w:val="nil"/>
            </w:tcBorders>
            <w:vAlign w:val="bottom"/>
          </w:tcPr>
          <w:p w:rsidR="00BD7CC4" w:rsidRPr="00D8313E" w:rsidRDefault="00BD7CC4" w:rsidP="00DF4024">
            <w:pPr>
              <w:autoSpaceDE w:val="0"/>
              <w:autoSpaceDN w:val="0"/>
              <w:spacing w:before="20" w:line="276" w:lineRule="auto"/>
              <w:jc w:val="both"/>
            </w:pPr>
          </w:p>
        </w:tc>
      </w:tr>
      <w:tr w:rsidR="00BD7CC4" w:rsidRPr="00D8313E" w:rsidTr="00DF4024">
        <w:tc>
          <w:tcPr>
            <w:tcW w:w="4354" w:type="dxa"/>
            <w:gridSpan w:val="4"/>
            <w:tcBorders>
              <w:top w:val="nil"/>
              <w:left w:val="nil"/>
              <w:bottom w:val="single" w:sz="4" w:space="0" w:color="auto"/>
              <w:right w:val="nil"/>
            </w:tcBorders>
            <w:vAlign w:val="bottom"/>
          </w:tcPr>
          <w:p w:rsidR="00BD7CC4" w:rsidRPr="00D8313E" w:rsidRDefault="00BD7CC4" w:rsidP="00DF4024">
            <w:pPr>
              <w:autoSpaceDE w:val="0"/>
              <w:autoSpaceDN w:val="0"/>
              <w:spacing w:before="20" w:line="276" w:lineRule="auto"/>
              <w:jc w:val="both"/>
            </w:pPr>
          </w:p>
        </w:tc>
        <w:tc>
          <w:tcPr>
            <w:tcW w:w="1121" w:type="dxa"/>
            <w:gridSpan w:val="2"/>
            <w:vAlign w:val="bottom"/>
            <w:hideMark/>
          </w:tcPr>
          <w:p w:rsidR="00BD7CC4" w:rsidRPr="00D8313E" w:rsidRDefault="00BD7CC4" w:rsidP="00DF4024">
            <w:pPr>
              <w:autoSpaceDE w:val="0"/>
              <w:autoSpaceDN w:val="0"/>
              <w:spacing w:before="20" w:line="276" w:lineRule="auto"/>
              <w:jc w:val="both"/>
            </w:pPr>
            <w:r w:rsidRPr="00D8313E">
              <w:t>, СНИЛС</w:t>
            </w:r>
          </w:p>
        </w:tc>
        <w:tc>
          <w:tcPr>
            <w:tcW w:w="4422" w:type="dxa"/>
            <w:gridSpan w:val="5"/>
            <w:tcBorders>
              <w:top w:val="nil"/>
              <w:left w:val="nil"/>
              <w:bottom w:val="single" w:sz="4" w:space="0" w:color="auto"/>
              <w:right w:val="nil"/>
            </w:tcBorders>
            <w:vAlign w:val="bottom"/>
          </w:tcPr>
          <w:p w:rsidR="00BD7CC4" w:rsidRPr="00D8313E" w:rsidRDefault="00BD7CC4" w:rsidP="00DF4024">
            <w:pPr>
              <w:autoSpaceDE w:val="0"/>
              <w:autoSpaceDN w:val="0"/>
              <w:spacing w:before="20" w:line="276" w:lineRule="auto"/>
              <w:jc w:val="both"/>
            </w:pPr>
          </w:p>
        </w:tc>
        <w:tc>
          <w:tcPr>
            <w:tcW w:w="110" w:type="dxa"/>
            <w:vAlign w:val="bottom"/>
            <w:hideMark/>
          </w:tcPr>
          <w:p w:rsidR="00BD7CC4" w:rsidRPr="00D8313E" w:rsidRDefault="00BD7CC4" w:rsidP="00DF4024">
            <w:pPr>
              <w:autoSpaceDE w:val="0"/>
              <w:autoSpaceDN w:val="0"/>
              <w:spacing w:before="20" w:line="276" w:lineRule="auto"/>
              <w:jc w:val="both"/>
            </w:pPr>
            <w:r w:rsidRPr="00D8313E">
              <w:t>;</w:t>
            </w:r>
          </w:p>
        </w:tc>
      </w:tr>
      <w:tr w:rsidR="00BD7CC4" w:rsidRPr="00D8313E" w:rsidTr="00DF4024">
        <w:tc>
          <w:tcPr>
            <w:tcW w:w="6859" w:type="dxa"/>
            <w:gridSpan w:val="8"/>
            <w:vAlign w:val="bottom"/>
            <w:hideMark/>
          </w:tcPr>
          <w:p w:rsidR="00BD7CC4" w:rsidRPr="00D8313E" w:rsidRDefault="00BD7CC4" w:rsidP="00DF4024">
            <w:pPr>
              <w:autoSpaceDE w:val="0"/>
              <w:autoSpaceDN w:val="0"/>
              <w:spacing w:before="20" w:line="276" w:lineRule="auto"/>
              <w:jc w:val="both"/>
            </w:pPr>
            <w:r w:rsidRPr="00D8313E">
              <w:t>для юридических лиц: полное наименование юридического лица</w:t>
            </w:r>
          </w:p>
        </w:tc>
        <w:tc>
          <w:tcPr>
            <w:tcW w:w="3148" w:type="dxa"/>
            <w:gridSpan w:val="4"/>
            <w:tcBorders>
              <w:top w:val="nil"/>
              <w:left w:val="nil"/>
              <w:right w:val="nil"/>
            </w:tcBorders>
            <w:vAlign w:val="bottom"/>
          </w:tcPr>
          <w:p w:rsidR="00BD7CC4" w:rsidRPr="00D8313E" w:rsidRDefault="00BD7CC4" w:rsidP="00DF4024">
            <w:pPr>
              <w:autoSpaceDE w:val="0"/>
              <w:autoSpaceDN w:val="0"/>
              <w:spacing w:before="20" w:line="276" w:lineRule="auto"/>
              <w:jc w:val="both"/>
            </w:pPr>
          </w:p>
        </w:tc>
      </w:tr>
      <w:tr w:rsidR="00BD7CC4" w:rsidRPr="00D8313E" w:rsidTr="00DF4024">
        <w:tc>
          <w:tcPr>
            <w:tcW w:w="10007" w:type="dxa"/>
            <w:gridSpan w:val="12"/>
            <w:vAlign w:val="bottom"/>
          </w:tcPr>
          <w:p w:rsidR="00BD7CC4" w:rsidRPr="00D8313E" w:rsidRDefault="00BD7CC4" w:rsidP="00DF4024">
            <w:pPr>
              <w:autoSpaceDE w:val="0"/>
              <w:autoSpaceDN w:val="0"/>
              <w:spacing w:before="20" w:line="276" w:lineRule="auto"/>
              <w:jc w:val="both"/>
            </w:pPr>
          </w:p>
        </w:tc>
      </w:tr>
      <w:tr w:rsidR="00BD7CC4" w:rsidRPr="00D8313E" w:rsidTr="00DF4024">
        <w:tc>
          <w:tcPr>
            <w:tcW w:w="8647" w:type="dxa"/>
            <w:gridSpan w:val="10"/>
            <w:tcBorders>
              <w:bottom w:val="single" w:sz="4" w:space="0" w:color="auto"/>
            </w:tcBorders>
            <w:vAlign w:val="bottom"/>
          </w:tcPr>
          <w:p w:rsidR="00BD7CC4" w:rsidRPr="00D8313E" w:rsidRDefault="00BD7CC4" w:rsidP="00DF4024">
            <w:pPr>
              <w:autoSpaceDE w:val="0"/>
              <w:autoSpaceDN w:val="0"/>
              <w:spacing w:before="20" w:line="276" w:lineRule="auto"/>
              <w:jc w:val="both"/>
            </w:pPr>
          </w:p>
        </w:tc>
        <w:tc>
          <w:tcPr>
            <w:tcW w:w="1360" w:type="dxa"/>
            <w:gridSpan w:val="2"/>
            <w:vAlign w:val="bottom"/>
            <w:hideMark/>
          </w:tcPr>
          <w:p w:rsidR="00BD7CC4" w:rsidRPr="00D8313E" w:rsidRDefault="00BD7CC4" w:rsidP="00DF4024">
            <w:pPr>
              <w:autoSpaceDE w:val="0"/>
              <w:autoSpaceDN w:val="0"/>
              <w:spacing w:before="20" w:line="276" w:lineRule="auto"/>
              <w:jc w:val="both"/>
            </w:pPr>
          </w:p>
        </w:tc>
      </w:tr>
    </w:tbl>
    <w:p w:rsidR="00BD7CC4" w:rsidRPr="00D8313E" w:rsidRDefault="00BD7CC4" w:rsidP="00BD7CC4">
      <w:pPr>
        <w:spacing w:before="20"/>
        <w:jc w:val="both"/>
        <w:rPr>
          <w:sz w:val="2"/>
          <w:szCs w:val="2"/>
        </w:rPr>
      </w:pPr>
      <w:r w:rsidRPr="00D8313E">
        <w:t>, ФИО (последнее при наличии) лица, исполняющего обязанности единоличного исполнительного органа юридического лица</w:t>
      </w:r>
      <w:r w:rsidRPr="00D8313E">
        <w:br/>
      </w:r>
    </w:p>
    <w:tbl>
      <w:tblPr>
        <w:tblW w:w="10113" w:type="dxa"/>
        <w:tblInd w:w="28" w:type="dxa"/>
        <w:tblLayout w:type="fixed"/>
        <w:tblCellMar>
          <w:left w:w="28" w:type="dxa"/>
          <w:right w:w="28" w:type="dxa"/>
        </w:tblCellMar>
        <w:tblLook w:val="04A0"/>
      </w:tblPr>
      <w:tblGrid>
        <w:gridCol w:w="2955"/>
        <w:gridCol w:w="629"/>
        <w:gridCol w:w="6339"/>
        <w:gridCol w:w="76"/>
        <w:gridCol w:w="38"/>
        <w:gridCol w:w="28"/>
        <w:gridCol w:w="48"/>
      </w:tblGrid>
      <w:tr w:rsidR="00BD7CC4" w:rsidRPr="00D8313E" w:rsidTr="00DF4024">
        <w:trPr>
          <w:gridAfter w:val="3"/>
          <w:wAfter w:w="114" w:type="dxa"/>
        </w:trPr>
        <w:tc>
          <w:tcPr>
            <w:tcW w:w="9923" w:type="dxa"/>
            <w:gridSpan w:val="3"/>
            <w:tcBorders>
              <w:top w:val="nil"/>
              <w:left w:val="nil"/>
              <w:bottom w:val="single" w:sz="4" w:space="0" w:color="auto"/>
              <w:right w:val="nil"/>
            </w:tcBorders>
            <w:vAlign w:val="bottom"/>
          </w:tcPr>
          <w:p w:rsidR="00BD7CC4" w:rsidRPr="00D8313E" w:rsidRDefault="00BD7CC4" w:rsidP="00DF4024">
            <w:pPr>
              <w:autoSpaceDE w:val="0"/>
              <w:autoSpaceDN w:val="0"/>
              <w:spacing w:before="20" w:line="276" w:lineRule="auto"/>
              <w:jc w:val="both"/>
            </w:pPr>
          </w:p>
        </w:tc>
        <w:tc>
          <w:tcPr>
            <w:tcW w:w="76" w:type="dxa"/>
            <w:vAlign w:val="bottom"/>
            <w:hideMark/>
          </w:tcPr>
          <w:p w:rsidR="00BD7CC4" w:rsidRPr="00D8313E" w:rsidRDefault="00BD7CC4" w:rsidP="00DF4024">
            <w:pPr>
              <w:autoSpaceDE w:val="0"/>
              <w:autoSpaceDN w:val="0"/>
              <w:spacing w:before="20" w:line="276" w:lineRule="auto"/>
              <w:jc w:val="both"/>
            </w:pPr>
            <w:r w:rsidRPr="00D8313E">
              <w:t>,</w:t>
            </w:r>
          </w:p>
        </w:tc>
      </w:tr>
      <w:tr w:rsidR="00BD7CC4" w:rsidRPr="00D8313E" w:rsidTr="00DF4024">
        <w:tc>
          <w:tcPr>
            <w:tcW w:w="3584" w:type="dxa"/>
            <w:gridSpan w:val="2"/>
            <w:vAlign w:val="bottom"/>
            <w:hideMark/>
          </w:tcPr>
          <w:p w:rsidR="00BD7CC4" w:rsidRPr="00D8313E" w:rsidRDefault="00BD7CC4" w:rsidP="00DF4024">
            <w:pPr>
              <w:autoSpaceDE w:val="0"/>
              <w:autoSpaceDN w:val="0"/>
              <w:spacing w:before="20" w:line="276" w:lineRule="auto"/>
              <w:jc w:val="both"/>
              <w:rPr>
                <w:lang w:val="en-US"/>
              </w:rPr>
            </w:pPr>
            <w:r w:rsidRPr="00D8313E">
              <w:t>юридический адрес, ОГРН, ИНН</w:t>
            </w:r>
          </w:p>
        </w:tc>
        <w:tc>
          <w:tcPr>
            <w:tcW w:w="6453" w:type="dxa"/>
            <w:gridSpan w:val="3"/>
            <w:tcBorders>
              <w:top w:val="nil"/>
              <w:left w:val="nil"/>
              <w:bottom w:val="single" w:sz="4" w:space="0" w:color="auto"/>
              <w:right w:val="nil"/>
            </w:tcBorders>
            <w:vAlign w:val="bottom"/>
          </w:tcPr>
          <w:p w:rsidR="00BD7CC4" w:rsidRPr="00D8313E" w:rsidRDefault="00BD7CC4" w:rsidP="00DF4024">
            <w:pPr>
              <w:autoSpaceDE w:val="0"/>
              <w:autoSpaceDN w:val="0"/>
              <w:spacing w:before="20" w:line="276" w:lineRule="auto"/>
              <w:jc w:val="both"/>
            </w:pPr>
          </w:p>
        </w:tc>
        <w:tc>
          <w:tcPr>
            <w:tcW w:w="76" w:type="dxa"/>
            <w:gridSpan w:val="2"/>
            <w:vAlign w:val="bottom"/>
            <w:hideMark/>
          </w:tcPr>
          <w:p w:rsidR="00BD7CC4" w:rsidRPr="00D8313E" w:rsidRDefault="00BD7CC4" w:rsidP="00DF4024">
            <w:pPr>
              <w:autoSpaceDE w:val="0"/>
              <w:autoSpaceDN w:val="0"/>
              <w:spacing w:before="20" w:line="276" w:lineRule="auto"/>
              <w:jc w:val="both"/>
            </w:pPr>
            <w:r w:rsidRPr="00D8313E">
              <w:t>),</w:t>
            </w:r>
          </w:p>
        </w:tc>
      </w:tr>
      <w:tr w:rsidR="00BD7CC4" w:rsidRPr="00D8313E" w:rsidTr="00DF4024">
        <w:trPr>
          <w:gridAfter w:val="1"/>
          <w:wAfter w:w="48" w:type="dxa"/>
        </w:trPr>
        <w:tc>
          <w:tcPr>
            <w:tcW w:w="2955" w:type="dxa"/>
            <w:vAlign w:val="bottom"/>
            <w:hideMark/>
          </w:tcPr>
          <w:p w:rsidR="00BD7CC4" w:rsidRPr="00D8313E" w:rsidRDefault="00BD7CC4" w:rsidP="00DF4024">
            <w:pPr>
              <w:keepNext/>
              <w:autoSpaceDE w:val="0"/>
              <w:autoSpaceDN w:val="0"/>
              <w:spacing w:before="20" w:line="276" w:lineRule="auto"/>
              <w:jc w:val="both"/>
            </w:pPr>
            <w:r w:rsidRPr="00D8313E">
              <w:t>расположенного по адресу:</w:t>
            </w:r>
          </w:p>
        </w:tc>
        <w:tc>
          <w:tcPr>
            <w:tcW w:w="7110" w:type="dxa"/>
            <w:gridSpan w:val="5"/>
            <w:tcBorders>
              <w:top w:val="nil"/>
              <w:left w:val="nil"/>
              <w:bottom w:val="single" w:sz="4" w:space="0" w:color="auto"/>
              <w:right w:val="nil"/>
            </w:tcBorders>
            <w:vAlign w:val="bottom"/>
          </w:tcPr>
          <w:p w:rsidR="00BD7CC4" w:rsidRPr="00D8313E" w:rsidRDefault="00BD7CC4" w:rsidP="00DF4024">
            <w:pPr>
              <w:keepNext/>
              <w:autoSpaceDE w:val="0"/>
              <w:autoSpaceDN w:val="0"/>
              <w:spacing w:before="20" w:line="276" w:lineRule="auto"/>
              <w:jc w:val="both"/>
            </w:pPr>
          </w:p>
        </w:tc>
      </w:tr>
    </w:tbl>
    <w:p w:rsidR="00BD7CC4" w:rsidRPr="00D8313E" w:rsidRDefault="00BD7CC4" w:rsidP="00BD7CC4">
      <w:pPr>
        <w:ind w:left="2977"/>
        <w:jc w:val="center"/>
        <w:rPr>
          <w:sz w:val="17"/>
          <w:szCs w:val="17"/>
        </w:rPr>
      </w:pPr>
      <w:r w:rsidRPr="00D8313E">
        <w:rPr>
          <w:sz w:val="17"/>
          <w:szCs w:val="17"/>
        </w:rPr>
        <w:t>(город, улица, проспект, проезд, переулок, шоссе)</w:t>
      </w:r>
    </w:p>
    <w:tbl>
      <w:tblPr>
        <w:tblW w:w="10037" w:type="dxa"/>
        <w:tblInd w:w="28" w:type="dxa"/>
        <w:tblLayout w:type="fixed"/>
        <w:tblCellMar>
          <w:left w:w="28" w:type="dxa"/>
          <w:right w:w="28" w:type="dxa"/>
        </w:tblCellMar>
        <w:tblLook w:val="04A0"/>
      </w:tblPr>
      <w:tblGrid>
        <w:gridCol w:w="5387"/>
        <w:gridCol w:w="199"/>
        <w:gridCol w:w="4337"/>
        <w:gridCol w:w="114"/>
      </w:tblGrid>
      <w:tr w:rsidR="00BD7CC4" w:rsidRPr="00D8313E" w:rsidTr="00DF4024">
        <w:tc>
          <w:tcPr>
            <w:tcW w:w="5387" w:type="dxa"/>
            <w:tcBorders>
              <w:top w:val="nil"/>
              <w:left w:val="nil"/>
              <w:bottom w:val="single" w:sz="4" w:space="0" w:color="auto"/>
              <w:right w:val="nil"/>
            </w:tcBorders>
            <w:vAlign w:val="bottom"/>
          </w:tcPr>
          <w:p w:rsidR="00BD7CC4" w:rsidRPr="00D8313E" w:rsidRDefault="00BD7CC4" w:rsidP="00DF4024">
            <w:pPr>
              <w:keepNext/>
              <w:autoSpaceDE w:val="0"/>
              <w:autoSpaceDN w:val="0"/>
              <w:spacing w:before="20" w:line="276" w:lineRule="auto"/>
              <w:jc w:val="both"/>
            </w:pPr>
          </w:p>
        </w:tc>
        <w:tc>
          <w:tcPr>
            <w:tcW w:w="199" w:type="dxa"/>
            <w:vAlign w:val="bottom"/>
            <w:hideMark/>
          </w:tcPr>
          <w:p w:rsidR="00BD7CC4" w:rsidRPr="00D8313E" w:rsidRDefault="00BD7CC4" w:rsidP="00DF4024">
            <w:pPr>
              <w:keepNext/>
              <w:autoSpaceDE w:val="0"/>
              <w:autoSpaceDN w:val="0"/>
              <w:spacing w:before="20" w:line="276" w:lineRule="auto"/>
              <w:jc w:val="both"/>
            </w:pPr>
            <w:r w:rsidRPr="00D8313E">
              <w:t>,</w:t>
            </w:r>
          </w:p>
        </w:tc>
        <w:tc>
          <w:tcPr>
            <w:tcW w:w="4337" w:type="dxa"/>
            <w:tcBorders>
              <w:top w:val="nil"/>
              <w:left w:val="nil"/>
              <w:bottom w:val="single" w:sz="4" w:space="0" w:color="auto"/>
              <w:right w:val="nil"/>
            </w:tcBorders>
            <w:vAlign w:val="bottom"/>
          </w:tcPr>
          <w:p w:rsidR="00BD7CC4" w:rsidRPr="00D8313E" w:rsidRDefault="00BD7CC4" w:rsidP="00DF4024">
            <w:pPr>
              <w:keepNext/>
              <w:autoSpaceDE w:val="0"/>
              <w:autoSpaceDN w:val="0"/>
              <w:spacing w:before="20" w:line="276" w:lineRule="auto"/>
              <w:jc w:val="both"/>
            </w:pPr>
          </w:p>
        </w:tc>
        <w:tc>
          <w:tcPr>
            <w:tcW w:w="114" w:type="dxa"/>
            <w:vAlign w:val="bottom"/>
            <w:hideMark/>
          </w:tcPr>
          <w:p w:rsidR="00BD7CC4" w:rsidRPr="00D8313E" w:rsidRDefault="00BD7CC4" w:rsidP="00DF4024">
            <w:pPr>
              <w:keepNext/>
              <w:autoSpaceDE w:val="0"/>
              <w:autoSpaceDN w:val="0"/>
              <w:spacing w:before="20" w:line="276" w:lineRule="auto"/>
              <w:jc w:val="both"/>
            </w:pPr>
            <w:r w:rsidRPr="00D8313E">
              <w:t>,</w:t>
            </w:r>
          </w:p>
        </w:tc>
      </w:tr>
    </w:tbl>
    <w:p w:rsidR="00BD7CC4" w:rsidRPr="00D8313E" w:rsidRDefault="00BD7CC4" w:rsidP="00BD7CC4">
      <w:pPr>
        <w:ind w:left="5669"/>
        <w:jc w:val="center"/>
        <w:rPr>
          <w:sz w:val="17"/>
          <w:szCs w:val="17"/>
        </w:rPr>
      </w:pPr>
      <w:r w:rsidRPr="00D8313E">
        <w:rPr>
          <w:sz w:val="17"/>
          <w:szCs w:val="17"/>
        </w:rPr>
        <w:t>(№ дома, № корпуса, строения)</w:t>
      </w:r>
    </w:p>
    <w:tbl>
      <w:tblPr>
        <w:tblW w:w="10037" w:type="dxa"/>
        <w:tblInd w:w="28" w:type="dxa"/>
        <w:tblLayout w:type="fixed"/>
        <w:tblCellMar>
          <w:left w:w="28" w:type="dxa"/>
          <w:right w:w="28" w:type="dxa"/>
        </w:tblCellMar>
        <w:tblLook w:val="04A0"/>
      </w:tblPr>
      <w:tblGrid>
        <w:gridCol w:w="2268"/>
        <w:gridCol w:w="182"/>
        <w:gridCol w:w="244"/>
        <w:gridCol w:w="6"/>
        <w:gridCol w:w="3980"/>
        <w:gridCol w:w="179"/>
        <w:gridCol w:w="3064"/>
        <w:gridCol w:w="114"/>
      </w:tblGrid>
      <w:tr w:rsidR="00BD7CC4" w:rsidRPr="00D8313E" w:rsidTr="00DF4024">
        <w:tc>
          <w:tcPr>
            <w:tcW w:w="2268" w:type="dxa"/>
            <w:tcBorders>
              <w:top w:val="nil"/>
              <w:left w:val="nil"/>
              <w:bottom w:val="single" w:sz="4" w:space="0" w:color="auto"/>
              <w:right w:val="nil"/>
            </w:tcBorders>
            <w:vAlign w:val="bottom"/>
          </w:tcPr>
          <w:p w:rsidR="00BD7CC4" w:rsidRPr="00D8313E" w:rsidRDefault="00BD7CC4" w:rsidP="00DF4024">
            <w:pPr>
              <w:keepNext/>
              <w:autoSpaceDE w:val="0"/>
              <w:autoSpaceDN w:val="0"/>
              <w:spacing w:before="20" w:line="276" w:lineRule="auto"/>
              <w:jc w:val="center"/>
            </w:pPr>
          </w:p>
        </w:tc>
        <w:tc>
          <w:tcPr>
            <w:tcW w:w="182" w:type="dxa"/>
            <w:vAlign w:val="bottom"/>
            <w:hideMark/>
          </w:tcPr>
          <w:p w:rsidR="00BD7CC4" w:rsidRPr="00D8313E" w:rsidRDefault="00BD7CC4" w:rsidP="00DF4024">
            <w:pPr>
              <w:keepNext/>
              <w:autoSpaceDE w:val="0"/>
              <w:autoSpaceDN w:val="0"/>
              <w:spacing w:before="20" w:line="276" w:lineRule="auto"/>
              <w:jc w:val="center"/>
            </w:pPr>
            <w:r w:rsidRPr="00D8313E">
              <w:t>,</w:t>
            </w:r>
          </w:p>
        </w:tc>
        <w:tc>
          <w:tcPr>
            <w:tcW w:w="4230" w:type="dxa"/>
            <w:gridSpan w:val="3"/>
            <w:tcBorders>
              <w:top w:val="nil"/>
              <w:left w:val="nil"/>
              <w:bottom w:val="single" w:sz="4" w:space="0" w:color="auto"/>
              <w:right w:val="nil"/>
            </w:tcBorders>
            <w:vAlign w:val="bottom"/>
          </w:tcPr>
          <w:p w:rsidR="00BD7CC4" w:rsidRPr="00D8313E" w:rsidRDefault="00BD7CC4" w:rsidP="00DF4024">
            <w:pPr>
              <w:keepNext/>
              <w:autoSpaceDE w:val="0"/>
              <w:autoSpaceDN w:val="0"/>
              <w:spacing w:before="20" w:line="276" w:lineRule="auto"/>
              <w:jc w:val="center"/>
            </w:pPr>
          </w:p>
        </w:tc>
        <w:tc>
          <w:tcPr>
            <w:tcW w:w="179" w:type="dxa"/>
            <w:vAlign w:val="bottom"/>
            <w:hideMark/>
          </w:tcPr>
          <w:p w:rsidR="00BD7CC4" w:rsidRPr="00D8313E" w:rsidRDefault="00BD7CC4" w:rsidP="00DF4024">
            <w:pPr>
              <w:keepNext/>
              <w:autoSpaceDE w:val="0"/>
              <w:autoSpaceDN w:val="0"/>
              <w:spacing w:before="20" w:line="276" w:lineRule="auto"/>
            </w:pPr>
            <w:r w:rsidRPr="00D8313E">
              <w:t>,</w:t>
            </w:r>
          </w:p>
        </w:tc>
        <w:tc>
          <w:tcPr>
            <w:tcW w:w="3064" w:type="dxa"/>
            <w:tcBorders>
              <w:top w:val="nil"/>
              <w:left w:val="nil"/>
              <w:bottom w:val="single" w:sz="4" w:space="0" w:color="auto"/>
              <w:right w:val="nil"/>
            </w:tcBorders>
            <w:vAlign w:val="bottom"/>
          </w:tcPr>
          <w:p w:rsidR="00BD7CC4" w:rsidRPr="00D8313E" w:rsidRDefault="00BD7CC4" w:rsidP="00DF4024">
            <w:pPr>
              <w:keepNext/>
              <w:autoSpaceDE w:val="0"/>
              <w:autoSpaceDN w:val="0"/>
              <w:spacing w:before="20" w:line="276" w:lineRule="auto"/>
              <w:jc w:val="center"/>
            </w:pPr>
          </w:p>
        </w:tc>
        <w:tc>
          <w:tcPr>
            <w:tcW w:w="114" w:type="dxa"/>
            <w:vAlign w:val="bottom"/>
            <w:hideMark/>
          </w:tcPr>
          <w:p w:rsidR="00BD7CC4" w:rsidRPr="00D8313E" w:rsidRDefault="00BD7CC4" w:rsidP="00DF4024">
            <w:pPr>
              <w:keepNext/>
              <w:autoSpaceDE w:val="0"/>
              <w:autoSpaceDN w:val="0"/>
              <w:spacing w:before="20" w:line="276" w:lineRule="auto"/>
              <w:jc w:val="both"/>
            </w:pPr>
            <w:r w:rsidRPr="00D8313E">
              <w:t>,</w:t>
            </w:r>
          </w:p>
        </w:tc>
      </w:tr>
      <w:tr w:rsidR="00BD7CC4" w:rsidRPr="00D8313E" w:rsidTr="00DF4024">
        <w:tc>
          <w:tcPr>
            <w:tcW w:w="2268" w:type="dxa"/>
            <w:tcBorders>
              <w:top w:val="single" w:sz="4" w:space="0" w:color="auto"/>
              <w:left w:val="nil"/>
              <w:bottom w:val="nil"/>
              <w:right w:val="nil"/>
            </w:tcBorders>
            <w:hideMark/>
          </w:tcPr>
          <w:p w:rsidR="00BD7CC4" w:rsidRPr="00D8313E" w:rsidRDefault="00BD7CC4" w:rsidP="00DF4024">
            <w:pPr>
              <w:autoSpaceDE w:val="0"/>
              <w:autoSpaceDN w:val="0"/>
              <w:spacing w:line="276" w:lineRule="auto"/>
              <w:jc w:val="center"/>
              <w:rPr>
                <w:sz w:val="17"/>
                <w:szCs w:val="17"/>
              </w:rPr>
            </w:pPr>
            <w:r w:rsidRPr="00D8313E">
              <w:rPr>
                <w:sz w:val="17"/>
                <w:szCs w:val="17"/>
              </w:rPr>
              <w:t>(№ квартиры, помещения)</w:t>
            </w:r>
          </w:p>
        </w:tc>
        <w:tc>
          <w:tcPr>
            <w:tcW w:w="182" w:type="dxa"/>
          </w:tcPr>
          <w:p w:rsidR="00BD7CC4" w:rsidRPr="00D8313E" w:rsidRDefault="00BD7CC4" w:rsidP="00DF4024">
            <w:pPr>
              <w:autoSpaceDE w:val="0"/>
              <w:autoSpaceDN w:val="0"/>
              <w:spacing w:line="276" w:lineRule="auto"/>
              <w:jc w:val="center"/>
              <w:rPr>
                <w:sz w:val="17"/>
                <w:szCs w:val="17"/>
              </w:rPr>
            </w:pPr>
          </w:p>
        </w:tc>
        <w:tc>
          <w:tcPr>
            <w:tcW w:w="4230" w:type="dxa"/>
            <w:gridSpan w:val="3"/>
            <w:tcBorders>
              <w:top w:val="single" w:sz="4" w:space="0" w:color="auto"/>
              <w:left w:val="nil"/>
              <w:bottom w:val="nil"/>
              <w:right w:val="nil"/>
            </w:tcBorders>
            <w:hideMark/>
          </w:tcPr>
          <w:p w:rsidR="00BD7CC4" w:rsidRPr="00D8313E" w:rsidRDefault="00BD7CC4" w:rsidP="00DF4024">
            <w:pPr>
              <w:autoSpaceDE w:val="0"/>
              <w:autoSpaceDN w:val="0"/>
              <w:spacing w:line="276" w:lineRule="auto"/>
              <w:jc w:val="center"/>
              <w:rPr>
                <w:sz w:val="17"/>
                <w:szCs w:val="17"/>
              </w:rPr>
            </w:pPr>
            <w:r w:rsidRPr="00D8313E">
              <w:rPr>
                <w:sz w:val="17"/>
                <w:szCs w:val="17"/>
              </w:rPr>
              <w:t>(текущее назначение помещения (жилое/нежилое)</w:t>
            </w:r>
          </w:p>
        </w:tc>
        <w:tc>
          <w:tcPr>
            <w:tcW w:w="179" w:type="dxa"/>
          </w:tcPr>
          <w:p w:rsidR="00BD7CC4" w:rsidRPr="00D8313E" w:rsidRDefault="00BD7CC4" w:rsidP="00DF4024">
            <w:pPr>
              <w:autoSpaceDE w:val="0"/>
              <w:autoSpaceDN w:val="0"/>
              <w:spacing w:line="276" w:lineRule="auto"/>
              <w:rPr>
                <w:sz w:val="17"/>
                <w:szCs w:val="17"/>
              </w:rPr>
            </w:pPr>
          </w:p>
        </w:tc>
        <w:tc>
          <w:tcPr>
            <w:tcW w:w="3064" w:type="dxa"/>
            <w:tcBorders>
              <w:top w:val="single" w:sz="4" w:space="0" w:color="auto"/>
              <w:left w:val="nil"/>
              <w:bottom w:val="nil"/>
              <w:right w:val="nil"/>
            </w:tcBorders>
            <w:hideMark/>
          </w:tcPr>
          <w:p w:rsidR="00BD7CC4" w:rsidRPr="00D8313E" w:rsidRDefault="00BD7CC4" w:rsidP="00DF4024">
            <w:pPr>
              <w:autoSpaceDE w:val="0"/>
              <w:autoSpaceDN w:val="0"/>
              <w:spacing w:line="276" w:lineRule="auto"/>
              <w:jc w:val="center"/>
              <w:rPr>
                <w:sz w:val="17"/>
                <w:szCs w:val="17"/>
              </w:rPr>
            </w:pPr>
            <w:r w:rsidRPr="00D8313E">
              <w:rPr>
                <w:sz w:val="17"/>
                <w:szCs w:val="17"/>
              </w:rPr>
              <w:t>(общая площадь, жилая площадь)</w:t>
            </w:r>
          </w:p>
        </w:tc>
        <w:tc>
          <w:tcPr>
            <w:tcW w:w="114" w:type="dxa"/>
          </w:tcPr>
          <w:p w:rsidR="00BD7CC4" w:rsidRPr="00D8313E" w:rsidRDefault="00BD7CC4" w:rsidP="00DF4024">
            <w:pPr>
              <w:autoSpaceDE w:val="0"/>
              <w:autoSpaceDN w:val="0"/>
              <w:spacing w:line="276" w:lineRule="auto"/>
              <w:rPr>
                <w:sz w:val="17"/>
                <w:szCs w:val="17"/>
              </w:rPr>
            </w:pPr>
          </w:p>
        </w:tc>
      </w:tr>
      <w:tr w:rsidR="00BD7CC4" w:rsidRPr="00D8313E" w:rsidTr="00DF4024">
        <w:trPr>
          <w:cantSplit/>
          <w:trHeight w:val="153"/>
        </w:trPr>
        <w:tc>
          <w:tcPr>
            <w:tcW w:w="10037" w:type="dxa"/>
            <w:gridSpan w:val="8"/>
            <w:hideMark/>
          </w:tcPr>
          <w:p w:rsidR="00BD7CC4" w:rsidRPr="00D8313E" w:rsidRDefault="00BD7CC4" w:rsidP="00DF4024">
            <w:pPr>
              <w:keepNext/>
              <w:autoSpaceDE w:val="0"/>
              <w:autoSpaceDN w:val="0"/>
              <w:spacing w:line="276" w:lineRule="auto"/>
              <w:jc w:val="both"/>
              <w:rPr>
                <w:sz w:val="2"/>
                <w:szCs w:val="2"/>
              </w:rPr>
            </w:pPr>
            <w:r w:rsidRPr="00D8313E">
              <w:t xml:space="preserve">из (жилого/нежилого) помещения в (нежилое/жилое) (нужное подчеркнуть) в целях </w:t>
            </w:r>
            <w:r w:rsidRPr="00D8313E">
              <w:br/>
            </w:r>
          </w:p>
        </w:tc>
      </w:tr>
      <w:tr w:rsidR="00BD7CC4" w:rsidRPr="00D8313E" w:rsidTr="00DF4024">
        <w:tc>
          <w:tcPr>
            <w:tcW w:w="2700" w:type="dxa"/>
            <w:gridSpan w:val="4"/>
            <w:vAlign w:val="bottom"/>
            <w:hideMark/>
          </w:tcPr>
          <w:p w:rsidR="00BD7CC4" w:rsidRPr="00D8313E" w:rsidRDefault="00BD7CC4" w:rsidP="00DF4024">
            <w:pPr>
              <w:keepNext/>
              <w:autoSpaceDE w:val="0"/>
              <w:autoSpaceDN w:val="0"/>
              <w:spacing w:before="20" w:line="276" w:lineRule="auto"/>
              <w:jc w:val="both"/>
            </w:pPr>
            <w:r w:rsidRPr="00D8313E">
              <w:t>использования в качестве</w:t>
            </w:r>
          </w:p>
        </w:tc>
        <w:tc>
          <w:tcPr>
            <w:tcW w:w="7337" w:type="dxa"/>
            <w:gridSpan w:val="4"/>
            <w:tcBorders>
              <w:top w:val="nil"/>
              <w:left w:val="nil"/>
              <w:bottom w:val="single" w:sz="4" w:space="0" w:color="auto"/>
              <w:right w:val="nil"/>
            </w:tcBorders>
            <w:vAlign w:val="bottom"/>
          </w:tcPr>
          <w:p w:rsidR="00BD7CC4" w:rsidRPr="00D8313E" w:rsidRDefault="00BD7CC4" w:rsidP="00DF4024">
            <w:pPr>
              <w:keepNext/>
              <w:autoSpaceDE w:val="0"/>
              <w:autoSpaceDN w:val="0"/>
              <w:spacing w:before="20" w:line="276" w:lineRule="auto"/>
              <w:jc w:val="both"/>
            </w:pPr>
          </w:p>
        </w:tc>
      </w:tr>
      <w:tr w:rsidR="00BD7CC4" w:rsidRPr="00D8313E" w:rsidTr="00DF4024">
        <w:trPr>
          <w:cantSplit/>
        </w:trPr>
        <w:tc>
          <w:tcPr>
            <w:tcW w:w="2694" w:type="dxa"/>
            <w:gridSpan w:val="3"/>
          </w:tcPr>
          <w:p w:rsidR="00BD7CC4" w:rsidRPr="00D8313E" w:rsidRDefault="00BD7CC4" w:rsidP="00DF4024">
            <w:pPr>
              <w:autoSpaceDE w:val="0"/>
              <w:autoSpaceDN w:val="0"/>
              <w:spacing w:line="276" w:lineRule="auto"/>
              <w:jc w:val="center"/>
              <w:rPr>
                <w:sz w:val="17"/>
                <w:szCs w:val="17"/>
              </w:rPr>
            </w:pPr>
          </w:p>
        </w:tc>
        <w:tc>
          <w:tcPr>
            <w:tcW w:w="7343" w:type="dxa"/>
            <w:gridSpan w:val="5"/>
            <w:hideMark/>
          </w:tcPr>
          <w:p w:rsidR="00BD7CC4" w:rsidRPr="00D8313E" w:rsidRDefault="00BD7CC4" w:rsidP="00DF4024">
            <w:pPr>
              <w:autoSpaceDE w:val="0"/>
              <w:autoSpaceDN w:val="0"/>
              <w:spacing w:line="276" w:lineRule="auto"/>
              <w:jc w:val="center"/>
              <w:rPr>
                <w:sz w:val="17"/>
                <w:szCs w:val="17"/>
              </w:rPr>
            </w:pPr>
            <w:r w:rsidRPr="00D8313E">
              <w:rPr>
                <w:sz w:val="17"/>
                <w:szCs w:val="17"/>
              </w:rPr>
              <w:t>(указать целевое назначение в целях дальнейшего использования помещения после перевода)</w:t>
            </w:r>
          </w:p>
        </w:tc>
      </w:tr>
    </w:tbl>
    <w:p w:rsidR="00BD7CC4" w:rsidRPr="00D8313E" w:rsidRDefault="00BD7CC4" w:rsidP="00BD7CC4">
      <w:pPr>
        <w:rPr>
          <w:sz w:val="20"/>
        </w:rPr>
      </w:pPr>
    </w:p>
    <w:tbl>
      <w:tblPr>
        <w:tblW w:w="9923" w:type="dxa"/>
        <w:tblInd w:w="28" w:type="dxa"/>
        <w:tblLayout w:type="fixed"/>
        <w:tblCellMar>
          <w:left w:w="28" w:type="dxa"/>
          <w:right w:w="28" w:type="dxa"/>
        </w:tblCellMar>
        <w:tblLook w:val="04A0"/>
      </w:tblPr>
      <w:tblGrid>
        <w:gridCol w:w="660"/>
        <w:gridCol w:w="936"/>
        <w:gridCol w:w="3999"/>
        <w:gridCol w:w="1918"/>
        <w:gridCol w:w="2410"/>
      </w:tblGrid>
      <w:tr w:rsidR="00BD7CC4" w:rsidRPr="00D8313E" w:rsidTr="00DF4024">
        <w:trPr>
          <w:cantSplit/>
        </w:trPr>
        <w:tc>
          <w:tcPr>
            <w:tcW w:w="660" w:type="dxa"/>
            <w:vAlign w:val="bottom"/>
          </w:tcPr>
          <w:p w:rsidR="00BD7CC4" w:rsidRPr="00D8313E" w:rsidRDefault="00BD7CC4" w:rsidP="00DF4024">
            <w:pPr>
              <w:autoSpaceDE w:val="0"/>
              <w:autoSpaceDN w:val="0"/>
              <w:spacing w:before="20" w:line="276" w:lineRule="auto"/>
              <w:jc w:val="both"/>
            </w:pPr>
          </w:p>
        </w:tc>
        <w:tc>
          <w:tcPr>
            <w:tcW w:w="4935" w:type="dxa"/>
            <w:gridSpan w:val="2"/>
            <w:vAlign w:val="bottom"/>
            <w:hideMark/>
          </w:tcPr>
          <w:p w:rsidR="00BD7CC4" w:rsidRPr="00D8313E" w:rsidRDefault="00BD7CC4" w:rsidP="00DF4024">
            <w:pPr>
              <w:autoSpaceDE w:val="0"/>
              <w:autoSpaceDN w:val="0"/>
              <w:spacing w:before="20" w:line="276" w:lineRule="auto"/>
              <w:jc w:val="both"/>
            </w:pPr>
            <w:r w:rsidRPr="00D8313E">
              <w:t>Требуется объединение с помещением(ями) №</w:t>
            </w:r>
          </w:p>
        </w:tc>
        <w:tc>
          <w:tcPr>
            <w:tcW w:w="1918" w:type="dxa"/>
            <w:tcBorders>
              <w:top w:val="nil"/>
              <w:left w:val="nil"/>
              <w:bottom w:val="single" w:sz="4" w:space="0" w:color="auto"/>
              <w:right w:val="nil"/>
            </w:tcBorders>
            <w:vAlign w:val="bottom"/>
          </w:tcPr>
          <w:p w:rsidR="00BD7CC4" w:rsidRPr="00D8313E" w:rsidRDefault="00BD7CC4" w:rsidP="00DF4024">
            <w:pPr>
              <w:autoSpaceDE w:val="0"/>
              <w:autoSpaceDN w:val="0"/>
              <w:spacing w:before="20" w:line="276" w:lineRule="auto"/>
              <w:jc w:val="center"/>
            </w:pPr>
          </w:p>
        </w:tc>
        <w:tc>
          <w:tcPr>
            <w:tcW w:w="2410" w:type="dxa"/>
            <w:vAlign w:val="bottom"/>
            <w:hideMark/>
          </w:tcPr>
          <w:p w:rsidR="00BD7CC4" w:rsidRPr="00D8313E" w:rsidRDefault="00BD7CC4" w:rsidP="00DF4024">
            <w:pPr>
              <w:autoSpaceDE w:val="0"/>
              <w:autoSpaceDN w:val="0"/>
              <w:spacing w:before="20" w:line="276" w:lineRule="auto"/>
              <w:ind w:left="-29"/>
              <w:jc w:val="right"/>
            </w:pPr>
            <w:r w:rsidRPr="00D8313E">
              <w:t>, требуется разделение</w:t>
            </w:r>
          </w:p>
        </w:tc>
      </w:tr>
      <w:tr w:rsidR="00BD7CC4" w:rsidRPr="00D8313E" w:rsidTr="00DF4024">
        <w:tc>
          <w:tcPr>
            <w:tcW w:w="1596" w:type="dxa"/>
            <w:gridSpan w:val="2"/>
            <w:vAlign w:val="bottom"/>
            <w:hideMark/>
          </w:tcPr>
          <w:p w:rsidR="00BD7CC4" w:rsidRPr="00D8313E" w:rsidRDefault="00BD7CC4" w:rsidP="00DF4024">
            <w:pPr>
              <w:keepNext/>
              <w:autoSpaceDE w:val="0"/>
              <w:autoSpaceDN w:val="0"/>
              <w:spacing w:before="20" w:line="276" w:lineRule="auto"/>
              <w:jc w:val="both"/>
            </w:pPr>
            <w:r w:rsidRPr="00D8313E">
              <w:t>помещения на</w:t>
            </w:r>
          </w:p>
        </w:tc>
        <w:tc>
          <w:tcPr>
            <w:tcW w:w="8327" w:type="dxa"/>
            <w:gridSpan w:val="3"/>
            <w:tcBorders>
              <w:top w:val="nil"/>
              <w:left w:val="nil"/>
              <w:bottom w:val="single" w:sz="4" w:space="0" w:color="auto"/>
              <w:right w:val="nil"/>
            </w:tcBorders>
            <w:vAlign w:val="bottom"/>
          </w:tcPr>
          <w:p w:rsidR="00BD7CC4" w:rsidRPr="00D8313E" w:rsidRDefault="00BD7CC4" w:rsidP="00DF4024">
            <w:pPr>
              <w:keepNext/>
              <w:autoSpaceDE w:val="0"/>
              <w:autoSpaceDN w:val="0"/>
              <w:spacing w:before="20" w:line="276" w:lineRule="auto"/>
              <w:jc w:val="both"/>
            </w:pPr>
          </w:p>
        </w:tc>
      </w:tr>
    </w:tbl>
    <w:p w:rsidR="00BD7CC4" w:rsidRPr="00D8313E" w:rsidRDefault="00BD7CC4" w:rsidP="00BD7CC4">
      <w:pPr>
        <w:ind w:left="1560"/>
        <w:jc w:val="center"/>
        <w:rPr>
          <w:sz w:val="17"/>
          <w:szCs w:val="17"/>
        </w:rPr>
      </w:pPr>
      <w:r w:rsidRPr="00D8313E">
        <w:rPr>
          <w:sz w:val="17"/>
          <w:szCs w:val="17"/>
        </w:rPr>
        <w:t>(указывается количество вновь образуемых помещений)</w:t>
      </w:r>
    </w:p>
    <w:p w:rsidR="00BD7CC4" w:rsidRPr="00D8313E" w:rsidRDefault="00BD7CC4" w:rsidP="00BD7CC4">
      <w:pPr>
        <w:spacing w:before="20"/>
        <w:ind w:firstLine="652"/>
        <w:jc w:val="both"/>
        <w:rPr>
          <w:sz w:val="2"/>
          <w:szCs w:val="2"/>
        </w:rPr>
      </w:pPr>
      <w:r w:rsidRPr="00D8313E">
        <w:t xml:space="preserve">Право на переводимое помещение зарегистрировано в Едином государственном реестре </w:t>
      </w:r>
      <w:r w:rsidRPr="00D8313E">
        <w:br/>
      </w:r>
    </w:p>
    <w:tbl>
      <w:tblPr>
        <w:tblW w:w="9891" w:type="dxa"/>
        <w:tblInd w:w="28" w:type="dxa"/>
        <w:tblLayout w:type="fixed"/>
        <w:tblCellMar>
          <w:left w:w="28" w:type="dxa"/>
          <w:right w:w="28" w:type="dxa"/>
        </w:tblCellMar>
        <w:tblLook w:val="04A0"/>
      </w:tblPr>
      <w:tblGrid>
        <w:gridCol w:w="1701"/>
        <w:gridCol w:w="993"/>
        <w:gridCol w:w="283"/>
        <w:gridCol w:w="1783"/>
        <w:gridCol w:w="1336"/>
        <w:gridCol w:w="283"/>
        <w:gridCol w:w="896"/>
        <w:gridCol w:w="2506"/>
        <w:gridCol w:w="80"/>
        <w:gridCol w:w="30"/>
      </w:tblGrid>
      <w:tr w:rsidR="00BD7CC4" w:rsidRPr="00D8313E" w:rsidTr="00DF4024">
        <w:tc>
          <w:tcPr>
            <w:tcW w:w="1701" w:type="dxa"/>
            <w:vAlign w:val="bottom"/>
            <w:hideMark/>
          </w:tcPr>
          <w:p w:rsidR="00BD7CC4" w:rsidRPr="00D8313E" w:rsidRDefault="00BD7CC4" w:rsidP="00DF4024">
            <w:pPr>
              <w:keepNext/>
              <w:autoSpaceDE w:val="0"/>
              <w:autoSpaceDN w:val="0"/>
              <w:spacing w:before="20" w:line="276" w:lineRule="auto"/>
              <w:jc w:val="both"/>
            </w:pPr>
            <w:r w:rsidRPr="00D8313E">
              <w:t>недвижимости</w:t>
            </w:r>
          </w:p>
        </w:tc>
        <w:tc>
          <w:tcPr>
            <w:tcW w:w="993" w:type="dxa"/>
            <w:tcBorders>
              <w:top w:val="nil"/>
              <w:left w:val="nil"/>
              <w:bottom w:val="single" w:sz="4" w:space="0" w:color="auto"/>
              <w:right w:val="nil"/>
            </w:tcBorders>
            <w:vAlign w:val="bottom"/>
          </w:tcPr>
          <w:p w:rsidR="00BD7CC4" w:rsidRPr="00D8313E" w:rsidRDefault="00BD7CC4" w:rsidP="00DF4024">
            <w:pPr>
              <w:keepNext/>
              <w:autoSpaceDE w:val="0"/>
              <w:autoSpaceDN w:val="0"/>
              <w:spacing w:before="20" w:line="276" w:lineRule="auto"/>
              <w:jc w:val="center"/>
            </w:pPr>
          </w:p>
        </w:tc>
        <w:tc>
          <w:tcPr>
            <w:tcW w:w="283" w:type="dxa"/>
            <w:vAlign w:val="bottom"/>
            <w:hideMark/>
          </w:tcPr>
          <w:p w:rsidR="00BD7CC4" w:rsidRPr="00D8313E" w:rsidRDefault="00BD7CC4" w:rsidP="00DF4024">
            <w:pPr>
              <w:keepNext/>
              <w:autoSpaceDE w:val="0"/>
              <w:autoSpaceDN w:val="0"/>
              <w:spacing w:before="20" w:line="276" w:lineRule="auto"/>
              <w:jc w:val="both"/>
            </w:pPr>
            <w:r w:rsidRPr="00D8313E">
              <w:t>,</w:t>
            </w:r>
          </w:p>
        </w:tc>
        <w:tc>
          <w:tcPr>
            <w:tcW w:w="3119" w:type="dxa"/>
            <w:gridSpan w:val="2"/>
            <w:tcBorders>
              <w:top w:val="nil"/>
              <w:left w:val="nil"/>
              <w:bottom w:val="single" w:sz="4" w:space="0" w:color="auto"/>
              <w:right w:val="nil"/>
            </w:tcBorders>
            <w:vAlign w:val="bottom"/>
          </w:tcPr>
          <w:p w:rsidR="00BD7CC4" w:rsidRPr="00D8313E" w:rsidRDefault="00BD7CC4" w:rsidP="00DF4024">
            <w:pPr>
              <w:keepNext/>
              <w:autoSpaceDE w:val="0"/>
              <w:autoSpaceDN w:val="0"/>
              <w:spacing w:before="20" w:line="276" w:lineRule="auto"/>
              <w:jc w:val="center"/>
            </w:pPr>
          </w:p>
        </w:tc>
        <w:tc>
          <w:tcPr>
            <w:tcW w:w="283" w:type="dxa"/>
            <w:vAlign w:val="bottom"/>
            <w:hideMark/>
          </w:tcPr>
          <w:p w:rsidR="00BD7CC4" w:rsidRPr="00D8313E" w:rsidRDefault="00BD7CC4" w:rsidP="00DF4024">
            <w:pPr>
              <w:keepNext/>
              <w:autoSpaceDE w:val="0"/>
              <w:autoSpaceDN w:val="0"/>
              <w:spacing w:before="20" w:line="276" w:lineRule="auto"/>
            </w:pPr>
            <w:r w:rsidRPr="00D8313E">
              <w:t>,</w:t>
            </w:r>
          </w:p>
        </w:tc>
        <w:tc>
          <w:tcPr>
            <w:tcW w:w="3402" w:type="dxa"/>
            <w:gridSpan w:val="2"/>
            <w:tcBorders>
              <w:top w:val="nil"/>
              <w:left w:val="nil"/>
              <w:bottom w:val="single" w:sz="4" w:space="0" w:color="auto"/>
              <w:right w:val="nil"/>
            </w:tcBorders>
            <w:vAlign w:val="bottom"/>
          </w:tcPr>
          <w:p w:rsidR="00BD7CC4" w:rsidRPr="00D8313E" w:rsidRDefault="00BD7CC4" w:rsidP="00DF4024">
            <w:pPr>
              <w:keepNext/>
              <w:autoSpaceDE w:val="0"/>
              <w:autoSpaceDN w:val="0"/>
              <w:spacing w:before="20" w:line="276" w:lineRule="auto"/>
              <w:jc w:val="center"/>
            </w:pPr>
          </w:p>
        </w:tc>
        <w:tc>
          <w:tcPr>
            <w:tcW w:w="110" w:type="dxa"/>
            <w:gridSpan w:val="2"/>
            <w:vAlign w:val="bottom"/>
            <w:hideMark/>
          </w:tcPr>
          <w:p w:rsidR="00BD7CC4" w:rsidRPr="00D8313E" w:rsidRDefault="00BD7CC4" w:rsidP="00DF4024">
            <w:pPr>
              <w:keepNext/>
              <w:autoSpaceDE w:val="0"/>
              <w:autoSpaceDN w:val="0"/>
              <w:spacing w:before="20" w:line="276" w:lineRule="auto"/>
              <w:jc w:val="right"/>
            </w:pPr>
            <w:r w:rsidRPr="00D8313E">
              <w:t>,</w:t>
            </w:r>
          </w:p>
        </w:tc>
      </w:tr>
      <w:tr w:rsidR="00BD7CC4" w:rsidRPr="00D8313E" w:rsidTr="00DF4024">
        <w:trPr>
          <w:gridAfter w:val="1"/>
          <w:wAfter w:w="30" w:type="dxa"/>
        </w:trPr>
        <w:tc>
          <w:tcPr>
            <w:tcW w:w="1701" w:type="dxa"/>
          </w:tcPr>
          <w:p w:rsidR="00BD7CC4" w:rsidRPr="00D8313E" w:rsidRDefault="00BD7CC4" w:rsidP="00DF4024">
            <w:pPr>
              <w:autoSpaceDE w:val="0"/>
              <w:autoSpaceDN w:val="0"/>
              <w:spacing w:line="276" w:lineRule="auto"/>
              <w:jc w:val="center"/>
              <w:rPr>
                <w:sz w:val="17"/>
                <w:szCs w:val="17"/>
              </w:rPr>
            </w:pPr>
          </w:p>
        </w:tc>
        <w:tc>
          <w:tcPr>
            <w:tcW w:w="993" w:type="dxa"/>
            <w:hideMark/>
          </w:tcPr>
          <w:p w:rsidR="00BD7CC4" w:rsidRPr="00D8313E" w:rsidRDefault="00BD7CC4" w:rsidP="00DF4024">
            <w:pPr>
              <w:autoSpaceDE w:val="0"/>
              <w:autoSpaceDN w:val="0"/>
              <w:spacing w:line="276" w:lineRule="auto"/>
              <w:jc w:val="center"/>
              <w:rPr>
                <w:sz w:val="17"/>
                <w:szCs w:val="17"/>
              </w:rPr>
            </w:pPr>
            <w:r w:rsidRPr="00D8313E">
              <w:rPr>
                <w:sz w:val="17"/>
                <w:szCs w:val="17"/>
              </w:rPr>
              <w:t>(да/нет)</w:t>
            </w:r>
          </w:p>
        </w:tc>
        <w:tc>
          <w:tcPr>
            <w:tcW w:w="283" w:type="dxa"/>
          </w:tcPr>
          <w:p w:rsidR="00BD7CC4" w:rsidRPr="00D8313E" w:rsidRDefault="00BD7CC4" w:rsidP="00DF4024">
            <w:pPr>
              <w:autoSpaceDE w:val="0"/>
              <w:autoSpaceDN w:val="0"/>
              <w:spacing w:line="276" w:lineRule="auto"/>
              <w:jc w:val="center"/>
              <w:rPr>
                <w:sz w:val="17"/>
                <w:szCs w:val="17"/>
              </w:rPr>
            </w:pPr>
          </w:p>
        </w:tc>
        <w:tc>
          <w:tcPr>
            <w:tcW w:w="3119" w:type="dxa"/>
            <w:gridSpan w:val="2"/>
            <w:hideMark/>
          </w:tcPr>
          <w:p w:rsidR="00BD7CC4" w:rsidRPr="00D8313E" w:rsidRDefault="00BD7CC4" w:rsidP="00DF4024">
            <w:pPr>
              <w:autoSpaceDE w:val="0"/>
              <w:autoSpaceDN w:val="0"/>
              <w:spacing w:line="276" w:lineRule="auto"/>
              <w:ind w:right="100"/>
              <w:jc w:val="center"/>
              <w:rPr>
                <w:sz w:val="17"/>
                <w:szCs w:val="17"/>
              </w:rPr>
            </w:pPr>
            <w:r w:rsidRPr="00D8313E">
              <w:rPr>
                <w:sz w:val="17"/>
                <w:szCs w:val="17"/>
              </w:rPr>
              <w:t>(дата регистрации права собственности)</w:t>
            </w:r>
          </w:p>
        </w:tc>
        <w:tc>
          <w:tcPr>
            <w:tcW w:w="283" w:type="dxa"/>
          </w:tcPr>
          <w:p w:rsidR="00BD7CC4" w:rsidRPr="00D8313E" w:rsidRDefault="00BD7CC4" w:rsidP="00DF4024">
            <w:pPr>
              <w:autoSpaceDE w:val="0"/>
              <w:autoSpaceDN w:val="0"/>
              <w:spacing w:line="276" w:lineRule="auto"/>
              <w:ind w:right="100"/>
              <w:jc w:val="center"/>
              <w:rPr>
                <w:sz w:val="17"/>
                <w:szCs w:val="17"/>
              </w:rPr>
            </w:pPr>
          </w:p>
        </w:tc>
        <w:tc>
          <w:tcPr>
            <w:tcW w:w="3482" w:type="dxa"/>
            <w:gridSpan w:val="3"/>
            <w:hideMark/>
          </w:tcPr>
          <w:p w:rsidR="00BD7CC4" w:rsidRPr="00D8313E" w:rsidRDefault="00BD7CC4" w:rsidP="00DF4024">
            <w:pPr>
              <w:autoSpaceDE w:val="0"/>
              <w:autoSpaceDN w:val="0"/>
              <w:spacing w:line="276" w:lineRule="auto"/>
              <w:jc w:val="center"/>
              <w:rPr>
                <w:sz w:val="17"/>
                <w:szCs w:val="17"/>
              </w:rPr>
            </w:pPr>
            <w:r w:rsidRPr="00D8313E">
              <w:rPr>
                <w:sz w:val="17"/>
                <w:szCs w:val="17"/>
              </w:rPr>
              <w:t>(номер регистрации права собственности)</w:t>
            </w:r>
          </w:p>
        </w:tc>
      </w:tr>
      <w:tr w:rsidR="00BD7CC4" w:rsidRPr="00D8313E" w:rsidTr="00DF4024">
        <w:trPr>
          <w:gridAfter w:val="1"/>
          <w:wAfter w:w="30" w:type="dxa"/>
          <w:cantSplit/>
        </w:trPr>
        <w:tc>
          <w:tcPr>
            <w:tcW w:w="4760" w:type="dxa"/>
            <w:gridSpan w:val="4"/>
            <w:tcBorders>
              <w:top w:val="nil"/>
              <w:left w:val="nil"/>
              <w:bottom w:val="single" w:sz="4" w:space="0" w:color="auto"/>
              <w:right w:val="nil"/>
            </w:tcBorders>
            <w:vAlign w:val="bottom"/>
          </w:tcPr>
          <w:p w:rsidR="00BD7CC4" w:rsidRPr="00D8313E" w:rsidRDefault="00BD7CC4" w:rsidP="00DF4024">
            <w:pPr>
              <w:keepNext/>
              <w:autoSpaceDE w:val="0"/>
              <w:autoSpaceDN w:val="0"/>
              <w:spacing w:before="20" w:line="276" w:lineRule="auto"/>
              <w:jc w:val="center"/>
            </w:pPr>
          </w:p>
        </w:tc>
        <w:tc>
          <w:tcPr>
            <w:tcW w:w="5101" w:type="dxa"/>
            <w:gridSpan w:val="5"/>
            <w:vAlign w:val="bottom"/>
            <w:hideMark/>
          </w:tcPr>
          <w:p w:rsidR="00BD7CC4" w:rsidRPr="00D8313E" w:rsidRDefault="00BD7CC4" w:rsidP="00DF4024">
            <w:pPr>
              <w:keepNext/>
              <w:autoSpaceDE w:val="0"/>
              <w:autoSpaceDN w:val="0"/>
              <w:spacing w:before="20" w:line="276" w:lineRule="auto"/>
            </w:pPr>
            <w:r w:rsidRPr="00D8313E">
              <w:t>.</w:t>
            </w:r>
          </w:p>
        </w:tc>
      </w:tr>
      <w:tr w:rsidR="00BD7CC4" w:rsidRPr="00D8313E" w:rsidTr="00DF4024">
        <w:trPr>
          <w:gridAfter w:val="1"/>
          <w:wAfter w:w="30" w:type="dxa"/>
          <w:cantSplit/>
        </w:trPr>
        <w:tc>
          <w:tcPr>
            <w:tcW w:w="4760" w:type="dxa"/>
            <w:gridSpan w:val="4"/>
            <w:tcBorders>
              <w:top w:val="single" w:sz="4" w:space="0" w:color="auto"/>
              <w:left w:val="nil"/>
              <w:bottom w:val="nil"/>
              <w:right w:val="nil"/>
            </w:tcBorders>
            <w:hideMark/>
          </w:tcPr>
          <w:p w:rsidR="00BD7CC4" w:rsidRPr="00D8313E" w:rsidRDefault="00BD7CC4" w:rsidP="00DF4024">
            <w:pPr>
              <w:autoSpaceDE w:val="0"/>
              <w:autoSpaceDN w:val="0"/>
              <w:spacing w:line="276" w:lineRule="auto"/>
              <w:jc w:val="center"/>
              <w:rPr>
                <w:sz w:val="17"/>
                <w:szCs w:val="17"/>
              </w:rPr>
            </w:pPr>
            <w:r w:rsidRPr="00D8313E">
              <w:rPr>
                <w:sz w:val="17"/>
                <w:szCs w:val="17"/>
              </w:rPr>
              <w:t>(кадастровый или условный номер)</w:t>
            </w:r>
          </w:p>
        </w:tc>
        <w:tc>
          <w:tcPr>
            <w:tcW w:w="5101" w:type="dxa"/>
            <w:gridSpan w:val="5"/>
          </w:tcPr>
          <w:p w:rsidR="00BD7CC4" w:rsidRPr="00D8313E" w:rsidRDefault="00BD7CC4" w:rsidP="00DF4024">
            <w:pPr>
              <w:autoSpaceDE w:val="0"/>
              <w:autoSpaceDN w:val="0"/>
              <w:spacing w:line="276" w:lineRule="auto"/>
              <w:jc w:val="center"/>
              <w:rPr>
                <w:sz w:val="17"/>
                <w:szCs w:val="17"/>
              </w:rPr>
            </w:pPr>
          </w:p>
        </w:tc>
      </w:tr>
      <w:tr w:rsidR="00BD7CC4" w:rsidRPr="00D8313E" w:rsidTr="00DF4024">
        <w:trPr>
          <w:gridAfter w:val="1"/>
          <w:wAfter w:w="30" w:type="dxa"/>
          <w:cantSplit/>
        </w:trPr>
        <w:tc>
          <w:tcPr>
            <w:tcW w:w="7275" w:type="dxa"/>
            <w:gridSpan w:val="7"/>
            <w:vAlign w:val="bottom"/>
            <w:hideMark/>
          </w:tcPr>
          <w:p w:rsidR="00BD7CC4" w:rsidRPr="00D8313E" w:rsidRDefault="00BD7CC4" w:rsidP="00DF4024">
            <w:pPr>
              <w:autoSpaceDE w:val="0"/>
              <w:autoSpaceDN w:val="0"/>
              <w:spacing w:before="20" w:line="276" w:lineRule="auto"/>
              <w:ind w:firstLine="652"/>
              <w:jc w:val="both"/>
            </w:pPr>
            <w:r w:rsidRPr="00D8313E">
              <w:t>Номера смежных (примыкающих) с переводимым помещений:</w:t>
            </w:r>
          </w:p>
        </w:tc>
        <w:tc>
          <w:tcPr>
            <w:tcW w:w="2506" w:type="dxa"/>
            <w:tcBorders>
              <w:top w:val="nil"/>
              <w:left w:val="nil"/>
              <w:bottom w:val="single" w:sz="4" w:space="0" w:color="auto"/>
              <w:right w:val="nil"/>
            </w:tcBorders>
            <w:vAlign w:val="bottom"/>
          </w:tcPr>
          <w:p w:rsidR="00BD7CC4" w:rsidRPr="00D8313E" w:rsidRDefault="00BD7CC4" w:rsidP="00DF4024">
            <w:pPr>
              <w:autoSpaceDE w:val="0"/>
              <w:autoSpaceDN w:val="0"/>
              <w:spacing w:before="20" w:line="276" w:lineRule="auto"/>
              <w:jc w:val="center"/>
            </w:pPr>
          </w:p>
        </w:tc>
        <w:tc>
          <w:tcPr>
            <w:tcW w:w="80" w:type="dxa"/>
            <w:vAlign w:val="bottom"/>
            <w:hideMark/>
          </w:tcPr>
          <w:p w:rsidR="00BD7CC4" w:rsidRPr="00D8313E" w:rsidRDefault="00BD7CC4" w:rsidP="00DF4024">
            <w:pPr>
              <w:autoSpaceDE w:val="0"/>
              <w:autoSpaceDN w:val="0"/>
              <w:spacing w:before="20" w:line="276" w:lineRule="auto"/>
              <w:jc w:val="right"/>
            </w:pPr>
            <w:r w:rsidRPr="00D8313E">
              <w:t>.</w:t>
            </w:r>
          </w:p>
        </w:tc>
      </w:tr>
    </w:tbl>
    <w:p w:rsidR="00BD7CC4" w:rsidRPr="00D8313E" w:rsidRDefault="00BD7CC4" w:rsidP="00BD7CC4">
      <w:pPr>
        <w:spacing w:before="20"/>
        <w:ind w:firstLine="652"/>
        <w:jc w:val="both"/>
        <w:rPr>
          <w:sz w:val="2"/>
          <w:szCs w:val="2"/>
        </w:rPr>
      </w:pPr>
      <w:r w:rsidRPr="00D8313E">
        <w:t xml:space="preserve">Требуется переустройство и (или) перепланировка для обеспечения использования в </w:t>
      </w:r>
      <w:r w:rsidRPr="00D8313E">
        <w:br/>
      </w:r>
    </w:p>
    <w:tbl>
      <w:tblPr>
        <w:tblW w:w="0" w:type="auto"/>
        <w:tblInd w:w="28" w:type="dxa"/>
        <w:tblLayout w:type="fixed"/>
        <w:tblCellMar>
          <w:left w:w="28" w:type="dxa"/>
          <w:right w:w="28" w:type="dxa"/>
        </w:tblCellMar>
        <w:tblLook w:val="04A0"/>
      </w:tblPr>
      <w:tblGrid>
        <w:gridCol w:w="4395"/>
        <w:gridCol w:w="1560"/>
        <w:gridCol w:w="4280"/>
      </w:tblGrid>
      <w:tr w:rsidR="00BD7CC4" w:rsidRPr="00D8313E" w:rsidTr="00DF4024">
        <w:tc>
          <w:tcPr>
            <w:tcW w:w="4395" w:type="dxa"/>
            <w:vAlign w:val="bottom"/>
            <w:hideMark/>
          </w:tcPr>
          <w:p w:rsidR="00BD7CC4" w:rsidRPr="00D8313E" w:rsidRDefault="00BD7CC4" w:rsidP="00DF4024">
            <w:pPr>
              <w:keepNext/>
              <w:autoSpaceDE w:val="0"/>
              <w:autoSpaceDN w:val="0"/>
              <w:spacing w:before="20" w:line="276" w:lineRule="auto"/>
              <w:jc w:val="both"/>
            </w:pPr>
            <w:r w:rsidRPr="00D8313E">
              <w:t>качестве жилого (нежилого) помещения</w:t>
            </w:r>
          </w:p>
        </w:tc>
        <w:tc>
          <w:tcPr>
            <w:tcW w:w="1560" w:type="dxa"/>
            <w:tcBorders>
              <w:top w:val="nil"/>
              <w:left w:val="nil"/>
              <w:bottom w:val="single" w:sz="4" w:space="0" w:color="auto"/>
              <w:right w:val="nil"/>
            </w:tcBorders>
            <w:vAlign w:val="bottom"/>
          </w:tcPr>
          <w:p w:rsidR="00BD7CC4" w:rsidRPr="00D8313E" w:rsidRDefault="00BD7CC4" w:rsidP="00DF4024">
            <w:pPr>
              <w:keepNext/>
              <w:autoSpaceDE w:val="0"/>
              <w:autoSpaceDN w:val="0"/>
              <w:spacing w:before="20" w:line="276" w:lineRule="auto"/>
              <w:jc w:val="center"/>
            </w:pPr>
          </w:p>
        </w:tc>
        <w:tc>
          <w:tcPr>
            <w:tcW w:w="4280" w:type="dxa"/>
            <w:vAlign w:val="bottom"/>
            <w:hideMark/>
          </w:tcPr>
          <w:p w:rsidR="00BD7CC4" w:rsidRPr="00D8313E" w:rsidRDefault="00BD7CC4" w:rsidP="00DF4024">
            <w:pPr>
              <w:keepNext/>
              <w:autoSpaceDE w:val="0"/>
              <w:autoSpaceDN w:val="0"/>
              <w:spacing w:before="20" w:line="276" w:lineRule="auto"/>
              <w:jc w:val="both"/>
            </w:pPr>
            <w:r w:rsidRPr="00D8313E">
              <w:t>.</w:t>
            </w:r>
          </w:p>
        </w:tc>
      </w:tr>
    </w:tbl>
    <w:p w:rsidR="00BD7CC4" w:rsidRPr="00D8313E" w:rsidRDefault="00BD7CC4" w:rsidP="00BD7CC4">
      <w:pPr>
        <w:ind w:left="4395" w:right="4251"/>
        <w:jc w:val="center"/>
        <w:rPr>
          <w:sz w:val="17"/>
          <w:szCs w:val="17"/>
        </w:rPr>
      </w:pPr>
      <w:r w:rsidRPr="00D8313E">
        <w:rPr>
          <w:sz w:val="17"/>
          <w:szCs w:val="17"/>
        </w:rPr>
        <w:t>(да/нет)</w:t>
      </w:r>
    </w:p>
    <w:p w:rsidR="00BD7CC4" w:rsidRPr="00D8313E" w:rsidRDefault="00BD7CC4" w:rsidP="00BD7CC4">
      <w:pPr>
        <w:spacing w:before="20"/>
        <w:ind w:firstLine="652"/>
        <w:jc w:val="both"/>
      </w:pPr>
      <w:r w:rsidRPr="00D8313E">
        <w:t xml:space="preserve">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w:t>
      </w:r>
      <w:r>
        <w:t>Жилищном кодексе Российской Федерации</w:t>
      </w:r>
      <w:r w:rsidRPr="00D8313E">
        <w:t xml:space="preserve"> порядке.</w:t>
      </w:r>
    </w:p>
    <w:p w:rsidR="00BD7CC4" w:rsidRPr="00D8313E" w:rsidRDefault="00BD7CC4" w:rsidP="00BD7CC4">
      <w:pPr>
        <w:spacing w:before="20"/>
        <w:ind w:firstLine="652"/>
        <w:jc w:val="both"/>
        <w:rPr>
          <w:sz w:val="2"/>
          <w:szCs w:val="2"/>
        </w:rPr>
      </w:pPr>
      <w:r w:rsidRPr="00D8313E">
        <w:t xml:space="preserve">Сведения о субъекте, осуществляющем деятельность по управлению многоквартирным </w:t>
      </w:r>
      <w:r w:rsidRPr="00D8313E">
        <w:br/>
      </w:r>
    </w:p>
    <w:tbl>
      <w:tblPr>
        <w:tblW w:w="9923" w:type="dxa"/>
        <w:tblInd w:w="28" w:type="dxa"/>
        <w:tblLayout w:type="fixed"/>
        <w:tblCellMar>
          <w:left w:w="28" w:type="dxa"/>
          <w:right w:w="28" w:type="dxa"/>
        </w:tblCellMar>
        <w:tblLook w:val="04A0"/>
      </w:tblPr>
      <w:tblGrid>
        <w:gridCol w:w="868"/>
        <w:gridCol w:w="9055"/>
      </w:tblGrid>
      <w:tr w:rsidR="00BD7CC4" w:rsidRPr="00D8313E" w:rsidTr="00DF4024">
        <w:tc>
          <w:tcPr>
            <w:tcW w:w="868" w:type="dxa"/>
            <w:vAlign w:val="bottom"/>
            <w:hideMark/>
          </w:tcPr>
          <w:p w:rsidR="00BD7CC4" w:rsidRPr="00D8313E" w:rsidRDefault="00BD7CC4" w:rsidP="00DF4024">
            <w:pPr>
              <w:keepNext/>
              <w:autoSpaceDE w:val="0"/>
              <w:autoSpaceDN w:val="0"/>
              <w:spacing w:before="20" w:line="276" w:lineRule="auto"/>
              <w:jc w:val="both"/>
            </w:pPr>
            <w:r w:rsidRPr="00D8313E">
              <w:t>домом:</w:t>
            </w:r>
          </w:p>
        </w:tc>
        <w:tc>
          <w:tcPr>
            <w:tcW w:w="9055" w:type="dxa"/>
            <w:tcBorders>
              <w:top w:val="nil"/>
              <w:left w:val="nil"/>
              <w:bottom w:val="single" w:sz="4" w:space="0" w:color="auto"/>
              <w:right w:val="nil"/>
            </w:tcBorders>
            <w:vAlign w:val="bottom"/>
          </w:tcPr>
          <w:p w:rsidR="00BD7CC4" w:rsidRPr="00D8313E" w:rsidRDefault="00BD7CC4" w:rsidP="00DF4024">
            <w:pPr>
              <w:keepNext/>
              <w:autoSpaceDE w:val="0"/>
              <w:autoSpaceDN w:val="0"/>
              <w:spacing w:before="20" w:line="276" w:lineRule="auto"/>
              <w:jc w:val="both"/>
            </w:pPr>
          </w:p>
        </w:tc>
      </w:tr>
    </w:tbl>
    <w:p w:rsidR="00BD7CC4" w:rsidRPr="00D8313E" w:rsidRDefault="00BD7CC4" w:rsidP="00BD7CC4">
      <w:pPr>
        <w:ind w:left="851"/>
        <w:jc w:val="center"/>
        <w:rPr>
          <w:sz w:val="17"/>
          <w:szCs w:val="17"/>
        </w:rPr>
      </w:pPr>
      <w:r w:rsidRPr="00D8313E">
        <w:rPr>
          <w:sz w:val="17"/>
          <w:szCs w:val="17"/>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tblPr>
      <w:tblGrid>
        <w:gridCol w:w="9781"/>
        <w:gridCol w:w="95"/>
      </w:tblGrid>
      <w:tr w:rsidR="00BD7CC4" w:rsidRPr="00D8313E" w:rsidTr="00DF4024">
        <w:tc>
          <w:tcPr>
            <w:tcW w:w="9781" w:type="dxa"/>
            <w:tcBorders>
              <w:top w:val="nil"/>
              <w:left w:val="nil"/>
              <w:bottom w:val="single" w:sz="4" w:space="0" w:color="auto"/>
              <w:right w:val="nil"/>
            </w:tcBorders>
            <w:vAlign w:val="bottom"/>
          </w:tcPr>
          <w:p w:rsidR="00BD7CC4" w:rsidRPr="00D8313E" w:rsidRDefault="00BD7CC4" w:rsidP="00DF4024">
            <w:pPr>
              <w:autoSpaceDE w:val="0"/>
              <w:autoSpaceDN w:val="0"/>
              <w:spacing w:before="20" w:line="276" w:lineRule="auto"/>
              <w:jc w:val="both"/>
            </w:pPr>
          </w:p>
        </w:tc>
        <w:tc>
          <w:tcPr>
            <w:tcW w:w="95" w:type="dxa"/>
            <w:vAlign w:val="bottom"/>
            <w:hideMark/>
          </w:tcPr>
          <w:p w:rsidR="00BD7CC4" w:rsidRPr="00D8313E" w:rsidRDefault="00BD7CC4" w:rsidP="00DF4024">
            <w:pPr>
              <w:autoSpaceDE w:val="0"/>
              <w:autoSpaceDN w:val="0"/>
              <w:spacing w:before="20" w:line="276" w:lineRule="auto"/>
              <w:jc w:val="right"/>
            </w:pPr>
            <w:r w:rsidRPr="00D8313E">
              <w:t>.</w:t>
            </w:r>
          </w:p>
        </w:tc>
      </w:tr>
    </w:tbl>
    <w:p w:rsidR="00BD7CC4" w:rsidRPr="00D8313E" w:rsidRDefault="00BD7CC4" w:rsidP="00BD7CC4">
      <w:pPr>
        <w:spacing w:before="20"/>
        <w:ind w:firstLine="652"/>
        <w:jc w:val="both"/>
      </w:pPr>
      <w:r w:rsidRPr="00D8313E">
        <w:t>Документы, необходимые для предоставления муниципальной услуги, прилагаются.</w:t>
      </w:r>
    </w:p>
    <w:p w:rsidR="00BD7CC4" w:rsidRPr="00D8313E" w:rsidRDefault="00BD7CC4" w:rsidP="00BD7CC4">
      <w:pPr>
        <w:spacing w:before="20"/>
        <w:ind w:firstLine="652"/>
        <w:jc w:val="both"/>
      </w:pPr>
      <w:r w:rsidRPr="00D8313E">
        <w:t>Способ предоставления результатов предоставления муниципальной услуги                      (нужное отметить):</w:t>
      </w:r>
    </w:p>
    <w:p w:rsidR="00BD7CC4" w:rsidRPr="00D8313E" w:rsidRDefault="00BD7CC4" w:rsidP="00BD7CC4">
      <w:pPr>
        <w:numPr>
          <w:ilvl w:val="0"/>
          <w:numId w:val="13"/>
        </w:numPr>
        <w:spacing w:before="20"/>
        <w:jc w:val="both"/>
      </w:pPr>
      <w:r w:rsidRPr="00D8313E">
        <w:t xml:space="preserve">в виде бумажного документа, который Заявитель получает непосредственно при личном обращении в </w:t>
      </w:r>
      <w:r>
        <w:t>Администрацию (</w:t>
      </w:r>
      <w:r w:rsidRPr="00D8313E">
        <w:t>Уполномоченн</w:t>
      </w:r>
      <w:r>
        <w:t>ый орган)</w:t>
      </w:r>
      <w:r w:rsidRPr="00D8313E">
        <w:t>;</w:t>
      </w:r>
    </w:p>
    <w:p w:rsidR="00BD7CC4" w:rsidRPr="00D8313E" w:rsidRDefault="00BD7CC4" w:rsidP="00BD7CC4">
      <w:pPr>
        <w:numPr>
          <w:ilvl w:val="0"/>
          <w:numId w:val="13"/>
        </w:numPr>
        <w:spacing w:before="20"/>
        <w:jc w:val="both"/>
      </w:pPr>
      <w:r w:rsidRPr="00D8313E">
        <w:t>в виде бумажного документа, который Заявитель получает непосредственно при личном обращении в многофункциональном центре;</w:t>
      </w:r>
    </w:p>
    <w:p w:rsidR="00BD7CC4" w:rsidRPr="00D8313E" w:rsidRDefault="00BD7CC4" w:rsidP="00BD7CC4">
      <w:pPr>
        <w:numPr>
          <w:ilvl w:val="0"/>
          <w:numId w:val="13"/>
        </w:numPr>
        <w:spacing w:before="20"/>
        <w:jc w:val="both"/>
      </w:pPr>
      <w:r w:rsidRPr="00D8313E">
        <w:t>в виде бумажного документа, который направляется Заявителю посредством почтового отправления;</w:t>
      </w:r>
    </w:p>
    <w:p w:rsidR="00BD7CC4" w:rsidRPr="00D8313E" w:rsidRDefault="00BD7CC4" w:rsidP="00BD7CC4">
      <w:pPr>
        <w:numPr>
          <w:ilvl w:val="0"/>
          <w:numId w:val="13"/>
        </w:numPr>
        <w:spacing w:before="20"/>
        <w:jc w:val="both"/>
      </w:pPr>
      <w:r w:rsidRPr="00D8313E">
        <w:lastRenderedPageBreak/>
        <w:t>в виде электронного документа, который направляется Заявителю в «Личный кабинет» РПГУ.</w:t>
      </w:r>
    </w:p>
    <w:p w:rsidR="00BD7CC4" w:rsidRPr="00D8313E" w:rsidRDefault="00BD7CC4" w:rsidP="00BD7CC4">
      <w:pPr>
        <w:spacing w:before="20"/>
        <w:ind w:firstLine="652"/>
        <w:jc w:val="both"/>
      </w:pPr>
      <w:r w:rsidRPr="00D8313E">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BD7CC4" w:rsidRPr="00D8313E" w:rsidRDefault="00BD7CC4" w:rsidP="00BD7CC4">
      <w:pPr>
        <w:spacing w:before="20"/>
        <w:ind w:firstLine="652"/>
        <w:jc w:val="both"/>
        <w:rPr>
          <w:sz w:val="2"/>
          <w:szCs w:val="2"/>
        </w:rPr>
      </w:pPr>
      <w:r w:rsidRPr="00D8313E">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tblPr>
      <w:tblGrid>
        <w:gridCol w:w="5955"/>
        <w:gridCol w:w="3684"/>
      </w:tblGrid>
      <w:tr w:rsidR="00BD7CC4" w:rsidRPr="00D8313E" w:rsidTr="00DF4024">
        <w:tc>
          <w:tcPr>
            <w:tcW w:w="5955" w:type="dxa"/>
            <w:vAlign w:val="bottom"/>
            <w:hideMark/>
          </w:tcPr>
          <w:p w:rsidR="00BD7CC4" w:rsidRPr="00D8313E" w:rsidRDefault="00BD7CC4" w:rsidP="00DF4024">
            <w:pPr>
              <w:keepNext/>
              <w:autoSpaceDE w:val="0"/>
              <w:autoSpaceDN w:val="0"/>
              <w:spacing w:before="20" w:line="276" w:lineRule="auto"/>
              <w:jc w:val="both"/>
            </w:pPr>
            <w:r w:rsidRPr="00D8313E">
              <w:t>возобновлении предоставления муниципальной услуги</w:t>
            </w:r>
          </w:p>
        </w:tc>
        <w:tc>
          <w:tcPr>
            <w:tcW w:w="3684" w:type="dxa"/>
            <w:tcBorders>
              <w:top w:val="nil"/>
              <w:left w:val="nil"/>
              <w:bottom w:val="single" w:sz="4" w:space="0" w:color="auto"/>
              <w:right w:val="nil"/>
            </w:tcBorders>
            <w:vAlign w:val="bottom"/>
          </w:tcPr>
          <w:p w:rsidR="00BD7CC4" w:rsidRPr="00D8313E" w:rsidRDefault="00BD7CC4" w:rsidP="00DF4024">
            <w:pPr>
              <w:keepNext/>
              <w:autoSpaceDE w:val="0"/>
              <w:autoSpaceDN w:val="0"/>
              <w:spacing w:before="20" w:line="276" w:lineRule="auto"/>
              <w:jc w:val="both"/>
            </w:pPr>
          </w:p>
        </w:tc>
      </w:tr>
    </w:tbl>
    <w:p w:rsidR="00BD7CC4" w:rsidRPr="00D8313E" w:rsidRDefault="00BD7CC4" w:rsidP="00BD7CC4">
      <w:pPr>
        <w:ind w:left="5954"/>
        <w:jc w:val="center"/>
        <w:rPr>
          <w:sz w:val="17"/>
          <w:szCs w:val="17"/>
        </w:rPr>
      </w:pPr>
      <w:r w:rsidRPr="00D8313E">
        <w:rPr>
          <w:sz w:val="17"/>
          <w:szCs w:val="17"/>
        </w:rPr>
        <w:t>(указывается форма и способ информирования,</w:t>
      </w:r>
    </w:p>
    <w:tbl>
      <w:tblPr>
        <w:tblW w:w="0" w:type="auto"/>
        <w:tblInd w:w="28" w:type="dxa"/>
        <w:tblLayout w:type="fixed"/>
        <w:tblCellMar>
          <w:left w:w="28" w:type="dxa"/>
          <w:right w:w="28" w:type="dxa"/>
        </w:tblCellMar>
        <w:tblLook w:val="04A0"/>
      </w:tblPr>
      <w:tblGrid>
        <w:gridCol w:w="9639"/>
      </w:tblGrid>
      <w:tr w:rsidR="00BD7CC4" w:rsidRPr="00D8313E" w:rsidTr="00DF4024">
        <w:tc>
          <w:tcPr>
            <w:tcW w:w="9639" w:type="dxa"/>
            <w:tcBorders>
              <w:top w:val="nil"/>
              <w:left w:val="nil"/>
              <w:bottom w:val="single" w:sz="4" w:space="0" w:color="auto"/>
              <w:right w:val="nil"/>
            </w:tcBorders>
            <w:vAlign w:val="bottom"/>
          </w:tcPr>
          <w:p w:rsidR="00BD7CC4" w:rsidRPr="00D8313E" w:rsidRDefault="00BD7CC4" w:rsidP="00DF4024">
            <w:pPr>
              <w:keepNext/>
              <w:autoSpaceDE w:val="0"/>
              <w:autoSpaceDN w:val="0"/>
              <w:spacing w:before="20" w:line="276" w:lineRule="auto"/>
              <w:jc w:val="both"/>
            </w:pPr>
          </w:p>
        </w:tc>
      </w:tr>
    </w:tbl>
    <w:p w:rsidR="00BD7CC4" w:rsidRPr="00D8313E" w:rsidRDefault="00BD7CC4" w:rsidP="00BD7CC4">
      <w:pPr>
        <w:jc w:val="center"/>
        <w:rPr>
          <w:sz w:val="17"/>
          <w:szCs w:val="17"/>
        </w:rPr>
      </w:pPr>
      <w:r w:rsidRPr="00D8313E">
        <w:rPr>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tblPr>
      <w:tblGrid>
        <w:gridCol w:w="9639"/>
      </w:tblGrid>
      <w:tr w:rsidR="00BD7CC4" w:rsidRPr="00D8313E" w:rsidTr="00DF4024">
        <w:tc>
          <w:tcPr>
            <w:tcW w:w="9639" w:type="dxa"/>
            <w:tcBorders>
              <w:top w:val="nil"/>
              <w:left w:val="nil"/>
              <w:bottom w:val="single" w:sz="4" w:space="0" w:color="auto"/>
              <w:right w:val="nil"/>
            </w:tcBorders>
            <w:vAlign w:val="bottom"/>
          </w:tcPr>
          <w:p w:rsidR="00BD7CC4" w:rsidRPr="00D8313E" w:rsidRDefault="00BD7CC4" w:rsidP="00DF4024">
            <w:pPr>
              <w:keepNext/>
              <w:autoSpaceDE w:val="0"/>
              <w:autoSpaceDN w:val="0"/>
              <w:spacing w:before="20" w:line="276" w:lineRule="auto"/>
              <w:jc w:val="both"/>
            </w:pPr>
          </w:p>
        </w:tc>
      </w:tr>
    </w:tbl>
    <w:p w:rsidR="00BD7CC4" w:rsidRPr="00D8313E" w:rsidRDefault="00BD7CC4" w:rsidP="00BD7CC4">
      <w:pPr>
        <w:spacing w:after="60"/>
        <w:jc w:val="center"/>
        <w:rPr>
          <w:sz w:val="17"/>
          <w:szCs w:val="17"/>
        </w:rPr>
      </w:pPr>
      <w:r w:rsidRPr="00D8313E">
        <w:rPr>
          <w:sz w:val="17"/>
          <w:szCs w:val="17"/>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tblPr>
      <w:tblGrid>
        <w:gridCol w:w="660"/>
        <w:gridCol w:w="1095"/>
        <w:gridCol w:w="2520"/>
        <w:gridCol w:w="960"/>
        <w:gridCol w:w="4546"/>
      </w:tblGrid>
      <w:tr w:rsidR="00BD7CC4" w:rsidRPr="00D8313E" w:rsidTr="00DF4024">
        <w:trPr>
          <w:cantSplit/>
        </w:trPr>
        <w:tc>
          <w:tcPr>
            <w:tcW w:w="660" w:type="dxa"/>
            <w:vAlign w:val="bottom"/>
          </w:tcPr>
          <w:p w:rsidR="00BD7CC4" w:rsidRPr="00D8313E" w:rsidRDefault="00BD7CC4" w:rsidP="00DF4024">
            <w:pPr>
              <w:keepNext/>
              <w:autoSpaceDE w:val="0"/>
              <w:autoSpaceDN w:val="0"/>
              <w:spacing w:before="20" w:line="276" w:lineRule="auto"/>
              <w:jc w:val="both"/>
            </w:pPr>
          </w:p>
        </w:tc>
        <w:tc>
          <w:tcPr>
            <w:tcW w:w="1095" w:type="dxa"/>
            <w:vAlign w:val="bottom"/>
            <w:hideMark/>
          </w:tcPr>
          <w:p w:rsidR="00BD7CC4" w:rsidRPr="00D8313E" w:rsidRDefault="00BD7CC4" w:rsidP="00DF4024">
            <w:pPr>
              <w:keepNext/>
              <w:autoSpaceDE w:val="0"/>
              <w:autoSpaceDN w:val="0"/>
              <w:spacing w:before="20" w:line="276" w:lineRule="auto"/>
              <w:jc w:val="both"/>
            </w:pPr>
            <w:r w:rsidRPr="00D8313E">
              <w:t>Подпись</w:t>
            </w:r>
          </w:p>
        </w:tc>
        <w:tc>
          <w:tcPr>
            <w:tcW w:w="2520" w:type="dxa"/>
            <w:tcBorders>
              <w:top w:val="nil"/>
              <w:left w:val="nil"/>
              <w:bottom w:val="single" w:sz="4" w:space="0" w:color="auto"/>
              <w:right w:val="nil"/>
            </w:tcBorders>
            <w:vAlign w:val="bottom"/>
          </w:tcPr>
          <w:p w:rsidR="00BD7CC4" w:rsidRPr="00D8313E" w:rsidRDefault="00BD7CC4" w:rsidP="00DF4024">
            <w:pPr>
              <w:keepNext/>
              <w:autoSpaceDE w:val="0"/>
              <w:autoSpaceDN w:val="0"/>
              <w:spacing w:before="20" w:line="276" w:lineRule="auto"/>
              <w:jc w:val="center"/>
            </w:pPr>
          </w:p>
        </w:tc>
        <w:tc>
          <w:tcPr>
            <w:tcW w:w="960" w:type="dxa"/>
            <w:vAlign w:val="bottom"/>
          </w:tcPr>
          <w:p w:rsidR="00BD7CC4" w:rsidRPr="00D8313E" w:rsidRDefault="00BD7CC4" w:rsidP="00DF4024">
            <w:pPr>
              <w:keepNext/>
              <w:autoSpaceDE w:val="0"/>
              <w:autoSpaceDN w:val="0"/>
              <w:spacing w:before="20" w:line="276" w:lineRule="auto"/>
              <w:jc w:val="center"/>
            </w:pPr>
          </w:p>
        </w:tc>
        <w:tc>
          <w:tcPr>
            <w:tcW w:w="4546" w:type="dxa"/>
            <w:tcBorders>
              <w:top w:val="nil"/>
              <w:left w:val="nil"/>
              <w:bottom w:val="single" w:sz="4" w:space="0" w:color="auto"/>
              <w:right w:val="nil"/>
            </w:tcBorders>
            <w:vAlign w:val="bottom"/>
          </w:tcPr>
          <w:p w:rsidR="00BD7CC4" w:rsidRPr="00D8313E" w:rsidRDefault="00BD7CC4" w:rsidP="00DF4024">
            <w:pPr>
              <w:keepNext/>
              <w:autoSpaceDE w:val="0"/>
              <w:autoSpaceDN w:val="0"/>
              <w:spacing w:before="20" w:line="276" w:lineRule="auto"/>
              <w:jc w:val="center"/>
            </w:pPr>
          </w:p>
        </w:tc>
      </w:tr>
    </w:tbl>
    <w:p w:rsidR="00BD7CC4" w:rsidRPr="00D8313E" w:rsidRDefault="00BD7CC4" w:rsidP="00BD7CC4">
      <w:pPr>
        <w:ind w:left="5245"/>
        <w:jc w:val="center"/>
        <w:rPr>
          <w:sz w:val="17"/>
          <w:szCs w:val="17"/>
        </w:rPr>
      </w:pPr>
      <w:r w:rsidRPr="00D8313E">
        <w:rPr>
          <w:sz w:val="17"/>
          <w:szCs w:val="17"/>
        </w:rPr>
        <w:t>(расшифровка подписи)</w:t>
      </w:r>
    </w:p>
    <w:p w:rsidR="00BD7CC4" w:rsidRPr="00D8313E" w:rsidRDefault="00BD7CC4" w:rsidP="00BD7CC4">
      <w:pPr>
        <w:widowControl w:val="0"/>
        <w:tabs>
          <w:tab w:val="left" w:pos="0"/>
        </w:tabs>
        <w:ind w:right="-1" w:firstLine="567"/>
        <w:contextualSpacing/>
        <w:jc w:val="both"/>
      </w:pPr>
      <w:r w:rsidRPr="00D8313E">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BD7CC4" w:rsidRPr="00D8313E" w:rsidTr="00DF4024">
        <w:tblPrEx>
          <w:tblCellMar>
            <w:top w:w="0" w:type="dxa"/>
            <w:bottom w:w="0" w:type="dxa"/>
          </w:tblCellMar>
        </w:tblPrEx>
        <w:tc>
          <w:tcPr>
            <w:tcW w:w="4281" w:type="dxa"/>
            <w:tcBorders>
              <w:top w:val="nil"/>
              <w:left w:val="nil"/>
              <w:bottom w:val="single" w:sz="4" w:space="0" w:color="auto"/>
              <w:right w:val="nil"/>
            </w:tcBorders>
            <w:vAlign w:val="bottom"/>
          </w:tcPr>
          <w:p w:rsidR="00BD7CC4" w:rsidRPr="00D8313E" w:rsidRDefault="00BD7CC4" w:rsidP="00DF4024">
            <w:pPr>
              <w:jc w:val="center"/>
            </w:pPr>
          </w:p>
        </w:tc>
      </w:tr>
      <w:tr w:rsidR="00BD7CC4" w:rsidRPr="00D8313E" w:rsidTr="00DF4024">
        <w:tblPrEx>
          <w:tblCellMar>
            <w:top w:w="0" w:type="dxa"/>
            <w:bottom w:w="0" w:type="dxa"/>
          </w:tblCellMar>
        </w:tblPrEx>
        <w:tc>
          <w:tcPr>
            <w:tcW w:w="4281" w:type="dxa"/>
            <w:tcBorders>
              <w:top w:val="nil"/>
              <w:left w:val="nil"/>
              <w:bottom w:val="nil"/>
              <w:right w:val="nil"/>
            </w:tcBorders>
          </w:tcPr>
          <w:p w:rsidR="00BD7CC4" w:rsidRPr="00D8313E" w:rsidRDefault="00BD7CC4" w:rsidP="00DF4024">
            <w:pPr>
              <w:jc w:val="center"/>
              <w:rPr>
                <w:rFonts w:eastAsia="SimSun"/>
                <w:sz w:val="18"/>
                <w:szCs w:val="18"/>
              </w:rPr>
            </w:pPr>
            <w:r w:rsidRPr="00D8313E">
              <w:rPr>
                <w:rFonts w:eastAsia="SimSun"/>
                <w:sz w:val="18"/>
                <w:szCs w:val="18"/>
              </w:rPr>
              <w:t>(подпись заявителя/ представителя с расшифровкой)</w:t>
            </w:r>
          </w:p>
        </w:tc>
      </w:tr>
    </w:tbl>
    <w:p w:rsidR="00BD7CC4" w:rsidRPr="00D8313E" w:rsidRDefault="00BD7CC4" w:rsidP="00BD7CC4">
      <w:pPr>
        <w:widowControl w:val="0"/>
        <w:tabs>
          <w:tab w:val="left" w:pos="-142"/>
        </w:tabs>
        <w:ind w:right="-1" w:firstLine="567"/>
        <w:contextualSpacing/>
        <w:jc w:val="both"/>
      </w:pPr>
      <w:r w:rsidRPr="00D8313E">
        <w:t xml:space="preserve">____ ______________ ______ г.                        </w:t>
      </w:r>
    </w:p>
    <w:p w:rsidR="00BD7CC4" w:rsidRPr="00D8313E" w:rsidRDefault="00BD7CC4" w:rsidP="00BD7CC4">
      <w:pPr>
        <w:widowControl w:val="0"/>
        <w:tabs>
          <w:tab w:val="left" w:pos="0"/>
        </w:tabs>
        <w:ind w:right="-1"/>
        <w:contextualSpacing/>
        <w:jc w:val="both"/>
        <w:rPr>
          <w:sz w:val="22"/>
          <w:szCs w:val="22"/>
        </w:rPr>
      </w:pPr>
    </w:p>
    <w:p w:rsidR="00BD7CC4" w:rsidRPr="00D8313E" w:rsidRDefault="00BD7CC4" w:rsidP="00BD7CC4">
      <w:pPr>
        <w:widowControl w:val="0"/>
        <w:tabs>
          <w:tab w:val="left" w:pos="567"/>
        </w:tabs>
      </w:pPr>
    </w:p>
    <w:p w:rsidR="00BD7CC4" w:rsidRPr="00D8313E" w:rsidRDefault="00BD7CC4" w:rsidP="00BD7CC4">
      <w:pPr>
        <w:widowControl w:val="0"/>
        <w:tabs>
          <w:tab w:val="left" w:pos="567"/>
        </w:tabs>
      </w:pPr>
    </w:p>
    <w:p w:rsidR="00BD7CC4" w:rsidRPr="00D8313E" w:rsidRDefault="00BD7CC4" w:rsidP="00BD7CC4">
      <w:pPr>
        <w:widowControl w:val="0"/>
        <w:tabs>
          <w:tab w:val="left" w:pos="567"/>
        </w:tabs>
        <w:rPr>
          <w:szCs w:val="28"/>
        </w:rPr>
      </w:pPr>
    </w:p>
    <w:p w:rsidR="00BD7CC4" w:rsidRPr="00D8313E" w:rsidRDefault="00BD7CC4" w:rsidP="00BD7CC4">
      <w:pPr>
        <w:widowControl w:val="0"/>
        <w:tabs>
          <w:tab w:val="left" w:pos="567"/>
        </w:tabs>
        <w:rPr>
          <w:szCs w:val="28"/>
        </w:rPr>
      </w:pPr>
    </w:p>
    <w:p w:rsidR="00BD7CC4" w:rsidRPr="00D8313E" w:rsidRDefault="00BD7CC4" w:rsidP="00BD7CC4">
      <w:pPr>
        <w:widowControl w:val="0"/>
        <w:tabs>
          <w:tab w:val="left" w:pos="567"/>
        </w:tabs>
        <w:rPr>
          <w:szCs w:val="28"/>
        </w:rPr>
      </w:pPr>
    </w:p>
    <w:p w:rsidR="00BD7CC4" w:rsidRDefault="00BD7CC4" w:rsidP="00BD7CC4">
      <w:pPr>
        <w:widowControl w:val="0"/>
        <w:tabs>
          <w:tab w:val="left" w:pos="567"/>
        </w:tabs>
        <w:rPr>
          <w:szCs w:val="28"/>
        </w:rPr>
      </w:pPr>
    </w:p>
    <w:p w:rsidR="00BD7CC4" w:rsidRPr="00D8313E" w:rsidRDefault="00BD7CC4" w:rsidP="00BD7CC4">
      <w:pPr>
        <w:widowControl w:val="0"/>
        <w:tabs>
          <w:tab w:val="left" w:pos="567"/>
        </w:tabs>
        <w:rPr>
          <w:szCs w:val="28"/>
        </w:rPr>
      </w:pPr>
    </w:p>
    <w:p w:rsidR="00BD7CC4" w:rsidRPr="00D8313E" w:rsidRDefault="00BD7CC4" w:rsidP="00BD7CC4">
      <w:pPr>
        <w:widowControl w:val="0"/>
        <w:tabs>
          <w:tab w:val="left" w:pos="567"/>
        </w:tabs>
        <w:rPr>
          <w:szCs w:val="28"/>
        </w:rPr>
      </w:pPr>
    </w:p>
    <w:p w:rsidR="00BD7CC4" w:rsidRPr="00D8313E" w:rsidRDefault="00BD7CC4" w:rsidP="00BD7CC4">
      <w:pPr>
        <w:widowControl w:val="0"/>
        <w:tabs>
          <w:tab w:val="left" w:pos="567"/>
        </w:tabs>
        <w:rPr>
          <w:szCs w:val="28"/>
        </w:rPr>
      </w:pPr>
    </w:p>
    <w:p w:rsidR="00BD7CC4" w:rsidRPr="00D8313E" w:rsidRDefault="00BD7CC4" w:rsidP="00BD7CC4">
      <w:pPr>
        <w:widowControl w:val="0"/>
        <w:tabs>
          <w:tab w:val="left" w:pos="567"/>
        </w:tabs>
        <w:rPr>
          <w:szCs w:val="28"/>
        </w:rPr>
      </w:pPr>
    </w:p>
    <w:p w:rsidR="00BD7CC4" w:rsidRDefault="00BD7CC4" w:rsidP="00BD7CC4">
      <w:pPr>
        <w:widowControl w:val="0"/>
        <w:tabs>
          <w:tab w:val="left" w:pos="567"/>
        </w:tabs>
        <w:rPr>
          <w:szCs w:val="28"/>
        </w:rPr>
      </w:pPr>
    </w:p>
    <w:p w:rsidR="00BD7CC4" w:rsidRDefault="00BD7CC4" w:rsidP="00BD7CC4">
      <w:pPr>
        <w:widowControl w:val="0"/>
        <w:tabs>
          <w:tab w:val="left" w:pos="567"/>
        </w:tabs>
        <w:rPr>
          <w:szCs w:val="28"/>
        </w:rPr>
      </w:pPr>
    </w:p>
    <w:p w:rsidR="00BD7CC4" w:rsidRPr="00D8313E" w:rsidRDefault="00BD7CC4" w:rsidP="00BD7CC4">
      <w:pPr>
        <w:widowControl w:val="0"/>
        <w:tabs>
          <w:tab w:val="left" w:pos="567"/>
        </w:tabs>
        <w:rPr>
          <w:szCs w:val="28"/>
        </w:rPr>
      </w:pPr>
    </w:p>
    <w:p w:rsidR="00BD7CC4" w:rsidRPr="00DF4024" w:rsidRDefault="00BD7CC4" w:rsidP="00BD7CC4">
      <w:pPr>
        <w:widowControl w:val="0"/>
        <w:tabs>
          <w:tab w:val="left" w:pos="567"/>
        </w:tabs>
        <w:rPr>
          <w:rFonts w:ascii="Calibri" w:hAnsi="Calibri"/>
          <w:szCs w:val="28"/>
        </w:rPr>
      </w:pPr>
    </w:p>
    <w:p w:rsidR="00BD7CC4" w:rsidRPr="00DF4024" w:rsidRDefault="00BD7CC4" w:rsidP="00BD7CC4">
      <w:pPr>
        <w:widowControl w:val="0"/>
        <w:tabs>
          <w:tab w:val="left" w:pos="567"/>
        </w:tabs>
        <w:rPr>
          <w:rFonts w:ascii="Calibri" w:hAnsi="Calibri"/>
          <w:szCs w:val="28"/>
        </w:rPr>
      </w:pPr>
    </w:p>
    <w:p w:rsidR="00E401C4" w:rsidRPr="00DF4024" w:rsidRDefault="00E401C4" w:rsidP="00BD7CC4">
      <w:pPr>
        <w:widowControl w:val="0"/>
        <w:tabs>
          <w:tab w:val="left" w:pos="567"/>
        </w:tabs>
        <w:rPr>
          <w:rFonts w:ascii="Calibri" w:hAnsi="Calibri"/>
          <w:szCs w:val="28"/>
        </w:rPr>
      </w:pPr>
    </w:p>
    <w:p w:rsidR="00E401C4" w:rsidRPr="00DF4024" w:rsidRDefault="00E401C4" w:rsidP="00BD7CC4">
      <w:pPr>
        <w:widowControl w:val="0"/>
        <w:tabs>
          <w:tab w:val="left" w:pos="567"/>
        </w:tabs>
        <w:rPr>
          <w:rFonts w:ascii="Calibri" w:hAnsi="Calibri"/>
          <w:szCs w:val="28"/>
        </w:rPr>
      </w:pPr>
    </w:p>
    <w:p w:rsidR="00E401C4" w:rsidRPr="00DF4024" w:rsidRDefault="00E401C4" w:rsidP="00BD7CC4">
      <w:pPr>
        <w:widowControl w:val="0"/>
        <w:tabs>
          <w:tab w:val="left" w:pos="567"/>
        </w:tabs>
        <w:rPr>
          <w:rFonts w:ascii="Calibri" w:hAnsi="Calibri"/>
          <w:szCs w:val="28"/>
        </w:rPr>
      </w:pPr>
    </w:p>
    <w:p w:rsidR="00E401C4" w:rsidRPr="00DF4024" w:rsidRDefault="00E401C4" w:rsidP="00BD7CC4">
      <w:pPr>
        <w:widowControl w:val="0"/>
        <w:tabs>
          <w:tab w:val="left" w:pos="567"/>
        </w:tabs>
        <w:rPr>
          <w:rFonts w:ascii="Calibri" w:hAnsi="Calibri"/>
          <w:szCs w:val="28"/>
        </w:rPr>
      </w:pPr>
    </w:p>
    <w:p w:rsidR="00E401C4" w:rsidRPr="00DF4024" w:rsidRDefault="00E401C4" w:rsidP="00BD7CC4">
      <w:pPr>
        <w:widowControl w:val="0"/>
        <w:tabs>
          <w:tab w:val="left" w:pos="567"/>
        </w:tabs>
        <w:rPr>
          <w:rFonts w:ascii="Calibri" w:hAnsi="Calibri"/>
          <w:szCs w:val="28"/>
        </w:rPr>
      </w:pPr>
    </w:p>
    <w:tbl>
      <w:tblPr>
        <w:tblW w:w="0" w:type="auto"/>
        <w:tblLook w:val="04A0"/>
      </w:tblPr>
      <w:tblGrid>
        <w:gridCol w:w="5211"/>
        <w:gridCol w:w="4642"/>
      </w:tblGrid>
      <w:tr w:rsidR="00BD7CC4" w:rsidRPr="00D8313E" w:rsidTr="00DF4024">
        <w:tc>
          <w:tcPr>
            <w:tcW w:w="5211" w:type="dxa"/>
            <w:shd w:val="clear" w:color="auto" w:fill="auto"/>
          </w:tcPr>
          <w:p w:rsidR="00BD7CC4" w:rsidRPr="00D8313E" w:rsidRDefault="00BD7CC4" w:rsidP="00DF4024">
            <w:pPr>
              <w:autoSpaceDE w:val="0"/>
              <w:autoSpaceDN w:val="0"/>
              <w:adjustRightInd w:val="0"/>
              <w:jc w:val="right"/>
            </w:pPr>
          </w:p>
        </w:tc>
        <w:tc>
          <w:tcPr>
            <w:tcW w:w="4642" w:type="dxa"/>
            <w:shd w:val="clear" w:color="auto" w:fill="auto"/>
          </w:tcPr>
          <w:p w:rsidR="00BD7CC4" w:rsidRPr="00D8313E" w:rsidRDefault="00BD7CC4" w:rsidP="00DF4024">
            <w:pPr>
              <w:autoSpaceDE w:val="0"/>
              <w:autoSpaceDN w:val="0"/>
              <w:adjustRightInd w:val="0"/>
              <w:jc w:val="both"/>
            </w:pPr>
            <w:r w:rsidRPr="00D8313E">
              <w:t xml:space="preserve">                                 Приложение № </w:t>
            </w:r>
            <w:r>
              <w:t>2</w:t>
            </w:r>
          </w:p>
          <w:p w:rsidR="00BD7CC4" w:rsidRPr="00D8313E" w:rsidRDefault="00BD7CC4" w:rsidP="00DF4024">
            <w:pPr>
              <w:autoSpaceDE w:val="0"/>
              <w:autoSpaceDN w:val="0"/>
              <w:adjustRightInd w:val="0"/>
              <w:jc w:val="both"/>
            </w:pPr>
            <w:r w:rsidRPr="00D8313E">
              <w:t>к Административному регламенту по предоставлению муниципальной услуги «</w:t>
            </w:r>
            <w:r w:rsidRPr="00D8313E">
              <w:rPr>
                <w:szCs w:val="28"/>
              </w:rPr>
              <w:t>Выдача решения о переводе или об отказе в переводе жилого помещения в нежилое или нежилого помещения в жилое помещение</w:t>
            </w:r>
            <w:r w:rsidRPr="00D8313E">
              <w:t>»</w:t>
            </w:r>
          </w:p>
        </w:tc>
      </w:tr>
    </w:tbl>
    <w:p w:rsidR="00BD7CC4" w:rsidRPr="00D8313E" w:rsidRDefault="00BD7CC4" w:rsidP="00BD7CC4">
      <w:pPr>
        <w:widowControl w:val="0"/>
        <w:tabs>
          <w:tab w:val="left" w:pos="567"/>
        </w:tabs>
        <w:ind w:firstLine="567"/>
        <w:jc w:val="right"/>
        <w:rPr>
          <w:szCs w:val="28"/>
        </w:rPr>
      </w:pPr>
    </w:p>
    <w:p w:rsidR="00BD7CC4" w:rsidRPr="00D8313E" w:rsidRDefault="00BD7CC4" w:rsidP="00BD7CC4">
      <w:pPr>
        <w:ind w:firstLine="567"/>
        <w:jc w:val="center"/>
        <w:rPr>
          <w:szCs w:val="28"/>
        </w:rPr>
      </w:pPr>
      <w:r w:rsidRPr="00D8313E">
        <w:rPr>
          <w:szCs w:val="28"/>
        </w:rPr>
        <w:t>Расписка</w:t>
      </w:r>
    </w:p>
    <w:p w:rsidR="00BD7CC4" w:rsidRPr="00D8313E" w:rsidRDefault="00BD7CC4" w:rsidP="00BD7CC4">
      <w:pPr>
        <w:ind w:firstLine="567"/>
        <w:jc w:val="center"/>
        <w:rPr>
          <w:bCs/>
          <w:szCs w:val="28"/>
        </w:rPr>
      </w:pPr>
      <w:r w:rsidRPr="00D8313E">
        <w:rPr>
          <w:szCs w:val="28"/>
        </w:rPr>
        <w:t>о приеме документов на предоставление муниципальной услуги</w:t>
      </w:r>
      <w:bookmarkStart w:id="0" w:name="OLE_LINK53"/>
      <w:bookmarkStart w:id="1" w:name="OLE_LINK52"/>
      <w:r w:rsidRPr="00D8313E">
        <w:rPr>
          <w:szCs w:val="28"/>
        </w:rPr>
        <w:t xml:space="preserve">           «Выдача решения о переводе или об отказе в переводе жилого помещения в нежилое помещение или нежилого помещения в жилое помещение</w:t>
      </w:r>
      <w:r w:rsidRPr="00D8313E">
        <w:rPr>
          <w:bCs/>
          <w:szCs w:val="28"/>
        </w:rPr>
        <w:t>»</w:t>
      </w:r>
      <w:bookmarkEnd w:id="0"/>
      <w:bookmarkEnd w:id="1"/>
    </w:p>
    <w:tbl>
      <w:tblPr>
        <w:tblW w:w="5000" w:type="pct"/>
        <w:tblLook w:val="04A0"/>
      </w:tblPr>
      <w:tblGrid>
        <w:gridCol w:w="5303"/>
        <w:gridCol w:w="2272"/>
        <w:gridCol w:w="2278"/>
      </w:tblGrid>
      <w:tr w:rsidR="00BD7CC4" w:rsidRPr="00D8313E" w:rsidTr="00DF4024">
        <w:trPr>
          <w:trHeight w:val="629"/>
        </w:trPr>
        <w:tc>
          <w:tcPr>
            <w:tcW w:w="2691" w:type="pct"/>
            <w:vMerge w:val="restart"/>
            <w:vAlign w:val="center"/>
            <w:hideMark/>
          </w:tcPr>
          <w:p w:rsidR="00BD7CC4" w:rsidRPr="00D8313E" w:rsidRDefault="00BD7CC4" w:rsidP="00DF4024">
            <w:pPr>
              <w:ind w:firstLine="567"/>
              <w:jc w:val="both"/>
              <w:rPr>
                <w:szCs w:val="28"/>
                <w:lang w:val="en-US"/>
              </w:rPr>
            </w:pPr>
            <w:r w:rsidRPr="00D8313E">
              <w:rPr>
                <w:sz w:val="26"/>
                <w:szCs w:val="26"/>
              </w:rPr>
              <w:t xml:space="preserve">Заявитель </w:t>
            </w:r>
            <w:r w:rsidRPr="00D8313E">
              <w:rPr>
                <w:szCs w:val="28"/>
              </w:rPr>
              <w:t>____________________________,</w:t>
            </w:r>
          </w:p>
        </w:tc>
        <w:tc>
          <w:tcPr>
            <w:tcW w:w="1153" w:type="pct"/>
            <w:tcBorders>
              <w:top w:val="nil"/>
              <w:left w:val="nil"/>
              <w:bottom w:val="single" w:sz="4" w:space="0" w:color="auto"/>
              <w:right w:val="nil"/>
            </w:tcBorders>
            <w:vAlign w:val="bottom"/>
            <w:hideMark/>
          </w:tcPr>
          <w:p w:rsidR="00BD7CC4" w:rsidRPr="00D8313E" w:rsidRDefault="00BD7CC4" w:rsidP="00DF4024">
            <w:pPr>
              <w:ind w:firstLine="567"/>
              <w:jc w:val="both"/>
              <w:rPr>
                <w:sz w:val="26"/>
                <w:szCs w:val="26"/>
              </w:rPr>
            </w:pPr>
            <w:r w:rsidRPr="00D8313E">
              <w:rPr>
                <w:sz w:val="26"/>
                <w:szCs w:val="26"/>
              </w:rPr>
              <w:t>серия:</w:t>
            </w:r>
          </w:p>
        </w:tc>
        <w:tc>
          <w:tcPr>
            <w:tcW w:w="1156" w:type="pct"/>
            <w:tcBorders>
              <w:top w:val="nil"/>
              <w:left w:val="nil"/>
              <w:bottom w:val="single" w:sz="4" w:space="0" w:color="auto"/>
              <w:right w:val="nil"/>
            </w:tcBorders>
            <w:vAlign w:val="bottom"/>
            <w:hideMark/>
          </w:tcPr>
          <w:p w:rsidR="00BD7CC4" w:rsidRPr="00D8313E" w:rsidRDefault="00BD7CC4" w:rsidP="00DF4024">
            <w:pPr>
              <w:ind w:firstLine="567"/>
              <w:jc w:val="both"/>
              <w:rPr>
                <w:sz w:val="26"/>
                <w:szCs w:val="26"/>
              </w:rPr>
            </w:pPr>
            <w:r w:rsidRPr="00D8313E">
              <w:rPr>
                <w:sz w:val="26"/>
                <w:szCs w:val="26"/>
              </w:rPr>
              <w:t>номер:</w:t>
            </w:r>
          </w:p>
        </w:tc>
      </w:tr>
      <w:tr w:rsidR="00BD7CC4" w:rsidRPr="00D8313E" w:rsidTr="00DF4024">
        <w:trPr>
          <w:trHeight w:val="629"/>
        </w:trPr>
        <w:tc>
          <w:tcPr>
            <w:tcW w:w="0" w:type="auto"/>
            <w:vMerge/>
            <w:vAlign w:val="center"/>
            <w:hideMark/>
          </w:tcPr>
          <w:p w:rsidR="00BD7CC4" w:rsidRPr="00D8313E" w:rsidRDefault="00BD7CC4" w:rsidP="00DF4024">
            <w:pPr>
              <w:rPr>
                <w:szCs w:val="28"/>
                <w:lang w:val="en-US"/>
              </w:rPr>
            </w:pPr>
          </w:p>
        </w:tc>
        <w:tc>
          <w:tcPr>
            <w:tcW w:w="2309" w:type="pct"/>
            <w:gridSpan w:val="2"/>
            <w:tcBorders>
              <w:top w:val="nil"/>
              <w:left w:val="nil"/>
              <w:bottom w:val="single" w:sz="4" w:space="0" w:color="auto"/>
              <w:right w:val="nil"/>
            </w:tcBorders>
            <w:vAlign w:val="bottom"/>
          </w:tcPr>
          <w:p w:rsidR="00BD7CC4" w:rsidRPr="00D8313E" w:rsidRDefault="00BD7CC4" w:rsidP="00DF4024">
            <w:pPr>
              <w:ind w:firstLine="567"/>
              <w:jc w:val="both"/>
              <w:rPr>
                <w:szCs w:val="28"/>
              </w:rPr>
            </w:pPr>
          </w:p>
        </w:tc>
      </w:tr>
      <w:tr w:rsidR="00BD7CC4" w:rsidRPr="00D8313E" w:rsidTr="00DF4024">
        <w:trPr>
          <w:trHeight w:val="243"/>
        </w:trPr>
        <w:tc>
          <w:tcPr>
            <w:tcW w:w="0" w:type="auto"/>
            <w:vMerge/>
            <w:vAlign w:val="center"/>
            <w:hideMark/>
          </w:tcPr>
          <w:p w:rsidR="00BD7CC4" w:rsidRPr="00D8313E" w:rsidRDefault="00BD7CC4" w:rsidP="00DF4024">
            <w:pPr>
              <w:rPr>
                <w:szCs w:val="28"/>
                <w:lang w:val="en-US"/>
              </w:rPr>
            </w:pPr>
          </w:p>
        </w:tc>
        <w:tc>
          <w:tcPr>
            <w:tcW w:w="2309" w:type="pct"/>
            <w:gridSpan w:val="2"/>
            <w:tcBorders>
              <w:top w:val="single" w:sz="4" w:space="0" w:color="auto"/>
              <w:left w:val="nil"/>
              <w:bottom w:val="nil"/>
              <w:right w:val="nil"/>
            </w:tcBorders>
            <w:hideMark/>
          </w:tcPr>
          <w:p w:rsidR="00BD7CC4" w:rsidRPr="00D8313E" w:rsidRDefault="00BD7CC4" w:rsidP="00DF4024">
            <w:pPr>
              <w:jc w:val="both"/>
              <w:rPr>
                <w:sz w:val="16"/>
                <w:szCs w:val="16"/>
              </w:rPr>
            </w:pPr>
            <w:r w:rsidRPr="00D8313E">
              <w:rPr>
                <w:iCs/>
                <w:sz w:val="16"/>
                <w:szCs w:val="16"/>
              </w:rPr>
              <w:t>(реквизиты документа, удостоверяющего личность)</w:t>
            </w:r>
          </w:p>
        </w:tc>
      </w:tr>
    </w:tbl>
    <w:p w:rsidR="00BD7CC4" w:rsidRPr="00D8313E" w:rsidRDefault="00BD7CC4" w:rsidP="00BD7CC4">
      <w:pPr>
        <w:ind w:firstLine="567"/>
        <w:jc w:val="both"/>
        <w:rPr>
          <w:szCs w:val="28"/>
        </w:rPr>
      </w:pPr>
    </w:p>
    <w:p w:rsidR="00BD7CC4" w:rsidRPr="00D8313E" w:rsidRDefault="00BD7CC4" w:rsidP="00BD7CC4">
      <w:pPr>
        <w:ind w:firstLine="567"/>
        <w:jc w:val="both"/>
        <w:rPr>
          <w:sz w:val="26"/>
          <w:szCs w:val="26"/>
        </w:rPr>
      </w:pPr>
      <w:r w:rsidRPr="00D8313E">
        <w:rPr>
          <w:sz w:val="26"/>
          <w:szCs w:val="26"/>
        </w:rPr>
        <w:t xml:space="preserve">сдал(-а), а </w:t>
      </w:r>
      <w:r>
        <w:rPr>
          <w:sz w:val="26"/>
          <w:szCs w:val="26"/>
        </w:rPr>
        <w:t xml:space="preserve">должностное лицо </w:t>
      </w:r>
      <w:r w:rsidRPr="00D8313E">
        <w:rPr>
          <w:sz w:val="26"/>
          <w:szCs w:val="26"/>
        </w:rPr>
        <w:t xml:space="preserve"> </w:t>
      </w:r>
      <w:bookmarkStart w:id="2" w:name="OLE_LINK30"/>
      <w:bookmarkStart w:id="3" w:name="OLE_LINK29"/>
      <w:r w:rsidRPr="00D8313E">
        <w:rPr>
          <w:sz w:val="26"/>
          <w:szCs w:val="26"/>
        </w:rPr>
        <w:t>________________________________,</w:t>
      </w:r>
      <w:bookmarkEnd w:id="2"/>
      <w:bookmarkEnd w:id="3"/>
      <w:r w:rsidRPr="00D8313E">
        <w:rPr>
          <w:sz w:val="26"/>
          <w:szCs w:val="26"/>
        </w:rPr>
        <w:t xml:space="preserve"> принял(-a)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BD7CC4" w:rsidRPr="00D8313E" w:rsidRDefault="00BD7CC4" w:rsidP="00BD7CC4">
      <w:pPr>
        <w:ind w:firstLine="567"/>
        <w:jc w:val="both"/>
        <w:rPr>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4"/>
        <w:gridCol w:w="3027"/>
        <w:gridCol w:w="3204"/>
        <w:gridCol w:w="2278"/>
      </w:tblGrid>
      <w:tr w:rsidR="00BD7CC4" w:rsidRPr="00D8313E" w:rsidTr="00DF4024">
        <w:tc>
          <w:tcPr>
            <w:tcW w:w="682" w:type="pct"/>
            <w:tcBorders>
              <w:top w:val="single" w:sz="2" w:space="0" w:color="auto"/>
              <w:left w:val="single" w:sz="2" w:space="0" w:color="auto"/>
              <w:bottom w:val="single" w:sz="2" w:space="0" w:color="auto"/>
              <w:right w:val="single" w:sz="2" w:space="0" w:color="auto"/>
            </w:tcBorders>
            <w:vAlign w:val="center"/>
            <w:hideMark/>
          </w:tcPr>
          <w:p w:rsidR="00BD7CC4" w:rsidRPr="00D8313E" w:rsidRDefault="00BD7CC4" w:rsidP="00DF4024">
            <w:pPr>
              <w:jc w:val="center"/>
              <w:rPr>
                <w:sz w:val="26"/>
                <w:szCs w:val="26"/>
              </w:rPr>
            </w:pPr>
            <w:r w:rsidRPr="00D8313E">
              <w:rPr>
                <w:sz w:val="26"/>
                <w:szCs w:val="26"/>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BD7CC4" w:rsidRPr="00D8313E" w:rsidRDefault="00BD7CC4" w:rsidP="00DF4024">
            <w:pPr>
              <w:ind w:firstLine="567"/>
              <w:jc w:val="both"/>
              <w:rPr>
                <w:sz w:val="26"/>
                <w:szCs w:val="26"/>
              </w:rPr>
            </w:pPr>
            <w:r w:rsidRPr="00D8313E">
              <w:rPr>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BD7CC4" w:rsidRPr="00D8313E" w:rsidRDefault="00BD7CC4" w:rsidP="00DF4024">
            <w:pPr>
              <w:ind w:firstLine="567"/>
              <w:jc w:val="both"/>
              <w:rPr>
                <w:sz w:val="26"/>
                <w:szCs w:val="26"/>
              </w:rPr>
            </w:pPr>
            <w:r w:rsidRPr="00D8313E">
              <w:rPr>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BD7CC4" w:rsidRPr="00D8313E" w:rsidRDefault="00BD7CC4" w:rsidP="00DF4024">
            <w:pPr>
              <w:jc w:val="center"/>
              <w:rPr>
                <w:sz w:val="26"/>
                <w:szCs w:val="26"/>
              </w:rPr>
            </w:pPr>
            <w:r w:rsidRPr="00D8313E">
              <w:rPr>
                <w:sz w:val="26"/>
                <w:szCs w:val="26"/>
              </w:rPr>
              <w:t>Кол-во листов</w:t>
            </w:r>
          </w:p>
        </w:tc>
      </w:tr>
      <w:tr w:rsidR="00BD7CC4" w:rsidRPr="00D8313E" w:rsidTr="00DF4024">
        <w:tc>
          <w:tcPr>
            <w:tcW w:w="682" w:type="pct"/>
            <w:tcBorders>
              <w:top w:val="single" w:sz="2" w:space="0" w:color="auto"/>
              <w:left w:val="single" w:sz="2" w:space="0" w:color="auto"/>
              <w:bottom w:val="single" w:sz="2" w:space="0" w:color="auto"/>
              <w:right w:val="single" w:sz="2" w:space="0" w:color="auto"/>
            </w:tcBorders>
            <w:vAlign w:val="center"/>
          </w:tcPr>
          <w:p w:rsidR="00BD7CC4" w:rsidRPr="00D8313E" w:rsidRDefault="00BD7CC4" w:rsidP="00DF4024">
            <w:pPr>
              <w:ind w:firstLine="567"/>
              <w:jc w:val="both"/>
              <w:rPr>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BD7CC4" w:rsidRPr="00D8313E" w:rsidRDefault="00BD7CC4" w:rsidP="00DF4024">
            <w:pPr>
              <w:ind w:firstLine="567"/>
              <w:jc w:val="both"/>
              <w:rPr>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BD7CC4" w:rsidRPr="00D8313E" w:rsidRDefault="00BD7CC4" w:rsidP="00DF4024">
            <w:pPr>
              <w:ind w:firstLine="567"/>
              <w:jc w:val="both"/>
              <w:rPr>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BD7CC4" w:rsidRPr="00D8313E" w:rsidRDefault="00BD7CC4" w:rsidP="00DF4024">
            <w:pPr>
              <w:ind w:firstLine="567"/>
              <w:jc w:val="both"/>
              <w:rPr>
                <w:szCs w:val="28"/>
              </w:rPr>
            </w:pPr>
          </w:p>
        </w:tc>
      </w:tr>
    </w:tbl>
    <w:p w:rsidR="00BD7CC4" w:rsidRPr="00D8313E" w:rsidRDefault="00BD7CC4" w:rsidP="00BD7CC4">
      <w:pPr>
        <w:ind w:firstLine="567"/>
        <w:jc w:val="both"/>
        <w:rPr>
          <w:szCs w:val="28"/>
        </w:rPr>
      </w:pPr>
    </w:p>
    <w:tbl>
      <w:tblPr>
        <w:tblpPr w:leftFromText="180" w:rightFromText="180" w:vertAnchor="text" w:horzAnchor="page" w:tblpX="1975" w:tblpY="-113"/>
        <w:tblW w:w="5000" w:type="pct"/>
        <w:tblLook w:val="04A0"/>
      </w:tblPr>
      <w:tblGrid>
        <w:gridCol w:w="921"/>
        <w:gridCol w:w="7356"/>
        <w:gridCol w:w="1576"/>
      </w:tblGrid>
      <w:tr w:rsidR="00BD7CC4" w:rsidRPr="00D8313E" w:rsidTr="00DF4024">
        <w:tc>
          <w:tcPr>
            <w:tcW w:w="467" w:type="pct"/>
            <w:vMerge w:val="restart"/>
            <w:hideMark/>
          </w:tcPr>
          <w:p w:rsidR="00BD7CC4" w:rsidRPr="00D8313E" w:rsidRDefault="00BD7CC4" w:rsidP="00DF4024">
            <w:pPr>
              <w:jc w:val="both"/>
              <w:rPr>
                <w:sz w:val="26"/>
                <w:szCs w:val="26"/>
              </w:rPr>
            </w:pPr>
            <w:bookmarkStart w:id="4" w:name="OLE_LINK34"/>
            <w:bookmarkStart w:id="5" w:name="OLE_LINK33"/>
            <w:r w:rsidRPr="00D8313E">
              <w:rPr>
                <w:bCs/>
                <w:sz w:val="26"/>
                <w:szCs w:val="26"/>
              </w:rPr>
              <w:t>Итого</w:t>
            </w:r>
          </w:p>
        </w:tc>
        <w:tc>
          <w:tcPr>
            <w:tcW w:w="3733" w:type="pct"/>
            <w:tcBorders>
              <w:top w:val="nil"/>
              <w:left w:val="nil"/>
              <w:bottom w:val="single" w:sz="8" w:space="0" w:color="auto"/>
              <w:right w:val="nil"/>
            </w:tcBorders>
            <w:vAlign w:val="bottom"/>
          </w:tcPr>
          <w:p w:rsidR="00BD7CC4" w:rsidRPr="00D8313E" w:rsidRDefault="00BD7CC4" w:rsidP="00DF4024">
            <w:pPr>
              <w:jc w:val="both"/>
              <w:rPr>
                <w:sz w:val="26"/>
                <w:szCs w:val="26"/>
              </w:rPr>
            </w:pPr>
          </w:p>
        </w:tc>
        <w:tc>
          <w:tcPr>
            <w:tcW w:w="800" w:type="pct"/>
            <w:vMerge w:val="restart"/>
            <w:hideMark/>
          </w:tcPr>
          <w:p w:rsidR="00BD7CC4" w:rsidRPr="00D8313E" w:rsidRDefault="00BD7CC4" w:rsidP="00DF4024">
            <w:pPr>
              <w:jc w:val="both"/>
              <w:rPr>
                <w:sz w:val="26"/>
                <w:szCs w:val="26"/>
              </w:rPr>
            </w:pPr>
            <w:r w:rsidRPr="00D8313E">
              <w:rPr>
                <w:bCs/>
                <w:sz w:val="26"/>
                <w:szCs w:val="26"/>
              </w:rPr>
              <w:t>листов</w:t>
            </w:r>
          </w:p>
        </w:tc>
      </w:tr>
      <w:tr w:rsidR="00BD7CC4" w:rsidRPr="00D8313E" w:rsidTr="00DF4024">
        <w:tc>
          <w:tcPr>
            <w:tcW w:w="0" w:type="auto"/>
            <w:vMerge/>
            <w:vAlign w:val="center"/>
            <w:hideMark/>
          </w:tcPr>
          <w:p w:rsidR="00BD7CC4" w:rsidRPr="00D8313E" w:rsidRDefault="00BD7CC4" w:rsidP="00DF4024">
            <w:pPr>
              <w:rPr>
                <w:szCs w:val="28"/>
              </w:rPr>
            </w:pPr>
          </w:p>
        </w:tc>
        <w:tc>
          <w:tcPr>
            <w:tcW w:w="3733" w:type="pct"/>
            <w:tcBorders>
              <w:top w:val="single" w:sz="8" w:space="0" w:color="auto"/>
              <w:left w:val="nil"/>
              <w:bottom w:val="nil"/>
              <w:right w:val="nil"/>
            </w:tcBorders>
          </w:tcPr>
          <w:p w:rsidR="00BD7CC4" w:rsidRPr="00D8313E" w:rsidRDefault="00BD7CC4" w:rsidP="00DF4024">
            <w:pPr>
              <w:ind w:firstLine="567"/>
              <w:jc w:val="both"/>
              <w:rPr>
                <w:iCs/>
                <w:sz w:val="16"/>
                <w:szCs w:val="16"/>
              </w:rPr>
            </w:pPr>
            <w:bookmarkStart w:id="6" w:name="OLE_LINK23"/>
            <w:bookmarkStart w:id="7" w:name="OLE_LINK24"/>
            <w:r w:rsidRPr="00D8313E">
              <w:rPr>
                <w:iCs/>
                <w:sz w:val="16"/>
                <w:szCs w:val="16"/>
              </w:rPr>
              <w:t>(указывается количество листов прописью)</w:t>
            </w:r>
            <w:bookmarkEnd w:id="6"/>
            <w:bookmarkEnd w:id="7"/>
          </w:p>
          <w:p w:rsidR="00BD7CC4" w:rsidRPr="00D8313E" w:rsidRDefault="00BD7CC4" w:rsidP="00DF4024">
            <w:pPr>
              <w:ind w:firstLine="567"/>
              <w:jc w:val="both"/>
              <w:rPr>
                <w:szCs w:val="28"/>
              </w:rPr>
            </w:pPr>
          </w:p>
        </w:tc>
        <w:tc>
          <w:tcPr>
            <w:tcW w:w="0" w:type="auto"/>
            <w:vMerge/>
            <w:vAlign w:val="center"/>
            <w:hideMark/>
          </w:tcPr>
          <w:p w:rsidR="00BD7CC4" w:rsidRPr="00D8313E" w:rsidRDefault="00BD7CC4" w:rsidP="00DF4024">
            <w:pPr>
              <w:rPr>
                <w:szCs w:val="28"/>
              </w:rPr>
            </w:pPr>
          </w:p>
        </w:tc>
      </w:tr>
      <w:tr w:rsidR="00BD7CC4" w:rsidRPr="00D8313E" w:rsidTr="00DF4024">
        <w:tc>
          <w:tcPr>
            <w:tcW w:w="0" w:type="auto"/>
            <w:vMerge/>
            <w:vAlign w:val="center"/>
            <w:hideMark/>
          </w:tcPr>
          <w:p w:rsidR="00BD7CC4" w:rsidRPr="00D8313E" w:rsidRDefault="00BD7CC4" w:rsidP="00DF4024">
            <w:pPr>
              <w:rPr>
                <w:szCs w:val="28"/>
              </w:rPr>
            </w:pPr>
          </w:p>
        </w:tc>
        <w:tc>
          <w:tcPr>
            <w:tcW w:w="3733" w:type="pct"/>
            <w:tcBorders>
              <w:top w:val="nil"/>
              <w:left w:val="nil"/>
              <w:bottom w:val="single" w:sz="8" w:space="0" w:color="auto"/>
              <w:right w:val="nil"/>
            </w:tcBorders>
            <w:vAlign w:val="bottom"/>
          </w:tcPr>
          <w:p w:rsidR="00BD7CC4" w:rsidRPr="00D8313E" w:rsidRDefault="00BD7CC4" w:rsidP="00DF4024">
            <w:pPr>
              <w:ind w:firstLine="567"/>
              <w:jc w:val="both"/>
              <w:rPr>
                <w:szCs w:val="28"/>
              </w:rPr>
            </w:pPr>
          </w:p>
        </w:tc>
        <w:tc>
          <w:tcPr>
            <w:tcW w:w="800" w:type="pct"/>
            <w:vMerge w:val="restart"/>
            <w:hideMark/>
          </w:tcPr>
          <w:p w:rsidR="00BD7CC4" w:rsidRPr="00D8313E" w:rsidRDefault="00BD7CC4" w:rsidP="00DF4024">
            <w:pPr>
              <w:jc w:val="both"/>
              <w:rPr>
                <w:bCs/>
                <w:sz w:val="26"/>
                <w:szCs w:val="26"/>
              </w:rPr>
            </w:pPr>
            <w:r w:rsidRPr="00D8313E">
              <w:rPr>
                <w:bCs/>
                <w:sz w:val="26"/>
                <w:szCs w:val="26"/>
              </w:rPr>
              <w:t>документов</w:t>
            </w:r>
          </w:p>
        </w:tc>
      </w:tr>
      <w:tr w:rsidR="00BD7CC4" w:rsidRPr="00D8313E" w:rsidTr="00DF4024">
        <w:tc>
          <w:tcPr>
            <w:tcW w:w="0" w:type="auto"/>
            <w:vMerge/>
            <w:vAlign w:val="center"/>
            <w:hideMark/>
          </w:tcPr>
          <w:p w:rsidR="00BD7CC4" w:rsidRPr="00D8313E" w:rsidRDefault="00BD7CC4" w:rsidP="00DF4024">
            <w:pPr>
              <w:rPr>
                <w:szCs w:val="28"/>
              </w:rPr>
            </w:pPr>
          </w:p>
        </w:tc>
        <w:tc>
          <w:tcPr>
            <w:tcW w:w="3733" w:type="pct"/>
            <w:tcBorders>
              <w:top w:val="single" w:sz="8" w:space="0" w:color="auto"/>
              <w:left w:val="nil"/>
              <w:bottom w:val="nil"/>
              <w:right w:val="nil"/>
            </w:tcBorders>
          </w:tcPr>
          <w:p w:rsidR="00BD7CC4" w:rsidRPr="000F2741" w:rsidRDefault="00BD7CC4" w:rsidP="00DF4024">
            <w:pPr>
              <w:ind w:firstLine="567"/>
              <w:jc w:val="both"/>
              <w:rPr>
                <w:iCs/>
                <w:sz w:val="16"/>
                <w:szCs w:val="16"/>
              </w:rPr>
            </w:pPr>
            <w:r w:rsidRPr="00D8313E">
              <w:rPr>
                <w:iCs/>
                <w:sz w:val="16"/>
                <w:szCs w:val="16"/>
              </w:rPr>
              <w:t>(указывается количество документов прописью)</w:t>
            </w:r>
          </w:p>
        </w:tc>
        <w:tc>
          <w:tcPr>
            <w:tcW w:w="0" w:type="auto"/>
            <w:vMerge/>
            <w:vAlign w:val="center"/>
            <w:hideMark/>
          </w:tcPr>
          <w:p w:rsidR="00BD7CC4" w:rsidRPr="00D8313E" w:rsidRDefault="00BD7CC4" w:rsidP="00DF4024">
            <w:pPr>
              <w:rPr>
                <w:bCs/>
                <w:szCs w:val="28"/>
              </w:rPr>
            </w:pPr>
          </w:p>
        </w:tc>
      </w:tr>
    </w:tbl>
    <w:bookmarkEnd w:id="4"/>
    <w:bookmarkEnd w:id="5"/>
    <w:p w:rsidR="00BD7CC4" w:rsidRPr="00D8313E" w:rsidRDefault="00BD7CC4" w:rsidP="00BD7CC4">
      <w:pPr>
        <w:ind w:firstLine="708"/>
        <w:jc w:val="both"/>
        <w:rPr>
          <w:sz w:val="26"/>
          <w:szCs w:val="26"/>
        </w:rPr>
      </w:pPr>
      <w:r w:rsidRPr="00D8313E">
        <w:rPr>
          <w:sz w:val="26"/>
          <w:szCs w:val="26"/>
        </w:rPr>
        <w:t>Перечень сведений и документов, которые будут получены по межведомственным запросам:</w:t>
      </w:r>
    </w:p>
    <w:p w:rsidR="00BD7CC4" w:rsidRPr="00D8313E" w:rsidRDefault="00BD7CC4" w:rsidP="00BD7CC4">
      <w:pPr>
        <w:ind w:firstLine="709"/>
        <w:jc w:val="both"/>
        <w:rPr>
          <w:sz w:val="26"/>
          <w:szCs w:val="26"/>
        </w:rPr>
      </w:pPr>
      <w:r w:rsidRPr="00D8313E">
        <w:rPr>
          <w:sz w:val="26"/>
          <w:szCs w:val="26"/>
        </w:rPr>
        <w:t>1.</w:t>
      </w:r>
    </w:p>
    <w:p w:rsidR="00BD7CC4" w:rsidRPr="00D8313E" w:rsidRDefault="00BD7CC4" w:rsidP="00BD7CC4">
      <w:pPr>
        <w:ind w:firstLine="709"/>
        <w:jc w:val="both"/>
        <w:rPr>
          <w:sz w:val="26"/>
          <w:szCs w:val="26"/>
        </w:rPr>
      </w:pPr>
      <w:r w:rsidRPr="00D8313E">
        <w:rPr>
          <w:sz w:val="26"/>
          <w:szCs w:val="26"/>
        </w:rPr>
        <w:t>2.</w:t>
      </w:r>
    </w:p>
    <w:p w:rsidR="00BD7CC4" w:rsidRPr="00D8313E" w:rsidRDefault="00BD7CC4" w:rsidP="00BD7CC4">
      <w:pPr>
        <w:ind w:firstLine="709"/>
        <w:jc w:val="both"/>
        <w:rPr>
          <w:sz w:val="26"/>
          <w:szCs w:val="26"/>
        </w:rPr>
      </w:pPr>
      <w:r w:rsidRPr="00D8313E">
        <w:rPr>
          <w:sz w:val="26"/>
          <w:szCs w:val="26"/>
        </w:rPr>
        <w:t>3…</w:t>
      </w:r>
    </w:p>
    <w:p w:rsidR="00BD7CC4" w:rsidRPr="00D8313E" w:rsidRDefault="00BD7CC4" w:rsidP="00BD7CC4">
      <w:pPr>
        <w:rPr>
          <w:vanish/>
        </w:rPr>
      </w:pPr>
    </w:p>
    <w:tbl>
      <w:tblPr>
        <w:tblpPr w:leftFromText="180" w:rightFromText="180" w:vertAnchor="text" w:horzAnchor="margin" w:tblpXSpec="right" w:tblpY="-210"/>
        <w:tblOverlap w:val="never"/>
        <w:tblW w:w="7290" w:type="dxa"/>
        <w:tblLayout w:type="fixed"/>
        <w:tblLook w:val="01E0"/>
      </w:tblPr>
      <w:tblGrid>
        <w:gridCol w:w="7290"/>
      </w:tblGrid>
      <w:tr w:rsidR="00BD7CC4" w:rsidRPr="00D8313E" w:rsidTr="00DF4024">
        <w:tc>
          <w:tcPr>
            <w:tcW w:w="7297" w:type="dxa"/>
          </w:tcPr>
          <w:p w:rsidR="00BD7CC4" w:rsidRPr="00D8313E" w:rsidRDefault="00BD7CC4" w:rsidP="00DF4024">
            <w:pPr>
              <w:ind w:firstLine="567"/>
              <w:jc w:val="both"/>
              <w:rPr>
                <w:szCs w:val="28"/>
              </w:rPr>
            </w:pPr>
          </w:p>
        </w:tc>
      </w:tr>
    </w:tbl>
    <w:p w:rsidR="00BD7CC4" w:rsidRPr="00D8313E" w:rsidRDefault="00BD7CC4" w:rsidP="00BD7CC4">
      <w:pPr>
        <w:rPr>
          <w:vanish/>
        </w:rPr>
      </w:pPr>
      <w:bookmarkStart w:id="8" w:name="OLE_LINK12"/>
      <w:bookmarkStart w:id="9" w:name="OLE_LINK11"/>
    </w:p>
    <w:tbl>
      <w:tblPr>
        <w:tblW w:w="5000" w:type="pct"/>
        <w:tblLook w:val="04A0"/>
      </w:tblPr>
      <w:tblGrid>
        <w:gridCol w:w="5254"/>
        <w:gridCol w:w="4599"/>
      </w:tblGrid>
      <w:tr w:rsidR="00BD7CC4" w:rsidRPr="00D8313E" w:rsidTr="00DF4024">
        <w:trPr>
          <w:trHeight w:val="269"/>
        </w:trPr>
        <w:tc>
          <w:tcPr>
            <w:tcW w:w="2666" w:type="pct"/>
            <w:hideMark/>
          </w:tcPr>
          <w:p w:rsidR="00BD7CC4" w:rsidRPr="00D8313E" w:rsidRDefault="00BD7CC4" w:rsidP="00DF4024">
            <w:pPr>
              <w:ind w:firstLine="567"/>
              <w:jc w:val="both"/>
              <w:rPr>
                <w:sz w:val="26"/>
                <w:szCs w:val="26"/>
                <w:lang w:val="en-US"/>
              </w:rPr>
            </w:pPr>
            <w:r w:rsidRPr="00D8313E">
              <w:rPr>
                <w:sz w:val="26"/>
                <w:szCs w:val="26"/>
              </w:rPr>
              <w:t>Дата выдачи расписки:</w:t>
            </w:r>
          </w:p>
        </w:tc>
        <w:tc>
          <w:tcPr>
            <w:tcW w:w="2334" w:type="pct"/>
            <w:hideMark/>
          </w:tcPr>
          <w:p w:rsidR="00BD7CC4" w:rsidRPr="00D8313E" w:rsidRDefault="00BD7CC4" w:rsidP="00DF4024">
            <w:pPr>
              <w:ind w:firstLine="567"/>
              <w:jc w:val="both"/>
              <w:rPr>
                <w:sz w:val="26"/>
                <w:szCs w:val="26"/>
              </w:rPr>
            </w:pPr>
            <w:r w:rsidRPr="00D8313E">
              <w:rPr>
                <w:sz w:val="26"/>
                <w:szCs w:val="26"/>
                <w:lang w:val="en-US"/>
              </w:rPr>
              <w:t>«</w:t>
            </w:r>
            <w:r w:rsidRPr="00D8313E">
              <w:rPr>
                <w:sz w:val="26"/>
                <w:szCs w:val="26"/>
              </w:rPr>
              <w:t>__</w:t>
            </w:r>
            <w:r w:rsidRPr="00D8313E">
              <w:rPr>
                <w:sz w:val="26"/>
                <w:szCs w:val="26"/>
                <w:lang w:val="en-US"/>
              </w:rPr>
              <w:t xml:space="preserve">» </w:t>
            </w:r>
            <w:r w:rsidRPr="00D8313E">
              <w:rPr>
                <w:sz w:val="26"/>
                <w:szCs w:val="26"/>
              </w:rPr>
              <w:t>________</w:t>
            </w:r>
            <w:r w:rsidRPr="00D8313E">
              <w:rPr>
                <w:sz w:val="26"/>
                <w:szCs w:val="26"/>
                <w:lang w:val="en-US"/>
              </w:rPr>
              <w:t xml:space="preserve"> 20</w:t>
            </w:r>
            <w:r w:rsidRPr="00D8313E">
              <w:rPr>
                <w:sz w:val="26"/>
                <w:szCs w:val="26"/>
              </w:rPr>
              <w:t>__</w:t>
            </w:r>
            <w:r w:rsidRPr="00D8313E">
              <w:rPr>
                <w:sz w:val="26"/>
                <w:szCs w:val="26"/>
                <w:lang w:val="en-US"/>
              </w:rPr>
              <w:t xml:space="preserve"> г.</w:t>
            </w:r>
          </w:p>
        </w:tc>
      </w:tr>
      <w:tr w:rsidR="00BD7CC4" w:rsidRPr="00D8313E" w:rsidTr="00DF4024">
        <w:trPr>
          <w:trHeight w:val="269"/>
        </w:trPr>
        <w:tc>
          <w:tcPr>
            <w:tcW w:w="2666" w:type="pct"/>
            <w:hideMark/>
          </w:tcPr>
          <w:p w:rsidR="00BD7CC4" w:rsidRPr="00D8313E" w:rsidRDefault="00BD7CC4" w:rsidP="00DF4024">
            <w:pPr>
              <w:ind w:firstLine="567"/>
              <w:jc w:val="both"/>
              <w:rPr>
                <w:sz w:val="26"/>
                <w:szCs w:val="26"/>
              </w:rPr>
            </w:pPr>
          </w:p>
          <w:p w:rsidR="00BD7CC4" w:rsidRPr="00D8313E" w:rsidRDefault="00BD7CC4" w:rsidP="00DF4024">
            <w:pPr>
              <w:ind w:firstLine="567"/>
              <w:jc w:val="both"/>
              <w:rPr>
                <w:sz w:val="26"/>
                <w:szCs w:val="26"/>
              </w:rPr>
            </w:pPr>
            <w:r w:rsidRPr="00D8313E">
              <w:rPr>
                <w:sz w:val="26"/>
                <w:szCs w:val="26"/>
              </w:rPr>
              <w:t>Ориентировочная дата выдачи итогового(-ых) документа(-ов):</w:t>
            </w:r>
          </w:p>
        </w:tc>
        <w:tc>
          <w:tcPr>
            <w:tcW w:w="2334" w:type="pct"/>
            <w:hideMark/>
          </w:tcPr>
          <w:p w:rsidR="00BD7CC4" w:rsidRPr="00D8313E" w:rsidRDefault="00BD7CC4" w:rsidP="00DF4024">
            <w:pPr>
              <w:ind w:firstLine="567"/>
              <w:jc w:val="both"/>
              <w:rPr>
                <w:sz w:val="26"/>
                <w:szCs w:val="26"/>
                <w:lang w:val="en-US"/>
              </w:rPr>
            </w:pPr>
            <w:r w:rsidRPr="00D8313E">
              <w:rPr>
                <w:sz w:val="26"/>
                <w:szCs w:val="26"/>
              </w:rPr>
              <w:t>«__» ________ 20__ г.</w:t>
            </w:r>
          </w:p>
        </w:tc>
      </w:tr>
      <w:tr w:rsidR="00BD7CC4" w:rsidRPr="00D8313E" w:rsidTr="00DF4024">
        <w:trPr>
          <w:trHeight w:val="269"/>
        </w:trPr>
        <w:tc>
          <w:tcPr>
            <w:tcW w:w="5000" w:type="pct"/>
            <w:gridSpan w:val="2"/>
          </w:tcPr>
          <w:p w:rsidR="00BD7CC4" w:rsidRPr="00D8313E" w:rsidRDefault="00BD7CC4" w:rsidP="00E401C4">
            <w:pPr>
              <w:jc w:val="both"/>
              <w:rPr>
                <w:sz w:val="26"/>
                <w:szCs w:val="26"/>
              </w:rPr>
            </w:pPr>
            <w:r w:rsidRPr="00D8313E">
              <w:rPr>
                <w:sz w:val="26"/>
                <w:szCs w:val="26"/>
              </w:rPr>
              <w:t>Место выдачи: _______________________________</w:t>
            </w:r>
          </w:p>
          <w:p w:rsidR="00BD7CC4" w:rsidRPr="00D8313E" w:rsidRDefault="00BD7CC4" w:rsidP="00E401C4">
            <w:pPr>
              <w:jc w:val="both"/>
              <w:rPr>
                <w:sz w:val="26"/>
                <w:szCs w:val="26"/>
              </w:rPr>
            </w:pPr>
            <w:r w:rsidRPr="00D8313E">
              <w:rPr>
                <w:sz w:val="26"/>
                <w:szCs w:val="26"/>
              </w:rPr>
              <w:t>Регистрационный номер ______________________</w:t>
            </w:r>
          </w:p>
        </w:tc>
      </w:tr>
      <w:bookmarkEnd w:id="8"/>
      <w:bookmarkEnd w:id="9"/>
    </w:tbl>
    <w:p w:rsidR="00BD7CC4" w:rsidRPr="00D8313E" w:rsidRDefault="00BD7CC4" w:rsidP="00BD7CC4">
      <w:pPr>
        <w:ind w:firstLine="567"/>
        <w:jc w:val="both"/>
        <w:rPr>
          <w:sz w:val="26"/>
          <w:szCs w:val="26"/>
        </w:rPr>
      </w:pPr>
    </w:p>
    <w:tbl>
      <w:tblPr>
        <w:tblW w:w="5000" w:type="pct"/>
        <w:tblLook w:val="04A0"/>
      </w:tblPr>
      <w:tblGrid>
        <w:gridCol w:w="3547"/>
        <w:gridCol w:w="4597"/>
        <w:gridCol w:w="1709"/>
      </w:tblGrid>
      <w:tr w:rsidR="00BD7CC4" w:rsidRPr="00D8313E" w:rsidTr="00DF4024">
        <w:tc>
          <w:tcPr>
            <w:tcW w:w="1800" w:type="pct"/>
            <w:vMerge w:val="restart"/>
            <w:vAlign w:val="center"/>
            <w:hideMark/>
          </w:tcPr>
          <w:p w:rsidR="00BD7CC4" w:rsidRPr="00D8313E" w:rsidRDefault="00BD7CC4" w:rsidP="00E401C4">
            <w:pPr>
              <w:jc w:val="both"/>
              <w:rPr>
                <w:sz w:val="26"/>
                <w:szCs w:val="26"/>
              </w:rPr>
            </w:pPr>
            <w:r>
              <w:rPr>
                <w:sz w:val="26"/>
                <w:szCs w:val="26"/>
              </w:rPr>
              <w:t xml:space="preserve">Должностное лицо </w:t>
            </w:r>
          </w:p>
        </w:tc>
        <w:tc>
          <w:tcPr>
            <w:tcW w:w="2333" w:type="pct"/>
            <w:tcBorders>
              <w:top w:val="nil"/>
              <w:left w:val="nil"/>
              <w:bottom w:val="single" w:sz="8" w:space="0" w:color="auto"/>
              <w:right w:val="nil"/>
            </w:tcBorders>
            <w:vAlign w:val="bottom"/>
          </w:tcPr>
          <w:p w:rsidR="00BD7CC4" w:rsidRPr="00D8313E" w:rsidRDefault="00BD7CC4" w:rsidP="00DF4024">
            <w:pPr>
              <w:ind w:firstLine="567"/>
              <w:jc w:val="both"/>
              <w:rPr>
                <w:sz w:val="26"/>
                <w:szCs w:val="26"/>
              </w:rPr>
            </w:pPr>
          </w:p>
        </w:tc>
        <w:tc>
          <w:tcPr>
            <w:tcW w:w="867" w:type="pct"/>
            <w:tcBorders>
              <w:top w:val="nil"/>
              <w:left w:val="nil"/>
              <w:bottom w:val="single" w:sz="8" w:space="0" w:color="auto"/>
              <w:right w:val="nil"/>
            </w:tcBorders>
          </w:tcPr>
          <w:p w:rsidR="00BD7CC4" w:rsidRPr="00D8313E" w:rsidRDefault="00BD7CC4" w:rsidP="00DF4024">
            <w:pPr>
              <w:ind w:firstLine="567"/>
              <w:jc w:val="both"/>
              <w:rPr>
                <w:sz w:val="26"/>
                <w:szCs w:val="26"/>
              </w:rPr>
            </w:pPr>
          </w:p>
        </w:tc>
      </w:tr>
      <w:tr w:rsidR="00BD7CC4" w:rsidRPr="00D8313E" w:rsidTr="00DF4024">
        <w:tc>
          <w:tcPr>
            <w:tcW w:w="0" w:type="auto"/>
            <w:vMerge/>
            <w:vAlign w:val="center"/>
            <w:hideMark/>
          </w:tcPr>
          <w:p w:rsidR="00BD7CC4" w:rsidRPr="00D8313E" w:rsidRDefault="00BD7CC4" w:rsidP="00DF4024">
            <w:pPr>
              <w:rPr>
                <w:szCs w:val="28"/>
              </w:rPr>
            </w:pPr>
          </w:p>
        </w:tc>
        <w:tc>
          <w:tcPr>
            <w:tcW w:w="3200" w:type="pct"/>
            <w:gridSpan w:val="2"/>
            <w:hideMark/>
          </w:tcPr>
          <w:p w:rsidR="00BD7CC4" w:rsidRPr="00D8313E" w:rsidRDefault="00BD7CC4" w:rsidP="00DF4024">
            <w:pPr>
              <w:ind w:firstLine="567"/>
              <w:jc w:val="both"/>
              <w:rPr>
                <w:sz w:val="16"/>
                <w:szCs w:val="16"/>
                <w:lang w:val="en-US"/>
              </w:rPr>
            </w:pPr>
            <w:bookmarkStart w:id="10" w:name="OLE_LINK41"/>
            <w:bookmarkStart w:id="11" w:name="OLE_LINK42"/>
            <w:r w:rsidRPr="00D8313E">
              <w:rPr>
                <w:iCs/>
                <w:sz w:val="16"/>
                <w:szCs w:val="16"/>
              </w:rPr>
              <w:t>(Фамилия, инициалы) (подпись)</w:t>
            </w:r>
            <w:bookmarkEnd w:id="10"/>
            <w:bookmarkEnd w:id="11"/>
          </w:p>
        </w:tc>
      </w:tr>
      <w:tr w:rsidR="00BD7CC4" w:rsidRPr="00D8313E" w:rsidTr="00DF4024">
        <w:tc>
          <w:tcPr>
            <w:tcW w:w="1800" w:type="pct"/>
            <w:vMerge w:val="restart"/>
            <w:vAlign w:val="center"/>
            <w:hideMark/>
          </w:tcPr>
          <w:p w:rsidR="00BD7CC4" w:rsidRPr="00D8313E" w:rsidRDefault="00BD7CC4" w:rsidP="00DF4024">
            <w:pPr>
              <w:ind w:firstLine="567"/>
              <w:jc w:val="both"/>
              <w:rPr>
                <w:sz w:val="26"/>
                <w:szCs w:val="26"/>
                <w:lang w:val="en-US"/>
              </w:rPr>
            </w:pPr>
            <w:r w:rsidRPr="00D8313E">
              <w:rPr>
                <w:sz w:val="26"/>
                <w:szCs w:val="26"/>
              </w:rPr>
              <w:t>Заявитель:</w:t>
            </w:r>
          </w:p>
        </w:tc>
        <w:tc>
          <w:tcPr>
            <w:tcW w:w="2333" w:type="pct"/>
            <w:tcBorders>
              <w:top w:val="nil"/>
              <w:left w:val="nil"/>
              <w:bottom w:val="single" w:sz="8" w:space="0" w:color="auto"/>
              <w:right w:val="nil"/>
            </w:tcBorders>
            <w:vAlign w:val="bottom"/>
          </w:tcPr>
          <w:p w:rsidR="00BD7CC4" w:rsidRPr="00D8313E" w:rsidRDefault="00BD7CC4" w:rsidP="00DF4024">
            <w:pPr>
              <w:ind w:firstLine="567"/>
              <w:jc w:val="both"/>
              <w:rPr>
                <w:szCs w:val="28"/>
                <w:lang w:val="en-US"/>
              </w:rPr>
            </w:pPr>
          </w:p>
        </w:tc>
        <w:tc>
          <w:tcPr>
            <w:tcW w:w="867" w:type="pct"/>
            <w:tcBorders>
              <w:top w:val="nil"/>
              <w:left w:val="nil"/>
              <w:bottom w:val="single" w:sz="8" w:space="0" w:color="auto"/>
              <w:right w:val="nil"/>
            </w:tcBorders>
          </w:tcPr>
          <w:p w:rsidR="00BD7CC4" w:rsidRPr="00D8313E" w:rsidRDefault="00BD7CC4" w:rsidP="00DF4024">
            <w:pPr>
              <w:ind w:firstLine="567"/>
              <w:jc w:val="both"/>
              <w:rPr>
                <w:bCs/>
                <w:szCs w:val="28"/>
                <w:lang w:val="en-US"/>
              </w:rPr>
            </w:pPr>
          </w:p>
        </w:tc>
      </w:tr>
      <w:tr w:rsidR="00BD7CC4" w:rsidRPr="00D8313E" w:rsidTr="00DF4024">
        <w:tc>
          <w:tcPr>
            <w:tcW w:w="0" w:type="auto"/>
            <w:vMerge/>
            <w:vAlign w:val="center"/>
            <w:hideMark/>
          </w:tcPr>
          <w:p w:rsidR="00BD7CC4" w:rsidRPr="00D8313E" w:rsidRDefault="00BD7CC4" w:rsidP="00DF4024">
            <w:pPr>
              <w:rPr>
                <w:szCs w:val="28"/>
                <w:lang w:val="en-US"/>
              </w:rPr>
            </w:pPr>
          </w:p>
        </w:tc>
        <w:tc>
          <w:tcPr>
            <w:tcW w:w="3200" w:type="pct"/>
            <w:gridSpan w:val="2"/>
            <w:tcBorders>
              <w:top w:val="single" w:sz="8" w:space="0" w:color="auto"/>
              <w:left w:val="nil"/>
              <w:bottom w:val="nil"/>
              <w:right w:val="nil"/>
            </w:tcBorders>
            <w:hideMark/>
          </w:tcPr>
          <w:p w:rsidR="00BD7CC4" w:rsidRPr="00D8313E" w:rsidRDefault="00BD7CC4" w:rsidP="00DF4024">
            <w:pPr>
              <w:ind w:firstLine="567"/>
              <w:jc w:val="both"/>
              <w:rPr>
                <w:sz w:val="16"/>
                <w:szCs w:val="16"/>
                <w:lang w:val="en-US"/>
              </w:rPr>
            </w:pPr>
            <w:r w:rsidRPr="00D8313E">
              <w:rPr>
                <w:iCs/>
                <w:sz w:val="16"/>
                <w:szCs w:val="16"/>
              </w:rPr>
              <w:t>(Фамилия, инициалы)</w:t>
            </w:r>
            <w:r w:rsidRPr="00D8313E">
              <w:rPr>
                <w:iCs/>
                <w:sz w:val="16"/>
                <w:szCs w:val="16"/>
                <w:lang w:val="en-US"/>
              </w:rPr>
              <w:t xml:space="preserve"> </w:t>
            </w:r>
            <w:r w:rsidRPr="00D8313E">
              <w:rPr>
                <w:iCs/>
                <w:sz w:val="16"/>
                <w:szCs w:val="16"/>
              </w:rPr>
              <w:t>(подпись)</w:t>
            </w:r>
          </w:p>
        </w:tc>
      </w:tr>
    </w:tbl>
    <w:p w:rsidR="00BD7CC4" w:rsidRPr="00DF4024" w:rsidRDefault="00BD7CC4" w:rsidP="00BD7CC4">
      <w:pPr>
        <w:autoSpaceDE w:val="0"/>
        <w:autoSpaceDN w:val="0"/>
        <w:adjustRightInd w:val="0"/>
        <w:jc w:val="both"/>
        <w:rPr>
          <w:rFonts w:ascii="Calibri" w:hAnsi="Calibri"/>
        </w:rPr>
      </w:pPr>
    </w:p>
    <w:tbl>
      <w:tblPr>
        <w:tblW w:w="0" w:type="auto"/>
        <w:tblLook w:val="04A0"/>
      </w:tblPr>
      <w:tblGrid>
        <w:gridCol w:w="5211"/>
        <w:gridCol w:w="4642"/>
      </w:tblGrid>
      <w:tr w:rsidR="00BD7CC4" w:rsidRPr="00D8313E" w:rsidTr="00DF4024">
        <w:tc>
          <w:tcPr>
            <w:tcW w:w="5211" w:type="dxa"/>
            <w:shd w:val="clear" w:color="auto" w:fill="auto"/>
          </w:tcPr>
          <w:p w:rsidR="00BD7CC4" w:rsidRPr="00D8313E" w:rsidRDefault="00BD7CC4" w:rsidP="00DF4024">
            <w:pPr>
              <w:autoSpaceDE w:val="0"/>
              <w:autoSpaceDN w:val="0"/>
              <w:adjustRightInd w:val="0"/>
              <w:jc w:val="both"/>
            </w:pPr>
          </w:p>
        </w:tc>
        <w:tc>
          <w:tcPr>
            <w:tcW w:w="4642" w:type="dxa"/>
            <w:shd w:val="clear" w:color="auto" w:fill="auto"/>
          </w:tcPr>
          <w:p w:rsidR="00BD7CC4" w:rsidRPr="00D8313E" w:rsidRDefault="00BD7CC4" w:rsidP="00DF4024">
            <w:pPr>
              <w:autoSpaceDE w:val="0"/>
              <w:autoSpaceDN w:val="0"/>
              <w:adjustRightInd w:val="0"/>
              <w:jc w:val="both"/>
            </w:pPr>
            <w:r w:rsidRPr="00D8313E">
              <w:t xml:space="preserve">Приложение № </w:t>
            </w:r>
            <w:r>
              <w:t>3</w:t>
            </w:r>
          </w:p>
          <w:p w:rsidR="00BD7CC4" w:rsidRPr="00D8313E" w:rsidRDefault="00BD7CC4" w:rsidP="00DF4024">
            <w:pPr>
              <w:autoSpaceDE w:val="0"/>
              <w:autoSpaceDN w:val="0"/>
              <w:adjustRightInd w:val="0"/>
              <w:jc w:val="both"/>
            </w:pPr>
            <w:r w:rsidRPr="00D8313E">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BD7CC4" w:rsidRPr="00D8313E" w:rsidRDefault="00BD7CC4" w:rsidP="00BD7CC4">
      <w:pPr>
        <w:autoSpaceDE w:val="0"/>
        <w:autoSpaceDN w:val="0"/>
        <w:adjustRightInd w:val="0"/>
        <w:jc w:val="center"/>
      </w:pPr>
    </w:p>
    <w:p w:rsidR="00BD7CC4" w:rsidRPr="00D8313E" w:rsidRDefault="00BD7CC4" w:rsidP="00BD7CC4">
      <w:pPr>
        <w:autoSpaceDE w:val="0"/>
        <w:autoSpaceDN w:val="0"/>
        <w:adjustRightInd w:val="0"/>
        <w:jc w:val="center"/>
      </w:pPr>
      <w:r w:rsidRPr="00D8313E">
        <w:t>РЕКОМЕНДУЕМАЯ ФОРМА ЗАЯВЛЕНИЯ</w:t>
      </w:r>
    </w:p>
    <w:p w:rsidR="00BD7CC4" w:rsidRPr="00D8313E" w:rsidRDefault="00BD7CC4" w:rsidP="00BD7CC4">
      <w:pPr>
        <w:autoSpaceDE w:val="0"/>
        <w:autoSpaceDN w:val="0"/>
        <w:adjustRightInd w:val="0"/>
        <w:jc w:val="center"/>
      </w:pPr>
      <w:r w:rsidRPr="00D8313E">
        <w:t>ОБ ИСПРАВЛЕНИИ ОПЕЧАТОК И ОШИБОК В ВЫДАННЫХ В РЕЗУЛЬТАТЕ ПРЕДОСТАВЛЕНИЯ МУНИЦИПАЛЬНОЙ УСЛУГИ ДОКУМЕНТАХ</w:t>
      </w:r>
    </w:p>
    <w:p w:rsidR="00BD7CC4" w:rsidRPr="00D8313E" w:rsidRDefault="00BD7CC4" w:rsidP="00BD7CC4">
      <w:pPr>
        <w:autoSpaceDE w:val="0"/>
        <w:autoSpaceDN w:val="0"/>
        <w:adjustRightInd w:val="0"/>
        <w:jc w:val="center"/>
      </w:pPr>
      <w:r w:rsidRPr="00D8313E">
        <w:t>(для юридических лиц)</w:t>
      </w:r>
    </w:p>
    <w:p w:rsidR="00BD7CC4" w:rsidRPr="00D8313E" w:rsidRDefault="00BD7CC4" w:rsidP="00BD7CC4">
      <w:pPr>
        <w:autoSpaceDE w:val="0"/>
        <w:autoSpaceDN w:val="0"/>
        <w:adjustRightInd w:val="0"/>
        <w:jc w:val="center"/>
      </w:pPr>
    </w:p>
    <w:p w:rsidR="00BD7CC4" w:rsidRPr="00D8313E" w:rsidRDefault="00BD7CC4" w:rsidP="00BD7CC4">
      <w:pPr>
        <w:autoSpaceDE w:val="0"/>
        <w:autoSpaceDN w:val="0"/>
        <w:adjustRightInd w:val="0"/>
      </w:pPr>
      <w:r w:rsidRPr="00D8313E">
        <w:t>Фирменный бланк (при наличии)</w:t>
      </w:r>
    </w:p>
    <w:p w:rsidR="00BD7CC4" w:rsidRPr="00D8313E" w:rsidRDefault="00BD7CC4" w:rsidP="00BD7CC4">
      <w:pPr>
        <w:autoSpaceDE w:val="0"/>
        <w:autoSpaceDN w:val="0"/>
        <w:adjustRightInd w:val="0"/>
        <w:ind w:left="5245"/>
        <w:jc w:val="both"/>
      </w:pPr>
      <w:r w:rsidRPr="00D8313E">
        <w:t>В ________________________</w:t>
      </w:r>
    </w:p>
    <w:p w:rsidR="00BD7CC4" w:rsidRPr="00D8313E" w:rsidRDefault="00BD7CC4" w:rsidP="00BD7CC4">
      <w:pPr>
        <w:autoSpaceDE w:val="0"/>
        <w:autoSpaceDN w:val="0"/>
        <w:adjustRightInd w:val="0"/>
        <w:ind w:left="5245"/>
        <w:jc w:val="both"/>
      </w:pPr>
      <w:r w:rsidRPr="00D8313E">
        <w:t>_____________________________</w:t>
      </w:r>
    </w:p>
    <w:p w:rsidR="00BD7CC4" w:rsidRPr="00D8313E" w:rsidRDefault="00BD7CC4" w:rsidP="00BD7CC4">
      <w:pPr>
        <w:autoSpaceDE w:val="0"/>
        <w:autoSpaceDN w:val="0"/>
        <w:adjustRightInd w:val="0"/>
        <w:ind w:left="5245"/>
        <w:rPr>
          <w:sz w:val="20"/>
        </w:rPr>
      </w:pPr>
      <w:r w:rsidRPr="00D8313E">
        <w:rPr>
          <w:sz w:val="20"/>
        </w:rPr>
        <w:t>(на</w:t>
      </w:r>
      <w:r>
        <w:rPr>
          <w:sz w:val="20"/>
        </w:rPr>
        <w:t>именование Администрации (</w:t>
      </w:r>
      <w:r w:rsidRPr="00D8313E">
        <w:rPr>
          <w:sz w:val="20"/>
        </w:rPr>
        <w:t>Уполномоченного органа)</w:t>
      </w:r>
      <w:r>
        <w:rPr>
          <w:sz w:val="20"/>
        </w:rPr>
        <w:t>)</w:t>
      </w:r>
    </w:p>
    <w:p w:rsidR="00BD7CC4" w:rsidRPr="00D8313E" w:rsidRDefault="00BD7CC4" w:rsidP="00BD7CC4">
      <w:pPr>
        <w:autoSpaceDE w:val="0"/>
        <w:autoSpaceDN w:val="0"/>
        <w:adjustRightInd w:val="0"/>
        <w:ind w:left="5245"/>
        <w:jc w:val="both"/>
      </w:pPr>
    </w:p>
    <w:p w:rsidR="00BD7CC4" w:rsidRPr="00D8313E" w:rsidRDefault="00BD7CC4" w:rsidP="00BD7CC4">
      <w:pPr>
        <w:pBdr>
          <w:bottom w:val="single" w:sz="12" w:space="1" w:color="auto"/>
        </w:pBdr>
        <w:autoSpaceDE w:val="0"/>
        <w:autoSpaceDN w:val="0"/>
        <w:adjustRightInd w:val="0"/>
        <w:ind w:left="5245"/>
        <w:jc w:val="both"/>
      </w:pPr>
      <w:r w:rsidRPr="00D8313E">
        <w:t>От _________________________</w:t>
      </w:r>
    </w:p>
    <w:p w:rsidR="00BD7CC4" w:rsidRPr="00D8313E" w:rsidRDefault="00BD7CC4" w:rsidP="00BD7CC4">
      <w:pPr>
        <w:pBdr>
          <w:bottom w:val="single" w:sz="12" w:space="1" w:color="auto"/>
        </w:pBdr>
        <w:autoSpaceDE w:val="0"/>
        <w:autoSpaceDN w:val="0"/>
        <w:adjustRightInd w:val="0"/>
        <w:ind w:left="5245"/>
        <w:jc w:val="both"/>
      </w:pPr>
    </w:p>
    <w:p w:rsidR="00BD7CC4" w:rsidRPr="00D8313E" w:rsidRDefault="00BD7CC4" w:rsidP="00BD7CC4">
      <w:pPr>
        <w:autoSpaceDE w:val="0"/>
        <w:autoSpaceDN w:val="0"/>
        <w:adjustRightInd w:val="0"/>
        <w:ind w:left="5245"/>
        <w:rPr>
          <w:sz w:val="20"/>
        </w:rPr>
      </w:pPr>
      <w:r w:rsidRPr="00D8313E">
        <w:rPr>
          <w:sz w:val="20"/>
        </w:rPr>
        <w:t>(название, организационно-правовая форма юридического лица)</w:t>
      </w:r>
    </w:p>
    <w:p w:rsidR="00BD7CC4" w:rsidRPr="00D8313E" w:rsidRDefault="00BD7CC4" w:rsidP="00BD7CC4">
      <w:pPr>
        <w:autoSpaceDE w:val="0"/>
        <w:autoSpaceDN w:val="0"/>
        <w:adjustRightInd w:val="0"/>
        <w:ind w:left="5245"/>
        <w:jc w:val="both"/>
      </w:pPr>
      <w:r w:rsidRPr="00D8313E">
        <w:t>ИНН:________________________</w:t>
      </w:r>
    </w:p>
    <w:p w:rsidR="00BD7CC4" w:rsidRPr="00D8313E" w:rsidRDefault="00BD7CC4" w:rsidP="00BD7CC4">
      <w:pPr>
        <w:autoSpaceDE w:val="0"/>
        <w:autoSpaceDN w:val="0"/>
        <w:adjustRightInd w:val="0"/>
        <w:ind w:left="5245"/>
        <w:jc w:val="both"/>
      </w:pPr>
      <w:r w:rsidRPr="00D8313E">
        <w:t>ОГРН: _______________________</w:t>
      </w:r>
    </w:p>
    <w:p w:rsidR="00BD7CC4" w:rsidRPr="00D8313E" w:rsidRDefault="00BD7CC4" w:rsidP="00BD7CC4">
      <w:pPr>
        <w:autoSpaceDE w:val="0"/>
        <w:autoSpaceDN w:val="0"/>
        <w:adjustRightInd w:val="0"/>
        <w:ind w:left="5245"/>
        <w:jc w:val="both"/>
      </w:pPr>
      <w:r w:rsidRPr="00D8313E">
        <w:t>Адрес места нахождения юридического лица:</w:t>
      </w:r>
    </w:p>
    <w:p w:rsidR="00BD7CC4" w:rsidRPr="00D8313E" w:rsidRDefault="00BD7CC4" w:rsidP="00BD7CC4">
      <w:pPr>
        <w:autoSpaceDE w:val="0"/>
        <w:autoSpaceDN w:val="0"/>
        <w:adjustRightInd w:val="0"/>
        <w:ind w:left="5245"/>
        <w:jc w:val="both"/>
      </w:pPr>
      <w:r w:rsidRPr="00D8313E">
        <w:t>_____________________________ __________________________________________________________</w:t>
      </w:r>
    </w:p>
    <w:p w:rsidR="00BD7CC4" w:rsidRPr="00D8313E" w:rsidRDefault="00BD7CC4" w:rsidP="00BD7CC4">
      <w:pPr>
        <w:autoSpaceDE w:val="0"/>
        <w:autoSpaceDN w:val="0"/>
        <w:adjustRightInd w:val="0"/>
        <w:ind w:left="5245"/>
        <w:jc w:val="both"/>
      </w:pPr>
      <w:r w:rsidRPr="00D8313E">
        <w:t>Фактический адрес нахождения (при наличии):</w:t>
      </w:r>
    </w:p>
    <w:p w:rsidR="00BD7CC4" w:rsidRPr="00D8313E" w:rsidRDefault="00BD7CC4" w:rsidP="00BD7CC4">
      <w:pPr>
        <w:autoSpaceDE w:val="0"/>
        <w:autoSpaceDN w:val="0"/>
        <w:adjustRightInd w:val="0"/>
        <w:ind w:left="5245"/>
        <w:jc w:val="both"/>
      </w:pPr>
      <w:r w:rsidRPr="00D8313E">
        <w:t>__________________________________ ____________________________________________________________________</w:t>
      </w:r>
    </w:p>
    <w:p w:rsidR="00BD7CC4" w:rsidRPr="00D8313E" w:rsidRDefault="00BD7CC4" w:rsidP="00BD7CC4">
      <w:pPr>
        <w:autoSpaceDE w:val="0"/>
        <w:autoSpaceDN w:val="0"/>
        <w:adjustRightInd w:val="0"/>
        <w:ind w:left="5245"/>
        <w:jc w:val="both"/>
      </w:pPr>
      <w:r w:rsidRPr="00D8313E">
        <w:t>Адрес электронной почты:</w:t>
      </w:r>
    </w:p>
    <w:p w:rsidR="00BD7CC4" w:rsidRPr="00D8313E" w:rsidRDefault="00BD7CC4" w:rsidP="00BD7CC4">
      <w:pPr>
        <w:autoSpaceDE w:val="0"/>
        <w:autoSpaceDN w:val="0"/>
        <w:adjustRightInd w:val="0"/>
        <w:ind w:left="5245"/>
        <w:jc w:val="both"/>
      </w:pPr>
      <w:r w:rsidRPr="00D8313E">
        <w:t>__________________________________</w:t>
      </w:r>
    </w:p>
    <w:p w:rsidR="00BD7CC4" w:rsidRPr="00D8313E" w:rsidRDefault="00BD7CC4" w:rsidP="00BD7CC4">
      <w:pPr>
        <w:autoSpaceDE w:val="0"/>
        <w:autoSpaceDN w:val="0"/>
        <w:adjustRightInd w:val="0"/>
        <w:ind w:left="5245"/>
        <w:jc w:val="both"/>
      </w:pPr>
      <w:r w:rsidRPr="00D8313E">
        <w:t>Номер контактного телефона:</w:t>
      </w:r>
    </w:p>
    <w:p w:rsidR="00BD7CC4" w:rsidRPr="00D8313E" w:rsidRDefault="00BD7CC4" w:rsidP="00BD7CC4">
      <w:pPr>
        <w:autoSpaceDE w:val="0"/>
        <w:autoSpaceDN w:val="0"/>
        <w:adjustRightInd w:val="0"/>
        <w:ind w:left="5245"/>
        <w:jc w:val="both"/>
      </w:pPr>
      <w:r w:rsidRPr="00D8313E">
        <w:t>__________________________________</w:t>
      </w:r>
    </w:p>
    <w:p w:rsidR="00BD7CC4" w:rsidRPr="00D8313E" w:rsidRDefault="00BD7CC4" w:rsidP="00BD7CC4">
      <w:pPr>
        <w:autoSpaceDE w:val="0"/>
        <w:autoSpaceDN w:val="0"/>
        <w:adjustRightInd w:val="0"/>
        <w:ind w:left="5245"/>
        <w:jc w:val="both"/>
      </w:pPr>
    </w:p>
    <w:p w:rsidR="00BD7CC4" w:rsidRPr="00D8313E" w:rsidRDefault="00BD7CC4" w:rsidP="00BD7CC4">
      <w:pPr>
        <w:autoSpaceDE w:val="0"/>
        <w:autoSpaceDN w:val="0"/>
        <w:adjustRightInd w:val="0"/>
        <w:ind w:left="5245"/>
        <w:jc w:val="both"/>
      </w:pPr>
    </w:p>
    <w:p w:rsidR="00BD7CC4" w:rsidRPr="00D8313E" w:rsidRDefault="00BD7CC4" w:rsidP="00BD7CC4">
      <w:pPr>
        <w:autoSpaceDE w:val="0"/>
        <w:autoSpaceDN w:val="0"/>
        <w:adjustRightInd w:val="0"/>
        <w:jc w:val="center"/>
      </w:pPr>
      <w:r w:rsidRPr="00D8313E">
        <w:t>ЗАЯВЛЕНИЕ</w:t>
      </w:r>
    </w:p>
    <w:p w:rsidR="00BD7CC4" w:rsidRPr="00D8313E" w:rsidRDefault="00BD7CC4" w:rsidP="00BD7CC4">
      <w:pPr>
        <w:autoSpaceDE w:val="0"/>
        <w:autoSpaceDN w:val="0"/>
        <w:adjustRightInd w:val="0"/>
        <w:jc w:val="center"/>
      </w:pPr>
    </w:p>
    <w:p w:rsidR="00BD7CC4" w:rsidRPr="00D8313E" w:rsidRDefault="00BD7CC4" w:rsidP="00BD7CC4">
      <w:pPr>
        <w:autoSpaceDE w:val="0"/>
        <w:autoSpaceDN w:val="0"/>
        <w:adjustRightInd w:val="0"/>
        <w:ind w:firstLine="709"/>
        <w:jc w:val="both"/>
      </w:pPr>
      <w:r w:rsidRPr="00D8313E">
        <w:t>Прошу устранить (исправить) опечатку и (или) ошибку (нужное указать) в ранее принятом (выданном) __________________________________________________________</w:t>
      </w:r>
    </w:p>
    <w:p w:rsidR="00BD7CC4" w:rsidRPr="00D8313E" w:rsidRDefault="00BD7CC4" w:rsidP="00BD7CC4">
      <w:pPr>
        <w:autoSpaceDE w:val="0"/>
        <w:autoSpaceDN w:val="0"/>
        <w:adjustRightInd w:val="0"/>
        <w:jc w:val="center"/>
      </w:pPr>
      <w:r w:rsidRPr="00D8313E">
        <w:t>_____________________________________________________________________________</w:t>
      </w:r>
      <w:r w:rsidRPr="00D8313E">
        <w:br/>
        <w:t>_____________________________________________________________________________ (указывается наименование документа, в котором допущена опечатка или ошибка)</w:t>
      </w:r>
    </w:p>
    <w:p w:rsidR="00BD7CC4" w:rsidRPr="00D8313E" w:rsidRDefault="00BD7CC4" w:rsidP="00BD7CC4">
      <w:pPr>
        <w:autoSpaceDE w:val="0"/>
        <w:autoSpaceDN w:val="0"/>
        <w:adjustRightInd w:val="0"/>
        <w:jc w:val="both"/>
      </w:pPr>
      <w:r w:rsidRPr="00D8313E">
        <w:t>от ________________ № ________________________________________________________</w:t>
      </w:r>
    </w:p>
    <w:p w:rsidR="00BD7CC4" w:rsidRPr="00D8313E" w:rsidRDefault="00BD7CC4" w:rsidP="00BD7CC4">
      <w:pPr>
        <w:autoSpaceDE w:val="0"/>
        <w:autoSpaceDN w:val="0"/>
        <w:adjustRightInd w:val="0"/>
        <w:ind w:firstLine="709"/>
        <w:jc w:val="center"/>
      </w:pPr>
      <w:r w:rsidRPr="00D8313E">
        <w:t>(указывается дата принятия и номер документа, в котором допущена опечатка или ошибка)</w:t>
      </w:r>
    </w:p>
    <w:p w:rsidR="00BD7CC4" w:rsidRPr="00D8313E" w:rsidRDefault="00BD7CC4" w:rsidP="00BD7CC4">
      <w:pPr>
        <w:autoSpaceDE w:val="0"/>
        <w:autoSpaceDN w:val="0"/>
        <w:adjustRightInd w:val="0"/>
        <w:jc w:val="both"/>
      </w:pPr>
    </w:p>
    <w:p w:rsidR="00BD7CC4" w:rsidRPr="00D8313E" w:rsidRDefault="00BD7CC4" w:rsidP="00BD7CC4">
      <w:pPr>
        <w:autoSpaceDE w:val="0"/>
        <w:autoSpaceDN w:val="0"/>
        <w:adjustRightInd w:val="0"/>
        <w:jc w:val="both"/>
      </w:pPr>
      <w:r w:rsidRPr="00D8313E">
        <w:t>в части ______________________________________________________________________</w:t>
      </w:r>
    </w:p>
    <w:p w:rsidR="00BD7CC4" w:rsidRPr="00D8313E" w:rsidRDefault="00BD7CC4" w:rsidP="00BD7CC4">
      <w:pPr>
        <w:autoSpaceDE w:val="0"/>
        <w:autoSpaceDN w:val="0"/>
        <w:adjustRightInd w:val="0"/>
        <w:jc w:val="both"/>
      </w:pPr>
      <w:r w:rsidRPr="00D8313E">
        <w:t>__________________________________________________________________________________________________________________________________________________________</w:t>
      </w:r>
    </w:p>
    <w:p w:rsidR="00BD7CC4" w:rsidRPr="00D8313E" w:rsidRDefault="00BD7CC4" w:rsidP="00BD7CC4">
      <w:pPr>
        <w:autoSpaceDE w:val="0"/>
        <w:autoSpaceDN w:val="0"/>
        <w:adjustRightInd w:val="0"/>
        <w:jc w:val="center"/>
      </w:pPr>
      <w:r w:rsidRPr="00D8313E">
        <w:t>(указывается допущенная опечатка или ошибка)</w:t>
      </w:r>
    </w:p>
    <w:p w:rsidR="00BD7CC4" w:rsidRPr="00D8313E" w:rsidRDefault="00BD7CC4" w:rsidP="00BD7CC4">
      <w:pPr>
        <w:autoSpaceDE w:val="0"/>
        <w:autoSpaceDN w:val="0"/>
        <w:adjustRightInd w:val="0"/>
        <w:jc w:val="both"/>
      </w:pPr>
      <w:r w:rsidRPr="00D8313E">
        <w:t>в связи с ____________________________________________________________________</w:t>
      </w:r>
    </w:p>
    <w:p w:rsidR="00BD7CC4" w:rsidRPr="00D8313E" w:rsidRDefault="00BD7CC4" w:rsidP="00BD7CC4">
      <w:pPr>
        <w:autoSpaceDE w:val="0"/>
        <w:autoSpaceDN w:val="0"/>
        <w:adjustRightInd w:val="0"/>
        <w:jc w:val="both"/>
      </w:pPr>
      <w:r w:rsidRPr="00D8313E">
        <w:t>_____________________________________________________________________________</w:t>
      </w:r>
    </w:p>
    <w:p w:rsidR="00BD7CC4" w:rsidRPr="00D8313E" w:rsidRDefault="00BD7CC4" w:rsidP="00BD7CC4">
      <w:pPr>
        <w:autoSpaceDE w:val="0"/>
        <w:autoSpaceDN w:val="0"/>
        <w:adjustRightInd w:val="0"/>
        <w:jc w:val="both"/>
      </w:pPr>
      <w:r w:rsidRPr="00D8313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7CC4" w:rsidRPr="00D8313E" w:rsidRDefault="00BD7CC4" w:rsidP="00BD7CC4">
      <w:pPr>
        <w:autoSpaceDE w:val="0"/>
        <w:autoSpaceDN w:val="0"/>
        <w:adjustRightInd w:val="0"/>
        <w:jc w:val="both"/>
      </w:pPr>
      <w:r w:rsidRPr="00D8313E">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D7CC4" w:rsidRPr="00D8313E" w:rsidRDefault="00BD7CC4" w:rsidP="00BD7CC4">
      <w:pPr>
        <w:autoSpaceDE w:val="0"/>
        <w:autoSpaceDN w:val="0"/>
        <w:adjustRightInd w:val="0"/>
        <w:jc w:val="both"/>
      </w:pPr>
    </w:p>
    <w:p w:rsidR="00BD7CC4" w:rsidRPr="00D8313E" w:rsidRDefault="00BD7CC4" w:rsidP="00BD7CC4">
      <w:pPr>
        <w:autoSpaceDE w:val="0"/>
        <w:autoSpaceDN w:val="0"/>
        <w:adjustRightInd w:val="0"/>
        <w:jc w:val="both"/>
      </w:pPr>
      <w:r w:rsidRPr="00D8313E">
        <w:t xml:space="preserve"> К заявлению прилагаются:</w:t>
      </w:r>
    </w:p>
    <w:p w:rsidR="00BD7CC4" w:rsidRPr="00D8313E" w:rsidRDefault="00BD7CC4" w:rsidP="00BD7CC4">
      <w:pPr>
        <w:pStyle w:val="afa"/>
        <w:numPr>
          <w:ilvl w:val="0"/>
          <w:numId w:val="16"/>
        </w:numPr>
        <w:autoSpaceDE w:val="0"/>
        <w:autoSpaceDN w:val="0"/>
        <w:adjustRightInd w:val="0"/>
        <w:contextualSpacing/>
        <w:jc w:val="both"/>
      </w:pPr>
      <w:r w:rsidRPr="00D8313E">
        <w:t>документ, подтверждающий полномочия представителя (в случае обращения за получением муниципальной услуги представителя);</w:t>
      </w:r>
    </w:p>
    <w:p w:rsidR="00BD7CC4" w:rsidRPr="00D8313E" w:rsidRDefault="00BD7CC4" w:rsidP="00BD7CC4">
      <w:pPr>
        <w:pStyle w:val="afa"/>
        <w:numPr>
          <w:ilvl w:val="0"/>
          <w:numId w:val="16"/>
        </w:numPr>
        <w:autoSpaceDE w:val="0"/>
        <w:autoSpaceDN w:val="0"/>
        <w:adjustRightInd w:val="0"/>
        <w:contextualSpacing/>
        <w:jc w:val="both"/>
      </w:pPr>
      <w:r w:rsidRPr="00D8313E">
        <w:t>_______________________________________________________________________</w:t>
      </w:r>
    </w:p>
    <w:p w:rsidR="00BD7CC4" w:rsidRPr="00D8313E" w:rsidRDefault="00BD7CC4" w:rsidP="00BD7CC4">
      <w:pPr>
        <w:pStyle w:val="afa"/>
        <w:numPr>
          <w:ilvl w:val="0"/>
          <w:numId w:val="16"/>
        </w:numPr>
        <w:autoSpaceDE w:val="0"/>
        <w:autoSpaceDN w:val="0"/>
        <w:adjustRightInd w:val="0"/>
        <w:contextualSpacing/>
        <w:jc w:val="both"/>
      </w:pPr>
      <w:r w:rsidRPr="00D8313E">
        <w:t>_______________________________________________________________________</w:t>
      </w:r>
    </w:p>
    <w:p w:rsidR="00BD7CC4" w:rsidRPr="00D8313E" w:rsidRDefault="00BD7CC4" w:rsidP="00BD7CC4">
      <w:pPr>
        <w:pStyle w:val="afa"/>
        <w:numPr>
          <w:ilvl w:val="0"/>
          <w:numId w:val="16"/>
        </w:numPr>
        <w:autoSpaceDE w:val="0"/>
        <w:autoSpaceDN w:val="0"/>
        <w:adjustRightInd w:val="0"/>
        <w:contextualSpacing/>
        <w:jc w:val="both"/>
      </w:pPr>
      <w:r w:rsidRPr="00D8313E">
        <w:t>_______________________________________________________________________</w:t>
      </w:r>
    </w:p>
    <w:p w:rsidR="00BD7CC4" w:rsidRPr="00D8313E" w:rsidRDefault="00BD7CC4" w:rsidP="00BD7CC4">
      <w:pPr>
        <w:autoSpaceDE w:val="0"/>
        <w:autoSpaceDN w:val="0"/>
        <w:adjustRightInd w:val="0"/>
        <w:jc w:val="center"/>
      </w:pPr>
      <w:r w:rsidRPr="00D8313E">
        <w:t>(указываются реквизиты документа (-ов), обосновывающих доводы заявителя о наличии опечатки, а также содержащих правильные сведения)</w:t>
      </w:r>
    </w:p>
    <w:p w:rsidR="00BD7CC4" w:rsidRPr="00D8313E" w:rsidRDefault="00BD7CC4" w:rsidP="00BD7CC4">
      <w:pPr>
        <w:autoSpaceDE w:val="0"/>
        <w:autoSpaceDN w:val="0"/>
        <w:adjustRightInd w:val="0"/>
        <w:jc w:val="center"/>
      </w:pPr>
    </w:p>
    <w:p w:rsidR="00BD7CC4" w:rsidRPr="00D8313E" w:rsidRDefault="00BD7CC4" w:rsidP="00BD7CC4">
      <w:pPr>
        <w:widowControl w:val="0"/>
        <w:tabs>
          <w:tab w:val="left" w:pos="0"/>
        </w:tabs>
        <w:ind w:right="-1" w:firstLine="567"/>
        <w:contextualSpacing/>
        <w:jc w:val="both"/>
      </w:pPr>
      <w:r w:rsidRPr="00D8313E">
        <w:lastRenderedPageBreak/>
        <w:t>Способ получения Заявителем результата муниципальной услуги:</w:t>
      </w:r>
    </w:p>
    <w:p w:rsidR="00BD7CC4" w:rsidRPr="00D8313E" w:rsidRDefault="00BD7CC4" w:rsidP="00BD7CC4">
      <w:pPr>
        <w:widowControl w:val="0"/>
        <w:numPr>
          <w:ilvl w:val="0"/>
          <w:numId w:val="12"/>
        </w:numPr>
        <w:tabs>
          <w:tab w:val="left" w:pos="0"/>
        </w:tabs>
        <w:ind w:right="-1"/>
        <w:contextualSpacing/>
        <w:jc w:val="both"/>
        <w:rPr>
          <w:sz w:val="22"/>
          <w:szCs w:val="22"/>
        </w:rPr>
      </w:pPr>
      <w:r w:rsidRPr="00D8313E">
        <w:rPr>
          <w:sz w:val="22"/>
          <w:szCs w:val="22"/>
        </w:rPr>
        <w:t xml:space="preserve">Лично в </w:t>
      </w:r>
      <w:r>
        <w:rPr>
          <w:sz w:val="22"/>
          <w:szCs w:val="22"/>
        </w:rPr>
        <w:t>Администрации (</w:t>
      </w:r>
      <w:r w:rsidRPr="00D8313E">
        <w:rPr>
          <w:sz w:val="22"/>
          <w:szCs w:val="22"/>
        </w:rPr>
        <w:t>Уполномоченном органе</w:t>
      </w:r>
      <w:r>
        <w:rPr>
          <w:sz w:val="22"/>
          <w:szCs w:val="22"/>
        </w:rPr>
        <w:t>)</w:t>
      </w:r>
    </w:p>
    <w:p w:rsidR="00BD7CC4" w:rsidRPr="00D8313E" w:rsidRDefault="00BD7CC4" w:rsidP="00BD7CC4">
      <w:pPr>
        <w:widowControl w:val="0"/>
        <w:numPr>
          <w:ilvl w:val="0"/>
          <w:numId w:val="12"/>
        </w:numPr>
        <w:tabs>
          <w:tab w:val="left" w:pos="0"/>
        </w:tabs>
        <w:ind w:right="-1"/>
        <w:contextualSpacing/>
        <w:jc w:val="both"/>
        <w:rPr>
          <w:sz w:val="22"/>
          <w:szCs w:val="22"/>
        </w:rPr>
      </w:pPr>
      <w:r w:rsidRPr="00D8313E">
        <w:rPr>
          <w:sz w:val="22"/>
          <w:szCs w:val="22"/>
        </w:rPr>
        <w:t>В РГАУ МФЦ</w:t>
      </w:r>
    </w:p>
    <w:p w:rsidR="00BD7CC4" w:rsidRPr="00D8313E" w:rsidRDefault="00BD7CC4" w:rsidP="00BD7CC4">
      <w:pPr>
        <w:widowControl w:val="0"/>
        <w:numPr>
          <w:ilvl w:val="0"/>
          <w:numId w:val="12"/>
        </w:numPr>
        <w:tabs>
          <w:tab w:val="left" w:pos="0"/>
        </w:tabs>
        <w:ind w:right="-1"/>
        <w:contextualSpacing/>
        <w:jc w:val="both"/>
        <w:rPr>
          <w:sz w:val="22"/>
          <w:szCs w:val="22"/>
        </w:rPr>
      </w:pPr>
      <w:r w:rsidRPr="00D8313E">
        <w:rPr>
          <w:sz w:val="22"/>
          <w:szCs w:val="22"/>
        </w:rPr>
        <w:t xml:space="preserve">Почтовым отправлением </w:t>
      </w:r>
    </w:p>
    <w:p w:rsidR="00BD7CC4" w:rsidRPr="00D8313E" w:rsidRDefault="00BD7CC4" w:rsidP="00BD7CC4">
      <w:pPr>
        <w:autoSpaceDE w:val="0"/>
        <w:autoSpaceDN w:val="0"/>
        <w:adjustRightInd w:val="0"/>
        <w:jc w:val="center"/>
      </w:pPr>
    </w:p>
    <w:p w:rsidR="00BD7CC4" w:rsidRPr="00D8313E" w:rsidRDefault="00BD7CC4" w:rsidP="00BD7CC4">
      <w:pPr>
        <w:autoSpaceDE w:val="0"/>
        <w:autoSpaceDN w:val="0"/>
        <w:adjustRightInd w:val="0"/>
        <w:jc w:val="both"/>
      </w:pPr>
    </w:p>
    <w:tbl>
      <w:tblPr>
        <w:tblW w:w="0" w:type="auto"/>
        <w:tblLook w:val="04A0"/>
      </w:tblPr>
      <w:tblGrid>
        <w:gridCol w:w="3190"/>
        <w:gridCol w:w="3190"/>
        <w:gridCol w:w="3190"/>
      </w:tblGrid>
      <w:tr w:rsidR="00BD7CC4" w:rsidRPr="00D8313E" w:rsidTr="00DF4024">
        <w:tc>
          <w:tcPr>
            <w:tcW w:w="3190" w:type="dxa"/>
            <w:tcBorders>
              <w:bottom w:val="single" w:sz="4" w:space="0" w:color="auto"/>
            </w:tcBorders>
            <w:shd w:val="clear" w:color="auto" w:fill="auto"/>
          </w:tcPr>
          <w:p w:rsidR="00BD7CC4" w:rsidRPr="00D8313E" w:rsidRDefault="00BD7CC4" w:rsidP="00DF4024">
            <w:pPr>
              <w:autoSpaceDE w:val="0"/>
              <w:autoSpaceDN w:val="0"/>
              <w:adjustRightInd w:val="0"/>
              <w:jc w:val="both"/>
            </w:pPr>
          </w:p>
        </w:tc>
        <w:tc>
          <w:tcPr>
            <w:tcW w:w="3190" w:type="dxa"/>
            <w:tcBorders>
              <w:bottom w:val="single" w:sz="4" w:space="0" w:color="auto"/>
            </w:tcBorders>
            <w:shd w:val="clear" w:color="auto" w:fill="auto"/>
          </w:tcPr>
          <w:p w:rsidR="00BD7CC4" w:rsidRPr="00D8313E" w:rsidRDefault="00BD7CC4" w:rsidP="00DF4024">
            <w:pPr>
              <w:autoSpaceDE w:val="0"/>
              <w:autoSpaceDN w:val="0"/>
              <w:adjustRightInd w:val="0"/>
              <w:jc w:val="both"/>
            </w:pPr>
          </w:p>
        </w:tc>
        <w:tc>
          <w:tcPr>
            <w:tcW w:w="3190" w:type="dxa"/>
            <w:tcBorders>
              <w:bottom w:val="single" w:sz="4" w:space="0" w:color="auto"/>
            </w:tcBorders>
            <w:shd w:val="clear" w:color="auto" w:fill="auto"/>
          </w:tcPr>
          <w:p w:rsidR="00BD7CC4" w:rsidRPr="00D8313E" w:rsidRDefault="00BD7CC4" w:rsidP="00DF4024">
            <w:pPr>
              <w:autoSpaceDE w:val="0"/>
              <w:autoSpaceDN w:val="0"/>
              <w:adjustRightInd w:val="0"/>
              <w:jc w:val="both"/>
            </w:pPr>
          </w:p>
        </w:tc>
      </w:tr>
      <w:tr w:rsidR="00BD7CC4" w:rsidRPr="00D8313E" w:rsidTr="00DF4024">
        <w:tc>
          <w:tcPr>
            <w:tcW w:w="3190" w:type="dxa"/>
            <w:tcBorders>
              <w:top w:val="single" w:sz="4" w:space="0" w:color="auto"/>
            </w:tcBorders>
            <w:shd w:val="clear" w:color="auto" w:fill="auto"/>
          </w:tcPr>
          <w:p w:rsidR="00BD7CC4" w:rsidRPr="00D8313E" w:rsidRDefault="00BD7CC4" w:rsidP="00DF4024">
            <w:pPr>
              <w:autoSpaceDE w:val="0"/>
              <w:autoSpaceDN w:val="0"/>
              <w:adjustRightInd w:val="0"/>
              <w:jc w:val="center"/>
            </w:pPr>
            <w:r w:rsidRPr="00D8313E">
              <w:t>(наименование должности руководителя юридического лица)</w:t>
            </w:r>
          </w:p>
        </w:tc>
        <w:tc>
          <w:tcPr>
            <w:tcW w:w="3190" w:type="dxa"/>
            <w:tcBorders>
              <w:top w:val="single" w:sz="4" w:space="0" w:color="auto"/>
            </w:tcBorders>
            <w:shd w:val="clear" w:color="auto" w:fill="auto"/>
          </w:tcPr>
          <w:p w:rsidR="00BD7CC4" w:rsidRPr="00D8313E" w:rsidRDefault="00BD7CC4" w:rsidP="00DF4024">
            <w:pPr>
              <w:autoSpaceDE w:val="0"/>
              <w:autoSpaceDN w:val="0"/>
              <w:adjustRightInd w:val="0"/>
              <w:jc w:val="center"/>
            </w:pPr>
            <w:r w:rsidRPr="00D8313E">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BD7CC4" w:rsidRPr="00D8313E" w:rsidRDefault="00BD7CC4" w:rsidP="00DF4024">
            <w:pPr>
              <w:autoSpaceDE w:val="0"/>
              <w:autoSpaceDN w:val="0"/>
              <w:adjustRightInd w:val="0"/>
              <w:jc w:val="center"/>
            </w:pPr>
            <w:r w:rsidRPr="00D8313E">
              <w:t>(фамилия, инициалы руководителя юридического лица, уполномоченного представителя)</w:t>
            </w:r>
          </w:p>
        </w:tc>
      </w:tr>
    </w:tbl>
    <w:p w:rsidR="00BD7CC4" w:rsidRPr="00D8313E" w:rsidRDefault="00BD7CC4" w:rsidP="00BD7CC4">
      <w:pPr>
        <w:autoSpaceDE w:val="0"/>
        <w:autoSpaceDN w:val="0"/>
        <w:adjustRightInd w:val="0"/>
        <w:jc w:val="both"/>
      </w:pPr>
    </w:p>
    <w:p w:rsidR="00BD7CC4" w:rsidRPr="00D8313E" w:rsidRDefault="00BD7CC4" w:rsidP="00BD7CC4">
      <w:pPr>
        <w:autoSpaceDE w:val="0"/>
        <w:autoSpaceDN w:val="0"/>
        <w:adjustRightInd w:val="0"/>
        <w:jc w:val="both"/>
      </w:pPr>
    </w:p>
    <w:p w:rsidR="00BD7CC4" w:rsidRPr="00D8313E" w:rsidRDefault="00BD7CC4" w:rsidP="00BD7CC4">
      <w:pPr>
        <w:autoSpaceDE w:val="0"/>
        <w:autoSpaceDN w:val="0"/>
        <w:adjustRightInd w:val="0"/>
      </w:pPr>
      <w:r w:rsidRPr="00D8313E">
        <w:t>М.П. (при наличии)</w:t>
      </w:r>
    </w:p>
    <w:p w:rsidR="00BD7CC4" w:rsidRPr="00D8313E" w:rsidRDefault="00BD7CC4" w:rsidP="00BD7CC4">
      <w:pPr>
        <w:autoSpaceDE w:val="0"/>
        <w:autoSpaceDN w:val="0"/>
        <w:adjustRightInd w:val="0"/>
        <w:jc w:val="center"/>
      </w:pPr>
    </w:p>
    <w:p w:rsidR="00BD7CC4" w:rsidRPr="00D8313E" w:rsidRDefault="00BD7CC4" w:rsidP="00BD7CC4"/>
    <w:p w:rsidR="00BD7CC4" w:rsidRPr="00D8313E" w:rsidRDefault="00BD7CC4" w:rsidP="00BD7CC4">
      <w:r w:rsidRPr="00D8313E">
        <w:t>Реквизиты документа, удостоверяющего личность представителя:</w:t>
      </w:r>
    </w:p>
    <w:p w:rsidR="00BD7CC4" w:rsidRPr="00D8313E" w:rsidRDefault="00BD7CC4" w:rsidP="00BD7CC4">
      <w:r w:rsidRPr="00D8313E">
        <w:t>_______________________________________________________________________________________________________________________________________________________________________________________________________________________________________</w:t>
      </w:r>
    </w:p>
    <w:p w:rsidR="00BD7CC4" w:rsidRPr="00D8313E" w:rsidRDefault="00BD7CC4" w:rsidP="00BD7CC4">
      <w:pPr>
        <w:jc w:val="center"/>
      </w:pPr>
      <w:r w:rsidRPr="00D8313E">
        <w:t>(указывается наименование документы, номер, кем и когда выдан)</w:t>
      </w:r>
    </w:p>
    <w:p w:rsidR="00BD7CC4" w:rsidRPr="00D8313E" w:rsidRDefault="00BD7CC4" w:rsidP="00BD7CC4">
      <w:pPr>
        <w:jc w:val="center"/>
      </w:pPr>
    </w:p>
    <w:p w:rsidR="00BD7CC4" w:rsidRPr="00D8313E" w:rsidRDefault="00BD7CC4" w:rsidP="00BD7CC4">
      <w:pPr>
        <w:widowControl w:val="0"/>
        <w:tabs>
          <w:tab w:val="left" w:pos="0"/>
        </w:tabs>
        <w:ind w:right="-1" w:firstLine="567"/>
        <w:contextualSpacing/>
        <w:jc w:val="right"/>
        <w:rPr>
          <w:sz w:val="18"/>
        </w:rPr>
      </w:pPr>
    </w:p>
    <w:p w:rsidR="00BD7CC4" w:rsidRPr="00D8313E" w:rsidRDefault="00BD7CC4" w:rsidP="00BD7CC4">
      <w:pPr>
        <w:widowControl w:val="0"/>
        <w:tabs>
          <w:tab w:val="left" w:pos="0"/>
        </w:tabs>
        <w:ind w:right="-1" w:firstLine="567"/>
        <w:contextualSpacing/>
        <w:jc w:val="both"/>
      </w:pPr>
      <w:r w:rsidRPr="00D8313E">
        <w:t>Подтверждаю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BD7CC4" w:rsidRPr="00D8313E" w:rsidTr="00DF4024">
        <w:tblPrEx>
          <w:tblCellMar>
            <w:top w:w="0" w:type="dxa"/>
            <w:bottom w:w="0" w:type="dxa"/>
          </w:tblCellMar>
        </w:tblPrEx>
        <w:tc>
          <w:tcPr>
            <w:tcW w:w="4281" w:type="dxa"/>
            <w:tcBorders>
              <w:top w:val="nil"/>
              <w:left w:val="nil"/>
              <w:bottom w:val="single" w:sz="4" w:space="0" w:color="auto"/>
              <w:right w:val="nil"/>
            </w:tcBorders>
            <w:vAlign w:val="bottom"/>
          </w:tcPr>
          <w:p w:rsidR="00BD7CC4" w:rsidRPr="00D8313E" w:rsidRDefault="00BD7CC4" w:rsidP="00DF4024">
            <w:pPr>
              <w:jc w:val="center"/>
            </w:pPr>
          </w:p>
        </w:tc>
      </w:tr>
      <w:tr w:rsidR="00BD7CC4" w:rsidRPr="00D8313E" w:rsidTr="00DF4024">
        <w:tblPrEx>
          <w:tblCellMar>
            <w:top w:w="0" w:type="dxa"/>
            <w:bottom w:w="0" w:type="dxa"/>
          </w:tblCellMar>
        </w:tblPrEx>
        <w:tc>
          <w:tcPr>
            <w:tcW w:w="4281" w:type="dxa"/>
            <w:tcBorders>
              <w:top w:val="nil"/>
              <w:left w:val="nil"/>
              <w:bottom w:val="nil"/>
              <w:right w:val="nil"/>
            </w:tcBorders>
          </w:tcPr>
          <w:p w:rsidR="00BD7CC4" w:rsidRPr="00D8313E" w:rsidRDefault="00BD7CC4" w:rsidP="00DF4024">
            <w:pPr>
              <w:jc w:val="center"/>
              <w:rPr>
                <w:rFonts w:eastAsia="SimSun"/>
                <w:sz w:val="18"/>
                <w:szCs w:val="18"/>
              </w:rPr>
            </w:pPr>
            <w:r w:rsidRPr="00D8313E">
              <w:rPr>
                <w:rFonts w:eastAsia="SimSun"/>
                <w:sz w:val="18"/>
                <w:szCs w:val="18"/>
              </w:rPr>
              <w:t>(подпись заявителя/ представителя с расшифровкой)</w:t>
            </w:r>
          </w:p>
        </w:tc>
      </w:tr>
    </w:tbl>
    <w:p w:rsidR="00BD7CC4" w:rsidRPr="00D8313E" w:rsidRDefault="00BD7CC4" w:rsidP="00BD7CC4">
      <w:pPr>
        <w:widowControl w:val="0"/>
        <w:tabs>
          <w:tab w:val="left" w:pos="-142"/>
        </w:tabs>
        <w:ind w:right="-1" w:firstLine="567"/>
        <w:contextualSpacing/>
        <w:jc w:val="both"/>
      </w:pPr>
      <w:r w:rsidRPr="00D8313E">
        <w:t xml:space="preserve">____ ______________ ______ г.                        </w:t>
      </w:r>
    </w:p>
    <w:p w:rsidR="00BD7CC4" w:rsidRPr="00D8313E" w:rsidRDefault="00BD7CC4" w:rsidP="00BD7CC4"/>
    <w:tbl>
      <w:tblPr>
        <w:tblW w:w="0" w:type="auto"/>
        <w:tblLook w:val="04A0"/>
      </w:tblPr>
      <w:tblGrid>
        <w:gridCol w:w="5211"/>
        <w:gridCol w:w="4642"/>
      </w:tblGrid>
      <w:tr w:rsidR="00BD7CC4" w:rsidRPr="00D8313E" w:rsidTr="00DF4024">
        <w:tc>
          <w:tcPr>
            <w:tcW w:w="5211" w:type="dxa"/>
            <w:shd w:val="clear" w:color="auto" w:fill="auto"/>
          </w:tcPr>
          <w:p w:rsidR="00BD7CC4" w:rsidRPr="00D8313E" w:rsidRDefault="00BD7CC4" w:rsidP="00DF4024">
            <w:pPr>
              <w:autoSpaceDE w:val="0"/>
              <w:autoSpaceDN w:val="0"/>
              <w:adjustRightInd w:val="0"/>
              <w:jc w:val="both"/>
            </w:pPr>
          </w:p>
        </w:tc>
        <w:tc>
          <w:tcPr>
            <w:tcW w:w="4642" w:type="dxa"/>
            <w:shd w:val="clear" w:color="auto" w:fill="auto"/>
          </w:tcPr>
          <w:p w:rsidR="00E401C4" w:rsidRPr="00DF4024" w:rsidRDefault="00E401C4" w:rsidP="00DF4024">
            <w:pPr>
              <w:autoSpaceDE w:val="0"/>
              <w:autoSpaceDN w:val="0"/>
              <w:adjustRightInd w:val="0"/>
              <w:jc w:val="both"/>
              <w:rPr>
                <w:rFonts w:ascii="Calibri" w:hAnsi="Calibri"/>
              </w:rPr>
            </w:pPr>
          </w:p>
          <w:p w:rsidR="00E401C4" w:rsidRPr="00DF4024" w:rsidRDefault="00E401C4" w:rsidP="00DF4024">
            <w:pPr>
              <w:autoSpaceDE w:val="0"/>
              <w:autoSpaceDN w:val="0"/>
              <w:adjustRightInd w:val="0"/>
              <w:jc w:val="both"/>
              <w:rPr>
                <w:rFonts w:ascii="Calibri" w:hAnsi="Calibri"/>
              </w:rPr>
            </w:pPr>
          </w:p>
          <w:p w:rsidR="00E401C4" w:rsidRPr="00DF4024" w:rsidRDefault="00E401C4" w:rsidP="00DF4024">
            <w:pPr>
              <w:autoSpaceDE w:val="0"/>
              <w:autoSpaceDN w:val="0"/>
              <w:adjustRightInd w:val="0"/>
              <w:jc w:val="both"/>
              <w:rPr>
                <w:rFonts w:ascii="Calibri" w:hAnsi="Calibri"/>
              </w:rPr>
            </w:pPr>
          </w:p>
          <w:p w:rsidR="00E401C4" w:rsidRPr="00DF4024" w:rsidRDefault="00E401C4" w:rsidP="00DF4024">
            <w:pPr>
              <w:autoSpaceDE w:val="0"/>
              <w:autoSpaceDN w:val="0"/>
              <w:adjustRightInd w:val="0"/>
              <w:jc w:val="both"/>
              <w:rPr>
                <w:rFonts w:ascii="Calibri" w:hAnsi="Calibri"/>
              </w:rPr>
            </w:pPr>
          </w:p>
          <w:p w:rsidR="00E401C4" w:rsidRPr="00DF4024" w:rsidRDefault="00E401C4" w:rsidP="00DF4024">
            <w:pPr>
              <w:autoSpaceDE w:val="0"/>
              <w:autoSpaceDN w:val="0"/>
              <w:adjustRightInd w:val="0"/>
              <w:jc w:val="both"/>
              <w:rPr>
                <w:rFonts w:ascii="Calibri" w:hAnsi="Calibri"/>
              </w:rPr>
            </w:pPr>
          </w:p>
          <w:p w:rsidR="00E401C4" w:rsidRPr="00DF4024" w:rsidRDefault="00E401C4" w:rsidP="00DF4024">
            <w:pPr>
              <w:autoSpaceDE w:val="0"/>
              <w:autoSpaceDN w:val="0"/>
              <w:adjustRightInd w:val="0"/>
              <w:jc w:val="both"/>
              <w:rPr>
                <w:rFonts w:ascii="Calibri" w:hAnsi="Calibri"/>
              </w:rPr>
            </w:pPr>
          </w:p>
          <w:p w:rsidR="00E401C4" w:rsidRPr="00DF4024" w:rsidRDefault="00E401C4" w:rsidP="00DF4024">
            <w:pPr>
              <w:autoSpaceDE w:val="0"/>
              <w:autoSpaceDN w:val="0"/>
              <w:adjustRightInd w:val="0"/>
              <w:jc w:val="both"/>
              <w:rPr>
                <w:rFonts w:ascii="Calibri" w:hAnsi="Calibri"/>
              </w:rPr>
            </w:pPr>
          </w:p>
          <w:p w:rsidR="00E401C4" w:rsidRPr="00DF4024" w:rsidRDefault="00E401C4" w:rsidP="00DF4024">
            <w:pPr>
              <w:autoSpaceDE w:val="0"/>
              <w:autoSpaceDN w:val="0"/>
              <w:adjustRightInd w:val="0"/>
              <w:jc w:val="both"/>
              <w:rPr>
                <w:rFonts w:ascii="Calibri" w:hAnsi="Calibri"/>
              </w:rPr>
            </w:pPr>
          </w:p>
          <w:p w:rsidR="00E401C4" w:rsidRPr="00DF4024" w:rsidRDefault="00E401C4" w:rsidP="00DF4024">
            <w:pPr>
              <w:autoSpaceDE w:val="0"/>
              <w:autoSpaceDN w:val="0"/>
              <w:adjustRightInd w:val="0"/>
              <w:jc w:val="both"/>
              <w:rPr>
                <w:rFonts w:ascii="Calibri" w:hAnsi="Calibri"/>
              </w:rPr>
            </w:pPr>
          </w:p>
          <w:p w:rsidR="00E401C4" w:rsidRPr="00DF4024" w:rsidRDefault="00E401C4" w:rsidP="00DF4024">
            <w:pPr>
              <w:autoSpaceDE w:val="0"/>
              <w:autoSpaceDN w:val="0"/>
              <w:adjustRightInd w:val="0"/>
              <w:jc w:val="both"/>
              <w:rPr>
                <w:rFonts w:ascii="Calibri" w:hAnsi="Calibri"/>
              </w:rPr>
            </w:pPr>
          </w:p>
          <w:p w:rsidR="00E401C4" w:rsidRPr="00DF4024" w:rsidRDefault="00E401C4" w:rsidP="00DF4024">
            <w:pPr>
              <w:autoSpaceDE w:val="0"/>
              <w:autoSpaceDN w:val="0"/>
              <w:adjustRightInd w:val="0"/>
              <w:jc w:val="both"/>
              <w:rPr>
                <w:rFonts w:ascii="Calibri" w:hAnsi="Calibri"/>
              </w:rPr>
            </w:pPr>
          </w:p>
          <w:p w:rsidR="00E401C4" w:rsidRPr="00DF4024" w:rsidRDefault="00E401C4" w:rsidP="00DF4024">
            <w:pPr>
              <w:autoSpaceDE w:val="0"/>
              <w:autoSpaceDN w:val="0"/>
              <w:adjustRightInd w:val="0"/>
              <w:jc w:val="both"/>
              <w:rPr>
                <w:rFonts w:ascii="Calibri" w:hAnsi="Calibri"/>
              </w:rPr>
            </w:pPr>
          </w:p>
          <w:p w:rsidR="00E401C4" w:rsidRPr="00DF4024" w:rsidRDefault="00E401C4" w:rsidP="00DF4024">
            <w:pPr>
              <w:autoSpaceDE w:val="0"/>
              <w:autoSpaceDN w:val="0"/>
              <w:adjustRightInd w:val="0"/>
              <w:jc w:val="both"/>
              <w:rPr>
                <w:rFonts w:ascii="Calibri" w:hAnsi="Calibri"/>
              </w:rPr>
            </w:pPr>
          </w:p>
          <w:p w:rsidR="00BD7CC4" w:rsidRPr="00D8313E" w:rsidRDefault="00BD7CC4" w:rsidP="00DF4024">
            <w:pPr>
              <w:autoSpaceDE w:val="0"/>
              <w:autoSpaceDN w:val="0"/>
              <w:adjustRightInd w:val="0"/>
              <w:jc w:val="both"/>
            </w:pPr>
            <w:r w:rsidRPr="00D8313E">
              <w:lastRenderedPageBreak/>
              <w:t xml:space="preserve">Приложение № </w:t>
            </w:r>
            <w:r>
              <w:t>4</w:t>
            </w:r>
          </w:p>
          <w:p w:rsidR="00BD7CC4" w:rsidRPr="00D8313E" w:rsidRDefault="00BD7CC4" w:rsidP="00DF4024">
            <w:pPr>
              <w:autoSpaceDE w:val="0"/>
              <w:autoSpaceDN w:val="0"/>
              <w:adjustRightInd w:val="0"/>
              <w:jc w:val="both"/>
            </w:pPr>
            <w:r w:rsidRPr="00D8313E">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BD7CC4" w:rsidRPr="00D8313E" w:rsidRDefault="00BD7CC4" w:rsidP="00BD7CC4"/>
    <w:p w:rsidR="00BD7CC4" w:rsidRPr="00D8313E" w:rsidRDefault="00BD7CC4" w:rsidP="00BD7CC4">
      <w:pPr>
        <w:jc w:val="center"/>
      </w:pPr>
      <w:r w:rsidRPr="00D8313E">
        <w:t>РЕКОМЕНДУЕМАЯ ФОРМА ЗАЯВЛЕНИЯ</w:t>
      </w:r>
    </w:p>
    <w:p w:rsidR="00BD7CC4" w:rsidRPr="00D8313E" w:rsidRDefault="00BD7CC4" w:rsidP="00BD7CC4">
      <w:pPr>
        <w:autoSpaceDE w:val="0"/>
        <w:autoSpaceDN w:val="0"/>
        <w:adjustRightInd w:val="0"/>
        <w:jc w:val="center"/>
      </w:pPr>
      <w:r w:rsidRPr="00D8313E">
        <w:t>ОБ ИСПРАВЛЕНИИ ОПЕЧАТОК И ОШИБОК В ВЫДАННЫХ В РЕЗУЛЬТАТЕ ПРЕДОСТАВЛЕНИЯ МУНИЦИПАЛЬНОЙ УСЛУГИ ДОКУМЕНТАХ</w:t>
      </w:r>
    </w:p>
    <w:p w:rsidR="00BD7CC4" w:rsidRPr="00D8313E" w:rsidRDefault="00BD7CC4" w:rsidP="00BD7CC4">
      <w:pPr>
        <w:autoSpaceDE w:val="0"/>
        <w:autoSpaceDN w:val="0"/>
        <w:adjustRightInd w:val="0"/>
        <w:jc w:val="center"/>
      </w:pPr>
      <w:r w:rsidRPr="00D8313E">
        <w:t>(для физических лиц)</w:t>
      </w:r>
    </w:p>
    <w:p w:rsidR="00BD7CC4" w:rsidRPr="00D8313E" w:rsidRDefault="00BD7CC4" w:rsidP="00BD7CC4">
      <w:pPr>
        <w:autoSpaceDE w:val="0"/>
        <w:autoSpaceDN w:val="0"/>
        <w:adjustRightInd w:val="0"/>
        <w:jc w:val="center"/>
      </w:pPr>
    </w:p>
    <w:p w:rsidR="00BD7CC4" w:rsidRPr="00D8313E" w:rsidRDefault="00BD7CC4" w:rsidP="00BD7CC4">
      <w:pPr>
        <w:autoSpaceDE w:val="0"/>
        <w:autoSpaceDN w:val="0"/>
        <w:adjustRightInd w:val="0"/>
        <w:ind w:left="5245"/>
        <w:jc w:val="both"/>
      </w:pPr>
      <w:r w:rsidRPr="00D8313E">
        <w:t>В ________________________</w:t>
      </w:r>
    </w:p>
    <w:p w:rsidR="00BD7CC4" w:rsidRPr="00D8313E" w:rsidRDefault="00BD7CC4" w:rsidP="00BD7CC4">
      <w:pPr>
        <w:autoSpaceDE w:val="0"/>
        <w:autoSpaceDN w:val="0"/>
        <w:adjustRightInd w:val="0"/>
        <w:ind w:left="5245"/>
        <w:jc w:val="both"/>
      </w:pPr>
      <w:r w:rsidRPr="00D8313E">
        <w:t>_____________________________</w:t>
      </w:r>
    </w:p>
    <w:p w:rsidR="00BD7CC4" w:rsidRPr="00D8313E" w:rsidRDefault="00BD7CC4" w:rsidP="00BD7CC4">
      <w:pPr>
        <w:autoSpaceDE w:val="0"/>
        <w:autoSpaceDN w:val="0"/>
        <w:adjustRightInd w:val="0"/>
        <w:ind w:left="5245"/>
        <w:rPr>
          <w:sz w:val="20"/>
        </w:rPr>
      </w:pPr>
      <w:r>
        <w:rPr>
          <w:sz w:val="20"/>
        </w:rPr>
        <w:t>(наименование Администрации (</w:t>
      </w:r>
      <w:r w:rsidRPr="00D8313E">
        <w:rPr>
          <w:sz w:val="20"/>
        </w:rPr>
        <w:t>Уполномоченного органа)</w:t>
      </w:r>
      <w:r>
        <w:rPr>
          <w:sz w:val="20"/>
        </w:rPr>
        <w:t>)</w:t>
      </w:r>
    </w:p>
    <w:p w:rsidR="00BD7CC4" w:rsidRPr="00D8313E" w:rsidRDefault="00BD7CC4" w:rsidP="00BD7CC4">
      <w:pPr>
        <w:autoSpaceDE w:val="0"/>
        <w:autoSpaceDN w:val="0"/>
        <w:adjustRightInd w:val="0"/>
        <w:ind w:left="5245"/>
        <w:jc w:val="both"/>
      </w:pPr>
    </w:p>
    <w:p w:rsidR="00BD7CC4" w:rsidRPr="00D8313E" w:rsidRDefault="00BD7CC4" w:rsidP="00BD7CC4">
      <w:pPr>
        <w:autoSpaceDE w:val="0"/>
        <w:autoSpaceDN w:val="0"/>
        <w:adjustRightInd w:val="0"/>
        <w:ind w:left="5245"/>
        <w:jc w:val="both"/>
      </w:pPr>
      <w:r w:rsidRPr="00D8313E">
        <w:t>От _________________________</w:t>
      </w:r>
    </w:p>
    <w:p w:rsidR="00BD7CC4" w:rsidRPr="00D8313E" w:rsidRDefault="00BD7CC4" w:rsidP="00BD7CC4">
      <w:pPr>
        <w:autoSpaceDE w:val="0"/>
        <w:autoSpaceDN w:val="0"/>
        <w:adjustRightInd w:val="0"/>
        <w:ind w:left="5245"/>
        <w:jc w:val="both"/>
      </w:pPr>
      <w:r w:rsidRPr="00D8313E">
        <w:t>_________________________________________________________</w:t>
      </w:r>
    </w:p>
    <w:p w:rsidR="00BD7CC4" w:rsidRPr="00D8313E" w:rsidRDefault="00BD7CC4" w:rsidP="00BD7CC4">
      <w:pPr>
        <w:autoSpaceDE w:val="0"/>
        <w:autoSpaceDN w:val="0"/>
        <w:adjustRightInd w:val="0"/>
        <w:ind w:left="5245"/>
        <w:jc w:val="center"/>
        <w:rPr>
          <w:sz w:val="20"/>
        </w:rPr>
      </w:pPr>
      <w:r w:rsidRPr="00D8313E">
        <w:rPr>
          <w:sz w:val="20"/>
        </w:rPr>
        <w:t>(ФИО физического лица)</w:t>
      </w:r>
    </w:p>
    <w:p w:rsidR="00BD7CC4" w:rsidRPr="00D8313E" w:rsidRDefault="00BD7CC4" w:rsidP="00BD7CC4">
      <w:pPr>
        <w:autoSpaceDE w:val="0"/>
        <w:autoSpaceDN w:val="0"/>
        <w:adjustRightInd w:val="0"/>
        <w:ind w:left="5245"/>
        <w:jc w:val="both"/>
      </w:pPr>
      <w:r w:rsidRPr="00D8313E">
        <w:t>Реквизиты основного документа, удостоверяющего личность:</w:t>
      </w:r>
    </w:p>
    <w:p w:rsidR="00BD7CC4" w:rsidRPr="00D8313E" w:rsidRDefault="00BD7CC4" w:rsidP="00BD7CC4">
      <w:pPr>
        <w:autoSpaceDE w:val="0"/>
        <w:autoSpaceDN w:val="0"/>
        <w:adjustRightInd w:val="0"/>
        <w:ind w:left="5245"/>
        <w:jc w:val="both"/>
      </w:pPr>
      <w:r w:rsidRPr="00D8313E">
        <w:t>__________________________________</w:t>
      </w:r>
    </w:p>
    <w:p w:rsidR="00BD7CC4" w:rsidRPr="00D8313E" w:rsidRDefault="00BD7CC4" w:rsidP="00BD7CC4">
      <w:pPr>
        <w:autoSpaceDE w:val="0"/>
        <w:autoSpaceDN w:val="0"/>
        <w:adjustRightInd w:val="0"/>
        <w:ind w:left="5245"/>
        <w:jc w:val="both"/>
      </w:pPr>
      <w:r w:rsidRPr="00D8313E">
        <w:t>________________________________________________________________________________________________________________________________________</w:t>
      </w:r>
    </w:p>
    <w:p w:rsidR="00BD7CC4" w:rsidRPr="00D8313E" w:rsidRDefault="00BD7CC4" w:rsidP="00BD7CC4">
      <w:pPr>
        <w:autoSpaceDE w:val="0"/>
        <w:autoSpaceDN w:val="0"/>
        <w:adjustRightInd w:val="0"/>
        <w:ind w:left="5245"/>
        <w:jc w:val="center"/>
      </w:pPr>
      <w:r w:rsidRPr="00D8313E">
        <w:rPr>
          <w:sz w:val="20"/>
        </w:rPr>
        <w:t>(указывается наименование документы, номер, кем и когда выдан</w:t>
      </w:r>
      <w:r w:rsidRPr="00D8313E">
        <w:t>)</w:t>
      </w:r>
    </w:p>
    <w:p w:rsidR="00BD7CC4" w:rsidRPr="00D8313E" w:rsidRDefault="00BD7CC4" w:rsidP="00BD7CC4">
      <w:pPr>
        <w:autoSpaceDE w:val="0"/>
        <w:autoSpaceDN w:val="0"/>
        <w:adjustRightInd w:val="0"/>
        <w:ind w:left="5245"/>
        <w:jc w:val="both"/>
      </w:pPr>
      <w:r w:rsidRPr="00D8313E">
        <w:t>Адрес места жительства (пребывания):</w:t>
      </w:r>
    </w:p>
    <w:p w:rsidR="00BD7CC4" w:rsidRPr="00D8313E" w:rsidRDefault="00BD7CC4" w:rsidP="00BD7CC4">
      <w:pPr>
        <w:autoSpaceDE w:val="0"/>
        <w:autoSpaceDN w:val="0"/>
        <w:adjustRightInd w:val="0"/>
        <w:ind w:left="5245"/>
        <w:jc w:val="both"/>
      </w:pPr>
      <w:r w:rsidRPr="00D8313E">
        <w:t>_____________________________ __________________________________________________________</w:t>
      </w:r>
    </w:p>
    <w:p w:rsidR="00BD7CC4" w:rsidRPr="00D8313E" w:rsidRDefault="00BD7CC4" w:rsidP="00BD7CC4">
      <w:pPr>
        <w:autoSpaceDE w:val="0"/>
        <w:autoSpaceDN w:val="0"/>
        <w:adjustRightInd w:val="0"/>
        <w:ind w:left="5245"/>
        <w:jc w:val="both"/>
      </w:pPr>
      <w:r w:rsidRPr="00D8313E">
        <w:t>Адрес электронной почты (при наличии):</w:t>
      </w:r>
    </w:p>
    <w:p w:rsidR="00BD7CC4" w:rsidRPr="00D8313E" w:rsidRDefault="00BD7CC4" w:rsidP="00BD7CC4">
      <w:pPr>
        <w:autoSpaceDE w:val="0"/>
        <w:autoSpaceDN w:val="0"/>
        <w:adjustRightInd w:val="0"/>
        <w:ind w:left="5245"/>
        <w:jc w:val="both"/>
      </w:pPr>
      <w:r w:rsidRPr="00D8313E">
        <w:t>__________________________________</w:t>
      </w:r>
    </w:p>
    <w:p w:rsidR="00BD7CC4" w:rsidRPr="00D8313E" w:rsidRDefault="00BD7CC4" w:rsidP="00BD7CC4">
      <w:pPr>
        <w:autoSpaceDE w:val="0"/>
        <w:autoSpaceDN w:val="0"/>
        <w:adjustRightInd w:val="0"/>
        <w:ind w:left="5245"/>
        <w:jc w:val="both"/>
      </w:pPr>
      <w:r w:rsidRPr="00D8313E">
        <w:t>Номер контактного телефона:</w:t>
      </w:r>
    </w:p>
    <w:p w:rsidR="00BD7CC4" w:rsidRPr="00D8313E" w:rsidRDefault="00BD7CC4" w:rsidP="00BD7CC4">
      <w:pPr>
        <w:autoSpaceDE w:val="0"/>
        <w:autoSpaceDN w:val="0"/>
        <w:adjustRightInd w:val="0"/>
        <w:ind w:left="5245"/>
        <w:jc w:val="both"/>
      </w:pPr>
      <w:r w:rsidRPr="00D8313E">
        <w:t>__________________________________</w:t>
      </w:r>
    </w:p>
    <w:p w:rsidR="00BD7CC4" w:rsidRPr="00D8313E" w:rsidRDefault="00BD7CC4" w:rsidP="00BD7CC4">
      <w:pPr>
        <w:autoSpaceDE w:val="0"/>
        <w:autoSpaceDN w:val="0"/>
        <w:adjustRightInd w:val="0"/>
        <w:ind w:left="5245"/>
        <w:jc w:val="both"/>
      </w:pPr>
    </w:p>
    <w:p w:rsidR="00BD7CC4" w:rsidRPr="00D8313E" w:rsidRDefault="00BD7CC4" w:rsidP="00BD7CC4">
      <w:pPr>
        <w:autoSpaceDE w:val="0"/>
        <w:autoSpaceDN w:val="0"/>
        <w:adjustRightInd w:val="0"/>
        <w:ind w:left="5245"/>
        <w:jc w:val="both"/>
      </w:pPr>
    </w:p>
    <w:p w:rsidR="00BD7CC4" w:rsidRPr="00D8313E" w:rsidRDefault="00BD7CC4" w:rsidP="00BD7CC4">
      <w:pPr>
        <w:autoSpaceDE w:val="0"/>
        <w:autoSpaceDN w:val="0"/>
        <w:adjustRightInd w:val="0"/>
        <w:jc w:val="center"/>
      </w:pPr>
      <w:r w:rsidRPr="00D8313E">
        <w:t>ЗАЯВЛЕНИЕ</w:t>
      </w:r>
    </w:p>
    <w:p w:rsidR="00BD7CC4" w:rsidRPr="00D8313E" w:rsidRDefault="00BD7CC4" w:rsidP="00BD7CC4">
      <w:pPr>
        <w:autoSpaceDE w:val="0"/>
        <w:autoSpaceDN w:val="0"/>
        <w:adjustRightInd w:val="0"/>
        <w:jc w:val="center"/>
      </w:pPr>
    </w:p>
    <w:p w:rsidR="00BD7CC4" w:rsidRPr="00D8313E" w:rsidRDefault="00BD7CC4" w:rsidP="00BD7CC4">
      <w:pPr>
        <w:autoSpaceDE w:val="0"/>
        <w:autoSpaceDN w:val="0"/>
        <w:adjustRightInd w:val="0"/>
        <w:ind w:firstLine="709"/>
        <w:jc w:val="both"/>
      </w:pPr>
      <w:r w:rsidRPr="00D8313E">
        <w:t>Прошу устранить (исправить) опечатку и (или) ошибку (нужное указать) в ранее принятом (выданном) __________________________________________________________</w:t>
      </w:r>
    </w:p>
    <w:p w:rsidR="00BD7CC4" w:rsidRPr="00D8313E" w:rsidRDefault="00BD7CC4" w:rsidP="00BD7CC4">
      <w:pPr>
        <w:autoSpaceDE w:val="0"/>
        <w:autoSpaceDN w:val="0"/>
        <w:adjustRightInd w:val="0"/>
        <w:jc w:val="center"/>
      </w:pPr>
      <w:r w:rsidRPr="00D8313E">
        <w:t>_____________________________________________________________________________</w:t>
      </w:r>
      <w:r w:rsidRPr="00D8313E">
        <w:br/>
        <w:t>_____________________________________________________________________________ (указывается наименование документа, в котором допущена опечатка или ошибка)</w:t>
      </w:r>
    </w:p>
    <w:p w:rsidR="00BD7CC4" w:rsidRPr="00D8313E" w:rsidRDefault="00BD7CC4" w:rsidP="00BD7CC4">
      <w:pPr>
        <w:autoSpaceDE w:val="0"/>
        <w:autoSpaceDN w:val="0"/>
        <w:adjustRightInd w:val="0"/>
        <w:jc w:val="both"/>
      </w:pPr>
      <w:r w:rsidRPr="00D8313E">
        <w:t>от ________________ № ________________________________________________________</w:t>
      </w:r>
    </w:p>
    <w:p w:rsidR="00BD7CC4" w:rsidRPr="00D8313E" w:rsidRDefault="00BD7CC4" w:rsidP="00BD7CC4">
      <w:pPr>
        <w:autoSpaceDE w:val="0"/>
        <w:autoSpaceDN w:val="0"/>
        <w:adjustRightInd w:val="0"/>
        <w:ind w:firstLine="709"/>
        <w:jc w:val="center"/>
      </w:pPr>
      <w:r w:rsidRPr="00D8313E">
        <w:t>(указывается дата принятия и номер документа, в котором допущена опечатка или ошибка)</w:t>
      </w:r>
    </w:p>
    <w:p w:rsidR="00BD7CC4" w:rsidRPr="00D8313E" w:rsidRDefault="00BD7CC4" w:rsidP="00BD7CC4">
      <w:pPr>
        <w:autoSpaceDE w:val="0"/>
        <w:autoSpaceDN w:val="0"/>
        <w:adjustRightInd w:val="0"/>
        <w:jc w:val="both"/>
      </w:pPr>
    </w:p>
    <w:p w:rsidR="00BD7CC4" w:rsidRPr="00D8313E" w:rsidRDefault="00BD7CC4" w:rsidP="00BD7CC4">
      <w:pPr>
        <w:autoSpaceDE w:val="0"/>
        <w:autoSpaceDN w:val="0"/>
        <w:adjustRightInd w:val="0"/>
        <w:jc w:val="both"/>
      </w:pPr>
      <w:r w:rsidRPr="00D8313E">
        <w:t>в части ______________________________________________________________________</w:t>
      </w:r>
    </w:p>
    <w:p w:rsidR="00BD7CC4" w:rsidRPr="00D8313E" w:rsidRDefault="00BD7CC4" w:rsidP="00BD7CC4">
      <w:pPr>
        <w:autoSpaceDE w:val="0"/>
        <w:autoSpaceDN w:val="0"/>
        <w:adjustRightInd w:val="0"/>
        <w:jc w:val="both"/>
      </w:pPr>
      <w:r w:rsidRPr="00D8313E">
        <w:t>__________________________________________________________________________________________________________________________________________________________</w:t>
      </w:r>
    </w:p>
    <w:p w:rsidR="00BD7CC4" w:rsidRPr="00D8313E" w:rsidRDefault="00BD7CC4" w:rsidP="00BD7CC4">
      <w:pPr>
        <w:autoSpaceDE w:val="0"/>
        <w:autoSpaceDN w:val="0"/>
        <w:adjustRightInd w:val="0"/>
        <w:jc w:val="center"/>
      </w:pPr>
      <w:r w:rsidRPr="00D8313E">
        <w:t>(указывается допущенная опечатка или ошибка)</w:t>
      </w:r>
    </w:p>
    <w:p w:rsidR="00BD7CC4" w:rsidRPr="00D8313E" w:rsidRDefault="00BD7CC4" w:rsidP="00BD7CC4">
      <w:pPr>
        <w:autoSpaceDE w:val="0"/>
        <w:autoSpaceDN w:val="0"/>
        <w:adjustRightInd w:val="0"/>
        <w:jc w:val="both"/>
      </w:pPr>
      <w:r w:rsidRPr="00D8313E">
        <w:t>в связи с ____________________________________________________________________</w:t>
      </w:r>
    </w:p>
    <w:p w:rsidR="00BD7CC4" w:rsidRPr="00D8313E" w:rsidRDefault="00BD7CC4" w:rsidP="00BD7CC4">
      <w:pPr>
        <w:autoSpaceDE w:val="0"/>
        <w:autoSpaceDN w:val="0"/>
        <w:adjustRightInd w:val="0"/>
        <w:jc w:val="both"/>
      </w:pPr>
      <w:r w:rsidRPr="00D8313E">
        <w:t>_____________________________________________________________________________</w:t>
      </w:r>
    </w:p>
    <w:p w:rsidR="00BD7CC4" w:rsidRPr="00D8313E" w:rsidRDefault="00BD7CC4" w:rsidP="00BD7CC4">
      <w:pPr>
        <w:autoSpaceDE w:val="0"/>
        <w:autoSpaceDN w:val="0"/>
        <w:adjustRightInd w:val="0"/>
        <w:jc w:val="both"/>
      </w:pPr>
      <w:r w:rsidRPr="00D8313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7CC4" w:rsidRPr="00D8313E" w:rsidRDefault="00BD7CC4" w:rsidP="00BD7CC4">
      <w:pPr>
        <w:autoSpaceDE w:val="0"/>
        <w:autoSpaceDN w:val="0"/>
        <w:adjustRightInd w:val="0"/>
        <w:jc w:val="both"/>
      </w:pPr>
      <w:r w:rsidRPr="00D8313E">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D7CC4" w:rsidRPr="00D8313E" w:rsidRDefault="00BD7CC4" w:rsidP="00BD7CC4">
      <w:pPr>
        <w:autoSpaceDE w:val="0"/>
        <w:autoSpaceDN w:val="0"/>
        <w:adjustRightInd w:val="0"/>
        <w:jc w:val="both"/>
      </w:pPr>
    </w:p>
    <w:p w:rsidR="00BD7CC4" w:rsidRPr="00D8313E" w:rsidRDefault="00BD7CC4" w:rsidP="00BD7CC4">
      <w:pPr>
        <w:autoSpaceDE w:val="0"/>
        <w:autoSpaceDN w:val="0"/>
        <w:adjustRightInd w:val="0"/>
        <w:jc w:val="both"/>
      </w:pPr>
      <w:r w:rsidRPr="00D8313E">
        <w:t xml:space="preserve"> К заявлению прилагаются:</w:t>
      </w:r>
    </w:p>
    <w:p w:rsidR="00BD7CC4" w:rsidRPr="00D8313E" w:rsidRDefault="00BD7CC4" w:rsidP="00BD7CC4">
      <w:pPr>
        <w:pStyle w:val="afa"/>
        <w:numPr>
          <w:ilvl w:val="0"/>
          <w:numId w:val="17"/>
        </w:numPr>
        <w:autoSpaceDE w:val="0"/>
        <w:autoSpaceDN w:val="0"/>
        <w:adjustRightInd w:val="0"/>
        <w:contextualSpacing/>
        <w:jc w:val="both"/>
      </w:pPr>
      <w:r w:rsidRPr="00D8313E">
        <w:t>документ, подтверждающий полномочия представителя (в случае обращения за получением муниципальной услуги представителя);</w:t>
      </w:r>
    </w:p>
    <w:p w:rsidR="00BD7CC4" w:rsidRPr="00D8313E" w:rsidRDefault="00BD7CC4" w:rsidP="00BD7CC4">
      <w:pPr>
        <w:pStyle w:val="afa"/>
        <w:numPr>
          <w:ilvl w:val="0"/>
          <w:numId w:val="17"/>
        </w:numPr>
        <w:autoSpaceDE w:val="0"/>
        <w:autoSpaceDN w:val="0"/>
        <w:adjustRightInd w:val="0"/>
        <w:contextualSpacing/>
        <w:jc w:val="both"/>
      </w:pPr>
      <w:r w:rsidRPr="00D8313E">
        <w:t>_______________________________________________________________________</w:t>
      </w:r>
    </w:p>
    <w:p w:rsidR="00BD7CC4" w:rsidRPr="00D8313E" w:rsidRDefault="00BD7CC4" w:rsidP="00BD7CC4">
      <w:pPr>
        <w:pStyle w:val="afa"/>
        <w:numPr>
          <w:ilvl w:val="0"/>
          <w:numId w:val="17"/>
        </w:numPr>
        <w:autoSpaceDE w:val="0"/>
        <w:autoSpaceDN w:val="0"/>
        <w:adjustRightInd w:val="0"/>
        <w:contextualSpacing/>
        <w:jc w:val="both"/>
      </w:pPr>
      <w:r w:rsidRPr="00D8313E">
        <w:t>_______________________________________________________________________</w:t>
      </w:r>
    </w:p>
    <w:p w:rsidR="00BD7CC4" w:rsidRPr="00D8313E" w:rsidRDefault="00BD7CC4" w:rsidP="00BD7CC4">
      <w:pPr>
        <w:pStyle w:val="afa"/>
        <w:numPr>
          <w:ilvl w:val="0"/>
          <w:numId w:val="17"/>
        </w:numPr>
        <w:autoSpaceDE w:val="0"/>
        <w:autoSpaceDN w:val="0"/>
        <w:adjustRightInd w:val="0"/>
        <w:contextualSpacing/>
        <w:jc w:val="both"/>
      </w:pPr>
      <w:r w:rsidRPr="00D8313E">
        <w:t>_______________________________________________________________________</w:t>
      </w:r>
    </w:p>
    <w:p w:rsidR="00BD7CC4" w:rsidRPr="00D8313E" w:rsidRDefault="00BD7CC4" w:rsidP="00BD7CC4">
      <w:pPr>
        <w:autoSpaceDE w:val="0"/>
        <w:autoSpaceDN w:val="0"/>
        <w:adjustRightInd w:val="0"/>
        <w:jc w:val="center"/>
      </w:pPr>
      <w:r w:rsidRPr="00D8313E">
        <w:t>(указываются реквизиты документа (-ов), обосновывающих доводы заявителя о наличии опечатки, а также содержащих правильные сведения)</w:t>
      </w:r>
    </w:p>
    <w:p w:rsidR="00BD7CC4" w:rsidRPr="00D8313E" w:rsidRDefault="00BD7CC4" w:rsidP="00BD7CC4">
      <w:pPr>
        <w:widowControl w:val="0"/>
        <w:tabs>
          <w:tab w:val="left" w:pos="0"/>
        </w:tabs>
        <w:ind w:right="-1" w:firstLine="567"/>
        <w:contextualSpacing/>
        <w:jc w:val="both"/>
      </w:pPr>
      <w:r w:rsidRPr="00D8313E">
        <w:t>Способ получения Заявителем результата муниципальной услуги:</w:t>
      </w:r>
    </w:p>
    <w:p w:rsidR="00BD7CC4" w:rsidRPr="00D8313E" w:rsidRDefault="00BD7CC4" w:rsidP="00BD7CC4">
      <w:pPr>
        <w:widowControl w:val="0"/>
        <w:numPr>
          <w:ilvl w:val="0"/>
          <w:numId w:val="12"/>
        </w:numPr>
        <w:tabs>
          <w:tab w:val="left" w:pos="0"/>
        </w:tabs>
        <w:ind w:right="-1"/>
        <w:contextualSpacing/>
        <w:jc w:val="both"/>
        <w:rPr>
          <w:sz w:val="22"/>
          <w:szCs w:val="22"/>
        </w:rPr>
      </w:pPr>
      <w:r w:rsidRPr="00D8313E">
        <w:rPr>
          <w:sz w:val="22"/>
          <w:szCs w:val="22"/>
        </w:rPr>
        <w:lastRenderedPageBreak/>
        <w:t xml:space="preserve">Лично в </w:t>
      </w:r>
      <w:r>
        <w:rPr>
          <w:sz w:val="22"/>
          <w:szCs w:val="22"/>
        </w:rPr>
        <w:t>Администрации (</w:t>
      </w:r>
      <w:r w:rsidRPr="00D8313E">
        <w:rPr>
          <w:sz w:val="22"/>
          <w:szCs w:val="22"/>
        </w:rPr>
        <w:t>Уполномоченном органе</w:t>
      </w:r>
      <w:r>
        <w:rPr>
          <w:sz w:val="22"/>
          <w:szCs w:val="22"/>
        </w:rPr>
        <w:t>)</w:t>
      </w:r>
    </w:p>
    <w:p w:rsidR="00BD7CC4" w:rsidRPr="00D8313E" w:rsidRDefault="00BD7CC4" w:rsidP="00BD7CC4">
      <w:pPr>
        <w:widowControl w:val="0"/>
        <w:numPr>
          <w:ilvl w:val="0"/>
          <w:numId w:val="12"/>
        </w:numPr>
        <w:tabs>
          <w:tab w:val="left" w:pos="0"/>
        </w:tabs>
        <w:ind w:right="-1"/>
        <w:contextualSpacing/>
        <w:jc w:val="both"/>
        <w:rPr>
          <w:sz w:val="22"/>
          <w:szCs w:val="22"/>
        </w:rPr>
      </w:pPr>
      <w:r w:rsidRPr="00D8313E">
        <w:rPr>
          <w:sz w:val="22"/>
          <w:szCs w:val="22"/>
        </w:rPr>
        <w:t>В РГАУ МФЦ</w:t>
      </w:r>
    </w:p>
    <w:p w:rsidR="00BD7CC4" w:rsidRPr="00D8313E" w:rsidRDefault="00BD7CC4" w:rsidP="00BD7CC4">
      <w:pPr>
        <w:widowControl w:val="0"/>
        <w:numPr>
          <w:ilvl w:val="0"/>
          <w:numId w:val="12"/>
        </w:numPr>
        <w:tabs>
          <w:tab w:val="left" w:pos="0"/>
        </w:tabs>
        <w:ind w:right="-1"/>
        <w:contextualSpacing/>
        <w:jc w:val="both"/>
        <w:rPr>
          <w:sz w:val="22"/>
          <w:szCs w:val="22"/>
        </w:rPr>
      </w:pPr>
      <w:r w:rsidRPr="00D8313E">
        <w:rPr>
          <w:sz w:val="22"/>
          <w:szCs w:val="22"/>
        </w:rPr>
        <w:t xml:space="preserve">Почтовым отправлением </w:t>
      </w:r>
    </w:p>
    <w:p w:rsidR="00BD7CC4" w:rsidRPr="00D8313E" w:rsidRDefault="00BD7CC4" w:rsidP="00BD7CC4">
      <w:pPr>
        <w:autoSpaceDE w:val="0"/>
        <w:autoSpaceDN w:val="0"/>
        <w:adjustRightInd w:val="0"/>
        <w:jc w:val="center"/>
      </w:pPr>
    </w:p>
    <w:p w:rsidR="00BD7CC4" w:rsidRPr="00D8313E" w:rsidRDefault="00BD7CC4" w:rsidP="00BD7CC4">
      <w:pPr>
        <w:autoSpaceDE w:val="0"/>
        <w:autoSpaceDN w:val="0"/>
        <w:adjustRightInd w:val="0"/>
        <w:jc w:val="both"/>
      </w:pPr>
    </w:p>
    <w:p w:rsidR="00BD7CC4" w:rsidRPr="00D8313E" w:rsidRDefault="00BD7CC4" w:rsidP="00BD7CC4">
      <w:pPr>
        <w:autoSpaceDE w:val="0"/>
        <w:autoSpaceDN w:val="0"/>
        <w:adjustRightInd w:val="0"/>
        <w:jc w:val="both"/>
      </w:pPr>
    </w:p>
    <w:p w:rsidR="00BD7CC4" w:rsidRPr="00D8313E" w:rsidRDefault="00BD7CC4" w:rsidP="00BD7CC4">
      <w:pPr>
        <w:autoSpaceDE w:val="0"/>
        <w:autoSpaceDN w:val="0"/>
        <w:adjustRightInd w:val="0"/>
        <w:jc w:val="both"/>
      </w:pPr>
      <w:r w:rsidRPr="00D8313E">
        <w:t>______________________     ____________________________    _______________________</w:t>
      </w:r>
    </w:p>
    <w:p w:rsidR="00BD7CC4" w:rsidRPr="00D8313E" w:rsidRDefault="00BD7CC4" w:rsidP="00BD7CC4">
      <w:pPr>
        <w:autoSpaceDE w:val="0"/>
        <w:autoSpaceDN w:val="0"/>
        <w:adjustRightInd w:val="0"/>
        <w:jc w:val="both"/>
      </w:pPr>
      <w:r w:rsidRPr="00D8313E">
        <w:t xml:space="preserve">            (дата)                                     (подпись)                                     (Ф.И.О.)</w:t>
      </w:r>
    </w:p>
    <w:p w:rsidR="00BD7CC4" w:rsidRPr="00D8313E" w:rsidRDefault="00BD7CC4" w:rsidP="00BD7CC4">
      <w:pPr>
        <w:autoSpaceDE w:val="0"/>
        <w:autoSpaceDN w:val="0"/>
        <w:adjustRightInd w:val="0"/>
        <w:jc w:val="both"/>
      </w:pPr>
    </w:p>
    <w:p w:rsidR="00BD7CC4" w:rsidRPr="00D8313E" w:rsidRDefault="00BD7CC4" w:rsidP="00BD7CC4">
      <w:pPr>
        <w:autoSpaceDE w:val="0"/>
        <w:autoSpaceDN w:val="0"/>
        <w:adjustRightInd w:val="0"/>
      </w:pPr>
    </w:p>
    <w:p w:rsidR="00BD7CC4" w:rsidRPr="00D8313E" w:rsidRDefault="00BD7CC4" w:rsidP="00BD7CC4">
      <w:pPr>
        <w:autoSpaceDE w:val="0"/>
        <w:autoSpaceDN w:val="0"/>
        <w:adjustRightInd w:val="0"/>
        <w:jc w:val="center"/>
      </w:pPr>
    </w:p>
    <w:p w:rsidR="00BD7CC4" w:rsidRPr="00D8313E" w:rsidRDefault="00BD7CC4" w:rsidP="00BD7CC4"/>
    <w:p w:rsidR="00BD7CC4" w:rsidRPr="00D8313E" w:rsidRDefault="00BD7CC4" w:rsidP="00BD7CC4">
      <w:r w:rsidRPr="00D8313E">
        <w:t>Реквизиты документа, удостоверяющего личность представителя:</w:t>
      </w:r>
    </w:p>
    <w:p w:rsidR="00BD7CC4" w:rsidRPr="00D8313E" w:rsidRDefault="00BD7CC4" w:rsidP="00BD7CC4">
      <w:r w:rsidRPr="00D8313E">
        <w:t>_______________________________________________________________________________________________________________________________________________________________________________________________________________________________________</w:t>
      </w:r>
    </w:p>
    <w:p w:rsidR="00BD7CC4" w:rsidRPr="00D8313E" w:rsidRDefault="00BD7CC4" w:rsidP="00BD7CC4">
      <w:pPr>
        <w:jc w:val="center"/>
      </w:pPr>
      <w:r w:rsidRPr="00D8313E">
        <w:t>(указывается наименование документы, номер, кем и когда выдан)</w:t>
      </w:r>
    </w:p>
    <w:p w:rsidR="00BD7CC4" w:rsidRPr="00D8313E" w:rsidRDefault="00BD7CC4" w:rsidP="00BD7CC4">
      <w:pPr>
        <w:widowControl w:val="0"/>
        <w:tabs>
          <w:tab w:val="left" w:pos="0"/>
        </w:tabs>
        <w:ind w:right="-1" w:firstLine="567"/>
        <w:contextualSpacing/>
        <w:jc w:val="right"/>
        <w:rPr>
          <w:sz w:val="18"/>
        </w:rPr>
      </w:pPr>
    </w:p>
    <w:p w:rsidR="00BD7CC4" w:rsidRPr="00D8313E" w:rsidRDefault="00BD7CC4" w:rsidP="00BD7CC4">
      <w:pPr>
        <w:widowControl w:val="0"/>
        <w:tabs>
          <w:tab w:val="left" w:pos="0"/>
        </w:tabs>
        <w:ind w:right="-1" w:firstLine="567"/>
        <w:contextualSpacing/>
        <w:jc w:val="both"/>
      </w:pPr>
      <w:r w:rsidRPr="00D8313E">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BD7CC4" w:rsidRPr="00D8313E" w:rsidTr="00DF4024">
        <w:tblPrEx>
          <w:tblCellMar>
            <w:top w:w="0" w:type="dxa"/>
            <w:bottom w:w="0" w:type="dxa"/>
          </w:tblCellMar>
        </w:tblPrEx>
        <w:tc>
          <w:tcPr>
            <w:tcW w:w="4281" w:type="dxa"/>
            <w:tcBorders>
              <w:top w:val="nil"/>
              <w:left w:val="nil"/>
              <w:bottom w:val="single" w:sz="4" w:space="0" w:color="auto"/>
              <w:right w:val="nil"/>
            </w:tcBorders>
            <w:vAlign w:val="bottom"/>
          </w:tcPr>
          <w:p w:rsidR="00BD7CC4" w:rsidRPr="00D8313E" w:rsidRDefault="00BD7CC4" w:rsidP="00DF4024">
            <w:pPr>
              <w:jc w:val="center"/>
            </w:pPr>
          </w:p>
        </w:tc>
      </w:tr>
      <w:tr w:rsidR="00BD7CC4" w:rsidRPr="00D8313E" w:rsidTr="00DF4024">
        <w:tblPrEx>
          <w:tblCellMar>
            <w:top w:w="0" w:type="dxa"/>
            <w:bottom w:w="0" w:type="dxa"/>
          </w:tblCellMar>
        </w:tblPrEx>
        <w:tc>
          <w:tcPr>
            <w:tcW w:w="4281" w:type="dxa"/>
            <w:tcBorders>
              <w:top w:val="nil"/>
              <w:left w:val="nil"/>
              <w:bottom w:val="nil"/>
              <w:right w:val="nil"/>
            </w:tcBorders>
          </w:tcPr>
          <w:p w:rsidR="00BD7CC4" w:rsidRPr="00D8313E" w:rsidRDefault="00BD7CC4" w:rsidP="00DF4024">
            <w:pPr>
              <w:jc w:val="center"/>
              <w:rPr>
                <w:rFonts w:eastAsia="SimSun"/>
                <w:sz w:val="18"/>
                <w:szCs w:val="18"/>
              </w:rPr>
            </w:pPr>
            <w:r w:rsidRPr="00D8313E">
              <w:rPr>
                <w:rFonts w:eastAsia="SimSun"/>
                <w:sz w:val="18"/>
                <w:szCs w:val="18"/>
              </w:rPr>
              <w:t>(подпись заявителя/ представителя с расшифровкой)</w:t>
            </w:r>
          </w:p>
        </w:tc>
      </w:tr>
    </w:tbl>
    <w:p w:rsidR="00BD7CC4" w:rsidRDefault="00BD7CC4" w:rsidP="00BD7CC4">
      <w:pPr>
        <w:widowControl w:val="0"/>
        <w:tabs>
          <w:tab w:val="left" w:pos="-142"/>
        </w:tabs>
        <w:ind w:right="-1" w:firstLine="567"/>
        <w:contextualSpacing/>
        <w:jc w:val="both"/>
      </w:pPr>
      <w:r w:rsidRPr="00D8313E">
        <w:t>____ ______________ _</w:t>
      </w:r>
      <w:r>
        <w:t xml:space="preserve">_____ г.       </w:t>
      </w:r>
    </w:p>
    <w:p w:rsidR="00BD7CC4" w:rsidRDefault="00BD7CC4" w:rsidP="00BD7CC4">
      <w:pPr>
        <w:widowControl w:val="0"/>
        <w:tabs>
          <w:tab w:val="left" w:pos="-142"/>
        </w:tabs>
        <w:ind w:right="-1" w:firstLine="567"/>
        <w:contextualSpacing/>
        <w:jc w:val="both"/>
      </w:pPr>
    </w:p>
    <w:p w:rsidR="00BD7CC4" w:rsidRDefault="00BD7CC4" w:rsidP="00BD7CC4">
      <w:pPr>
        <w:widowControl w:val="0"/>
        <w:tabs>
          <w:tab w:val="left" w:pos="-142"/>
        </w:tabs>
        <w:ind w:right="-1" w:firstLine="567"/>
        <w:contextualSpacing/>
        <w:jc w:val="both"/>
      </w:pPr>
      <w:r>
        <w:t xml:space="preserve">                </w:t>
      </w:r>
    </w:p>
    <w:p w:rsidR="00BD7CC4" w:rsidRDefault="00BD7CC4" w:rsidP="00BD7CC4">
      <w:pPr>
        <w:widowControl w:val="0"/>
        <w:tabs>
          <w:tab w:val="left" w:pos="-142"/>
        </w:tabs>
        <w:ind w:right="-1" w:firstLine="567"/>
        <w:contextualSpacing/>
        <w:jc w:val="both"/>
      </w:pPr>
    </w:p>
    <w:p w:rsidR="00BD7CC4" w:rsidRDefault="00BD7CC4" w:rsidP="00BD7CC4">
      <w:pPr>
        <w:widowControl w:val="0"/>
        <w:tabs>
          <w:tab w:val="left" w:pos="-142"/>
        </w:tabs>
        <w:ind w:right="-1" w:firstLine="567"/>
        <w:contextualSpacing/>
        <w:jc w:val="both"/>
      </w:pPr>
    </w:p>
    <w:p w:rsidR="00BD7CC4" w:rsidRDefault="00BD7CC4" w:rsidP="00BD7CC4">
      <w:pPr>
        <w:widowControl w:val="0"/>
        <w:tabs>
          <w:tab w:val="left" w:pos="-142"/>
        </w:tabs>
        <w:ind w:right="-1" w:firstLine="567"/>
        <w:contextualSpacing/>
        <w:jc w:val="both"/>
      </w:pPr>
    </w:p>
    <w:tbl>
      <w:tblPr>
        <w:tblW w:w="0" w:type="auto"/>
        <w:tblLook w:val="04A0"/>
      </w:tblPr>
      <w:tblGrid>
        <w:gridCol w:w="4503"/>
        <w:gridCol w:w="5350"/>
      </w:tblGrid>
      <w:tr w:rsidR="00BD7CC4" w:rsidTr="00DF4024">
        <w:tc>
          <w:tcPr>
            <w:tcW w:w="4503" w:type="dxa"/>
            <w:shd w:val="clear" w:color="auto" w:fill="auto"/>
          </w:tcPr>
          <w:p w:rsidR="00BD7CC4" w:rsidRDefault="00BD7CC4" w:rsidP="00DF4024">
            <w:pPr>
              <w:widowControl w:val="0"/>
              <w:tabs>
                <w:tab w:val="left" w:pos="-142"/>
              </w:tabs>
              <w:ind w:right="-1"/>
              <w:contextualSpacing/>
              <w:jc w:val="both"/>
            </w:pPr>
          </w:p>
        </w:tc>
        <w:tc>
          <w:tcPr>
            <w:tcW w:w="5350" w:type="dxa"/>
            <w:shd w:val="clear" w:color="auto" w:fill="auto"/>
          </w:tcPr>
          <w:p w:rsidR="00E401C4" w:rsidRPr="00DF4024" w:rsidRDefault="00E401C4" w:rsidP="00DF4024">
            <w:pPr>
              <w:widowControl w:val="0"/>
              <w:tabs>
                <w:tab w:val="left" w:pos="-142"/>
              </w:tabs>
              <w:ind w:right="-1"/>
              <w:contextualSpacing/>
              <w:jc w:val="both"/>
              <w:rPr>
                <w:rFonts w:ascii="Calibri" w:hAnsi="Calibri"/>
              </w:rPr>
            </w:pPr>
          </w:p>
          <w:p w:rsidR="00E401C4" w:rsidRPr="00DF4024" w:rsidRDefault="00E401C4" w:rsidP="00DF4024">
            <w:pPr>
              <w:widowControl w:val="0"/>
              <w:tabs>
                <w:tab w:val="left" w:pos="-142"/>
              </w:tabs>
              <w:ind w:right="-1"/>
              <w:contextualSpacing/>
              <w:jc w:val="both"/>
              <w:rPr>
                <w:rFonts w:ascii="Calibri" w:hAnsi="Calibri"/>
              </w:rPr>
            </w:pPr>
          </w:p>
          <w:p w:rsidR="00E401C4" w:rsidRPr="00DF4024" w:rsidRDefault="00E401C4" w:rsidP="00DF4024">
            <w:pPr>
              <w:widowControl w:val="0"/>
              <w:tabs>
                <w:tab w:val="left" w:pos="-142"/>
              </w:tabs>
              <w:ind w:right="-1"/>
              <w:contextualSpacing/>
              <w:jc w:val="both"/>
              <w:rPr>
                <w:rFonts w:ascii="Calibri" w:hAnsi="Calibri"/>
              </w:rPr>
            </w:pPr>
          </w:p>
          <w:p w:rsidR="00E401C4" w:rsidRPr="00DF4024" w:rsidRDefault="00E401C4" w:rsidP="00DF4024">
            <w:pPr>
              <w:widowControl w:val="0"/>
              <w:tabs>
                <w:tab w:val="left" w:pos="-142"/>
              </w:tabs>
              <w:ind w:right="-1"/>
              <w:contextualSpacing/>
              <w:jc w:val="both"/>
              <w:rPr>
                <w:rFonts w:ascii="Calibri" w:hAnsi="Calibri"/>
              </w:rPr>
            </w:pPr>
          </w:p>
          <w:p w:rsidR="00E401C4" w:rsidRPr="00DF4024" w:rsidRDefault="00E401C4" w:rsidP="00DF4024">
            <w:pPr>
              <w:widowControl w:val="0"/>
              <w:tabs>
                <w:tab w:val="left" w:pos="-142"/>
              </w:tabs>
              <w:ind w:right="-1"/>
              <w:contextualSpacing/>
              <w:jc w:val="both"/>
              <w:rPr>
                <w:rFonts w:ascii="Calibri" w:hAnsi="Calibri"/>
              </w:rPr>
            </w:pPr>
          </w:p>
          <w:p w:rsidR="00E401C4" w:rsidRPr="00DF4024" w:rsidRDefault="00E401C4" w:rsidP="00DF4024">
            <w:pPr>
              <w:widowControl w:val="0"/>
              <w:tabs>
                <w:tab w:val="left" w:pos="-142"/>
              </w:tabs>
              <w:ind w:right="-1"/>
              <w:contextualSpacing/>
              <w:jc w:val="both"/>
              <w:rPr>
                <w:rFonts w:ascii="Calibri" w:hAnsi="Calibri"/>
              </w:rPr>
            </w:pPr>
          </w:p>
          <w:p w:rsidR="00E401C4" w:rsidRPr="00DF4024" w:rsidRDefault="00E401C4" w:rsidP="00DF4024">
            <w:pPr>
              <w:widowControl w:val="0"/>
              <w:tabs>
                <w:tab w:val="left" w:pos="-142"/>
              </w:tabs>
              <w:ind w:right="-1"/>
              <w:contextualSpacing/>
              <w:jc w:val="both"/>
              <w:rPr>
                <w:rFonts w:ascii="Calibri" w:hAnsi="Calibri"/>
              </w:rPr>
            </w:pPr>
          </w:p>
          <w:p w:rsidR="00E401C4" w:rsidRPr="00DF4024" w:rsidRDefault="00E401C4" w:rsidP="00DF4024">
            <w:pPr>
              <w:widowControl w:val="0"/>
              <w:tabs>
                <w:tab w:val="left" w:pos="-142"/>
              </w:tabs>
              <w:ind w:right="-1"/>
              <w:contextualSpacing/>
              <w:jc w:val="both"/>
              <w:rPr>
                <w:rFonts w:ascii="Calibri" w:hAnsi="Calibri"/>
              </w:rPr>
            </w:pPr>
          </w:p>
          <w:p w:rsidR="00E401C4" w:rsidRPr="00DF4024" w:rsidRDefault="00E401C4" w:rsidP="00DF4024">
            <w:pPr>
              <w:widowControl w:val="0"/>
              <w:tabs>
                <w:tab w:val="left" w:pos="-142"/>
              </w:tabs>
              <w:ind w:right="-1"/>
              <w:contextualSpacing/>
              <w:jc w:val="both"/>
              <w:rPr>
                <w:rFonts w:ascii="Calibri" w:hAnsi="Calibri"/>
              </w:rPr>
            </w:pPr>
          </w:p>
          <w:p w:rsidR="00E401C4" w:rsidRPr="00DF4024" w:rsidRDefault="00E401C4" w:rsidP="00DF4024">
            <w:pPr>
              <w:widowControl w:val="0"/>
              <w:tabs>
                <w:tab w:val="left" w:pos="-142"/>
              </w:tabs>
              <w:ind w:right="-1"/>
              <w:contextualSpacing/>
              <w:jc w:val="both"/>
              <w:rPr>
                <w:rFonts w:ascii="Calibri" w:hAnsi="Calibri"/>
              </w:rPr>
            </w:pPr>
          </w:p>
          <w:p w:rsidR="00E401C4" w:rsidRPr="00DF4024" w:rsidRDefault="00E401C4" w:rsidP="00DF4024">
            <w:pPr>
              <w:widowControl w:val="0"/>
              <w:tabs>
                <w:tab w:val="left" w:pos="-142"/>
              </w:tabs>
              <w:ind w:right="-1"/>
              <w:contextualSpacing/>
              <w:jc w:val="both"/>
              <w:rPr>
                <w:rFonts w:ascii="Calibri" w:hAnsi="Calibri"/>
              </w:rPr>
            </w:pPr>
          </w:p>
          <w:p w:rsidR="00E401C4" w:rsidRPr="00DF4024" w:rsidRDefault="00E401C4" w:rsidP="00DF4024">
            <w:pPr>
              <w:widowControl w:val="0"/>
              <w:tabs>
                <w:tab w:val="left" w:pos="-142"/>
              </w:tabs>
              <w:ind w:right="-1"/>
              <w:contextualSpacing/>
              <w:jc w:val="both"/>
              <w:rPr>
                <w:rFonts w:ascii="Calibri" w:hAnsi="Calibri"/>
              </w:rPr>
            </w:pPr>
          </w:p>
          <w:p w:rsidR="00E401C4" w:rsidRPr="00DF4024" w:rsidRDefault="00E401C4" w:rsidP="00DF4024">
            <w:pPr>
              <w:widowControl w:val="0"/>
              <w:tabs>
                <w:tab w:val="left" w:pos="-142"/>
              </w:tabs>
              <w:ind w:right="-1"/>
              <w:contextualSpacing/>
              <w:jc w:val="both"/>
              <w:rPr>
                <w:rFonts w:ascii="Calibri" w:hAnsi="Calibri"/>
              </w:rPr>
            </w:pPr>
          </w:p>
          <w:p w:rsidR="00E401C4" w:rsidRPr="00DF4024" w:rsidRDefault="00E401C4" w:rsidP="00DF4024">
            <w:pPr>
              <w:widowControl w:val="0"/>
              <w:tabs>
                <w:tab w:val="left" w:pos="-142"/>
              </w:tabs>
              <w:ind w:right="-1"/>
              <w:contextualSpacing/>
              <w:jc w:val="both"/>
              <w:rPr>
                <w:rFonts w:ascii="Calibri" w:hAnsi="Calibri"/>
              </w:rPr>
            </w:pPr>
          </w:p>
          <w:p w:rsidR="00BD7CC4" w:rsidRPr="000A58CE" w:rsidRDefault="00BD7CC4" w:rsidP="00DF4024">
            <w:pPr>
              <w:widowControl w:val="0"/>
              <w:tabs>
                <w:tab w:val="left" w:pos="-142"/>
              </w:tabs>
              <w:ind w:right="-1"/>
              <w:contextualSpacing/>
              <w:jc w:val="both"/>
            </w:pPr>
            <w:r w:rsidRPr="000A58CE">
              <w:lastRenderedPageBreak/>
              <w:t>Приложение №5</w:t>
            </w:r>
          </w:p>
        </w:tc>
      </w:tr>
      <w:tr w:rsidR="00BD7CC4" w:rsidTr="00DF4024">
        <w:tc>
          <w:tcPr>
            <w:tcW w:w="4503" w:type="dxa"/>
            <w:shd w:val="clear" w:color="auto" w:fill="auto"/>
          </w:tcPr>
          <w:p w:rsidR="00BD7CC4" w:rsidRDefault="00BD7CC4" w:rsidP="00DF4024">
            <w:pPr>
              <w:widowControl w:val="0"/>
              <w:tabs>
                <w:tab w:val="left" w:pos="-142"/>
              </w:tabs>
              <w:ind w:right="-1"/>
              <w:contextualSpacing/>
              <w:jc w:val="both"/>
            </w:pPr>
          </w:p>
        </w:tc>
        <w:tc>
          <w:tcPr>
            <w:tcW w:w="5350" w:type="dxa"/>
            <w:shd w:val="clear" w:color="auto" w:fill="auto"/>
          </w:tcPr>
          <w:p w:rsidR="00BD7CC4" w:rsidRPr="000A58CE" w:rsidRDefault="00BD7CC4" w:rsidP="00DF4024">
            <w:pPr>
              <w:widowControl w:val="0"/>
              <w:tabs>
                <w:tab w:val="left" w:pos="-142"/>
              </w:tabs>
              <w:ind w:right="-1"/>
              <w:contextualSpacing/>
              <w:jc w:val="both"/>
            </w:pPr>
            <w:r w:rsidRPr="000A58CE">
              <w:t>к Административному</w:t>
            </w:r>
          </w:p>
        </w:tc>
      </w:tr>
      <w:tr w:rsidR="00BD7CC4" w:rsidTr="00DF4024">
        <w:tc>
          <w:tcPr>
            <w:tcW w:w="4503" w:type="dxa"/>
            <w:shd w:val="clear" w:color="auto" w:fill="auto"/>
          </w:tcPr>
          <w:p w:rsidR="00BD7CC4" w:rsidRDefault="00BD7CC4" w:rsidP="00DF4024">
            <w:pPr>
              <w:widowControl w:val="0"/>
              <w:tabs>
                <w:tab w:val="left" w:pos="-142"/>
              </w:tabs>
              <w:ind w:right="-1"/>
              <w:contextualSpacing/>
              <w:jc w:val="both"/>
            </w:pPr>
          </w:p>
        </w:tc>
        <w:tc>
          <w:tcPr>
            <w:tcW w:w="5350" w:type="dxa"/>
            <w:shd w:val="clear" w:color="auto" w:fill="auto"/>
          </w:tcPr>
          <w:p w:rsidR="00BD7CC4" w:rsidRPr="000A58CE" w:rsidRDefault="00BD7CC4" w:rsidP="00DF4024">
            <w:pPr>
              <w:widowControl w:val="0"/>
              <w:tabs>
                <w:tab w:val="left" w:pos="-142"/>
              </w:tabs>
              <w:ind w:right="-1"/>
              <w:contextualSpacing/>
              <w:jc w:val="both"/>
            </w:pPr>
            <w:r w:rsidRPr="000A58CE">
              <w:t>регламенту по предоставлению</w:t>
            </w:r>
          </w:p>
        </w:tc>
      </w:tr>
      <w:tr w:rsidR="00BD7CC4" w:rsidTr="00DF4024">
        <w:tc>
          <w:tcPr>
            <w:tcW w:w="4503" w:type="dxa"/>
            <w:shd w:val="clear" w:color="auto" w:fill="auto"/>
          </w:tcPr>
          <w:p w:rsidR="00BD7CC4" w:rsidRDefault="00BD7CC4" w:rsidP="00DF4024">
            <w:pPr>
              <w:widowControl w:val="0"/>
              <w:tabs>
                <w:tab w:val="left" w:pos="-142"/>
              </w:tabs>
              <w:ind w:right="-1"/>
              <w:contextualSpacing/>
              <w:jc w:val="both"/>
            </w:pPr>
          </w:p>
        </w:tc>
        <w:tc>
          <w:tcPr>
            <w:tcW w:w="5350" w:type="dxa"/>
            <w:shd w:val="clear" w:color="auto" w:fill="auto"/>
          </w:tcPr>
          <w:p w:rsidR="00BD7CC4" w:rsidRPr="000A58CE" w:rsidRDefault="00BD7CC4" w:rsidP="00DF4024">
            <w:pPr>
              <w:widowControl w:val="0"/>
              <w:tabs>
                <w:tab w:val="left" w:pos="-142"/>
              </w:tabs>
              <w:ind w:right="-1"/>
              <w:contextualSpacing/>
              <w:jc w:val="both"/>
            </w:pPr>
            <w:r w:rsidRPr="000A58CE">
              <w:t>муниципальной услуги «Выдача</w:t>
            </w:r>
          </w:p>
        </w:tc>
      </w:tr>
      <w:tr w:rsidR="00BD7CC4" w:rsidTr="00DF4024">
        <w:tc>
          <w:tcPr>
            <w:tcW w:w="4503" w:type="dxa"/>
            <w:shd w:val="clear" w:color="auto" w:fill="auto"/>
          </w:tcPr>
          <w:p w:rsidR="00BD7CC4" w:rsidRDefault="00BD7CC4" w:rsidP="00DF4024">
            <w:pPr>
              <w:widowControl w:val="0"/>
              <w:tabs>
                <w:tab w:val="left" w:pos="-142"/>
              </w:tabs>
              <w:ind w:right="-1"/>
              <w:contextualSpacing/>
              <w:jc w:val="both"/>
            </w:pPr>
          </w:p>
        </w:tc>
        <w:tc>
          <w:tcPr>
            <w:tcW w:w="5350" w:type="dxa"/>
            <w:shd w:val="clear" w:color="auto" w:fill="auto"/>
          </w:tcPr>
          <w:p w:rsidR="00BD7CC4" w:rsidRPr="000A58CE" w:rsidRDefault="00BD7CC4" w:rsidP="00DF4024">
            <w:pPr>
              <w:widowControl w:val="0"/>
              <w:tabs>
                <w:tab w:val="left" w:pos="-142"/>
              </w:tabs>
              <w:ind w:right="-1"/>
              <w:contextualSpacing/>
              <w:jc w:val="both"/>
            </w:pPr>
            <w:r w:rsidRPr="000A58CE">
              <w:t>решения о переводе или об</w:t>
            </w:r>
          </w:p>
        </w:tc>
      </w:tr>
      <w:tr w:rsidR="00BD7CC4" w:rsidTr="00DF4024">
        <w:tc>
          <w:tcPr>
            <w:tcW w:w="4503" w:type="dxa"/>
            <w:shd w:val="clear" w:color="auto" w:fill="auto"/>
          </w:tcPr>
          <w:p w:rsidR="00BD7CC4" w:rsidRDefault="00BD7CC4" w:rsidP="00DF4024">
            <w:pPr>
              <w:widowControl w:val="0"/>
              <w:tabs>
                <w:tab w:val="left" w:pos="-142"/>
              </w:tabs>
              <w:ind w:right="-1"/>
              <w:contextualSpacing/>
              <w:jc w:val="both"/>
            </w:pPr>
          </w:p>
        </w:tc>
        <w:tc>
          <w:tcPr>
            <w:tcW w:w="5350" w:type="dxa"/>
            <w:shd w:val="clear" w:color="auto" w:fill="auto"/>
          </w:tcPr>
          <w:p w:rsidR="00BD7CC4" w:rsidRPr="000A58CE" w:rsidRDefault="00BD7CC4" w:rsidP="00DF4024">
            <w:pPr>
              <w:widowControl w:val="0"/>
              <w:tabs>
                <w:tab w:val="left" w:pos="-142"/>
              </w:tabs>
              <w:ind w:right="-1"/>
              <w:contextualSpacing/>
              <w:jc w:val="both"/>
            </w:pPr>
            <w:r w:rsidRPr="000A58CE">
              <w:t>отказе в переводе жилого</w:t>
            </w:r>
          </w:p>
        </w:tc>
      </w:tr>
      <w:tr w:rsidR="00BD7CC4" w:rsidTr="00DF4024">
        <w:tc>
          <w:tcPr>
            <w:tcW w:w="4503" w:type="dxa"/>
            <w:shd w:val="clear" w:color="auto" w:fill="auto"/>
          </w:tcPr>
          <w:p w:rsidR="00BD7CC4" w:rsidRDefault="00BD7CC4" w:rsidP="00DF4024">
            <w:pPr>
              <w:widowControl w:val="0"/>
              <w:tabs>
                <w:tab w:val="left" w:pos="-142"/>
              </w:tabs>
              <w:ind w:right="-1"/>
              <w:contextualSpacing/>
              <w:jc w:val="both"/>
            </w:pPr>
          </w:p>
        </w:tc>
        <w:tc>
          <w:tcPr>
            <w:tcW w:w="5350" w:type="dxa"/>
            <w:shd w:val="clear" w:color="auto" w:fill="auto"/>
          </w:tcPr>
          <w:p w:rsidR="00BD7CC4" w:rsidRPr="000A58CE" w:rsidRDefault="00BD7CC4" w:rsidP="00DF4024">
            <w:pPr>
              <w:widowControl w:val="0"/>
              <w:tabs>
                <w:tab w:val="left" w:pos="-142"/>
              </w:tabs>
              <w:ind w:right="-1"/>
              <w:contextualSpacing/>
              <w:jc w:val="both"/>
            </w:pPr>
            <w:r w:rsidRPr="000A58CE">
              <w:t>помещения в нежилое или</w:t>
            </w:r>
          </w:p>
        </w:tc>
      </w:tr>
      <w:tr w:rsidR="00BD7CC4" w:rsidTr="00DF4024">
        <w:tc>
          <w:tcPr>
            <w:tcW w:w="4503" w:type="dxa"/>
            <w:shd w:val="clear" w:color="auto" w:fill="auto"/>
          </w:tcPr>
          <w:p w:rsidR="00BD7CC4" w:rsidRDefault="00BD7CC4" w:rsidP="00DF4024">
            <w:pPr>
              <w:widowControl w:val="0"/>
              <w:tabs>
                <w:tab w:val="left" w:pos="-142"/>
              </w:tabs>
              <w:ind w:right="-1"/>
              <w:contextualSpacing/>
              <w:jc w:val="both"/>
            </w:pPr>
          </w:p>
        </w:tc>
        <w:tc>
          <w:tcPr>
            <w:tcW w:w="5350" w:type="dxa"/>
            <w:shd w:val="clear" w:color="auto" w:fill="auto"/>
          </w:tcPr>
          <w:p w:rsidR="00BD7CC4" w:rsidRPr="000A58CE" w:rsidRDefault="00BD7CC4" w:rsidP="00DF4024">
            <w:pPr>
              <w:widowControl w:val="0"/>
              <w:tabs>
                <w:tab w:val="left" w:pos="-142"/>
              </w:tabs>
              <w:ind w:right="-1"/>
              <w:contextualSpacing/>
              <w:jc w:val="both"/>
            </w:pPr>
            <w:r w:rsidRPr="000A58CE">
              <w:t>нежилого помещения в</w:t>
            </w:r>
          </w:p>
        </w:tc>
      </w:tr>
      <w:tr w:rsidR="00BD7CC4" w:rsidTr="00DF4024">
        <w:tc>
          <w:tcPr>
            <w:tcW w:w="4503" w:type="dxa"/>
            <w:shd w:val="clear" w:color="auto" w:fill="auto"/>
          </w:tcPr>
          <w:p w:rsidR="00BD7CC4" w:rsidRDefault="00BD7CC4" w:rsidP="00DF4024">
            <w:pPr>
              <w:widowControl w:val="0"/>
              <w:tabs>
                <w:tab w:val="left" w:pos="-142"/>
              </w:tabs>
              <w:ind w:right="-1"/>
              <w:contextualSpacing/>
              <w:jc w:val="both"/>
            </w:pPr>
          </w:p>
        </w:tc>
        <w:tc>
          <w:tcPr>
            <w:tcW w:w="5350" w:type="dxa"/>
            <w:shd w:val="clear" w:color="auto" w:fill="auto"/>
          </w:tcPr>
          <w:p w:rsidR="00BD7CC4" w:rsidRPr="000A58CE" w:rsidRDefault="00BD7CC4" w:rsidP="00DF4024">
            <w:pPr>
              <w:widowControl w:val="0"/>
              <w:tabs>
                <w:tab w:val="left" w:pos="-142"/>
              </w:tabs>
              <w:ind w:right="-1"/>
              <w:contextualSpacing/>
              <w:jc w:val="both"/>
            </w:pPr>
            <w:r w:rsidRPr="000A58CE">
              <w:t>жилое помещение»</w:t>
            </w:r>
          </w:p>
        </w:tc>
      </w:tr>
    </w:tbl>
    <w:p w:rsidR="00BD7CC4" w:rsidRDefault="00BD7CC4" w:rsidP="00BD7CC4">
      <w:pPr>
        <w:widowControl w:val="0"/>
        <w:tabs>
          <w:tab w:val="left" w:pos="-142"/>
        </w:tabs>
        <w:ind w:right="-1" w:firstLine="567"/>
        <w:contextualSpacing/>
        <w:jc w:val="both"/>
      </w:pPr>
    </w:p>
    <w:p w:rsidR="00BD7CC4" w:rsidRDefault="00BD7CC4" w:rsidP="00BD7CC4">
      <w:pPr>
        <w:widowControl w:val="0"/>
        <w:tabs>
          <w:tab w:val="left" w:pos="-142"/>
        </w:tabs>
        <w:ind w:right="-1"/>
        <w:contextualSpacing/>
        <w:jc w:val="both"/>
      </w:pPr>
    </w:p>
    <w:p w:rsidR="00BD7CC4" w:rsidRPr="000F548B" w:rsidRDefault="00BD7CC4" w:rsidP="00BD7CC4">
      <w:pPr>
        <w:ind w:left="4395" w:firstLine="6"/>
        <w:rPr>
          <w:szCs w:val="28"/>
        </w:rPr>
      </w:pPr>
      <w:r w:rsidRPr="000F548B">
        <w:rPr>
          <w:szCs w:val="28"/>
        </w:rPr>
        <w:t>Сведения о заявителе, которому адресован документ</w:t>
      </w:r>
    </w:p>
    <w:p w:rsidR="00BD7CC4" w:rsidRPr="000F548B" w:rsidRDefault="00BD7CC4" w:rsidP="00BD7CC4">
      <w:pPr>
        <w:ind w:left="4395" w:firstLine="6"/>
        <w:rPr>
          <w:szCs w:val="28"/>
        </w:rPr>
      </w:pPr>
      <w:r w:rsidRPr="000F548B">
        <w:rPr>
          <w:szCs w:val="28"/>
        </w:rPr>
        <w:t>____________________________________</w:t>
      </w:r>
    </w:p>
    <w:p w:rsidR="00BD7CC4" w:rsidRPr="000F548B" w:rsidRDefault="00BD7CC4" w:rsidP="00BD7CC4">
      <w:pPr>
        <w:ind w:left="4395" w:firstLine="6"/>
        <w:rPr>
          <w:szCs w:val="28"/>
        </w:rPr>
      </w:pPr>
      <w:r w:rsidRPr="000F548B">
        <w:rPr>
          <w:szCs w:val="28"/>
        </w:rPr>
        <w:t>(Ф.И.О.</w:t>
      </w:r>
      <w:r w:rsidRPr="000F548B">
        <w:t xml:space="preserve"> </w:t>
      </w:r>
      <w:r w:rsidRPr="000F548B">
        <w:rPr>
          <w:szCs w:val="28"/>
        </w:rPr>
        <w:t>– для физического лица; название, организационно-правовая форма юридического лица, индивидуального предпринимателя)</w:t>
      </w:r>
    </w:p>
    <w:p w:rsidR="00BD7CC4" w:rsidRPr="000F548B" w:rsidRDefault="00BD7CC4" w:rsidP="00BD7CC4">
      <w:pPr>
        <w:ind w:left="4395" w:firstLine="6"/>
        <w:rPr>
          <w:szCs w:val="28"/>
        </w:rPr>
      </w:pPr>
      <w:r w:rsidRPr="000F548B">
        <w:rPr>
          <w:szCs w:val="28"/>
        </w:rPr>
        <w:t>____________________________________</w:t>
      </w:r>
    </w:p>
    <w:p w:rsidR="00BD7CC4" w:rsidRPr="000F548B" w:rsidRDefault="00BD7CC4" w:rsidP="00BD7CC4">
      <w:pPr>
        <w:ind w:left="4395" w:firstLine="6"/>
        <w:rPr>
          <w:szCs w:val="28"/>
        </w:rPr>
      </w:pPr>
      <w:r w:rsidRPr="000F548B">
        <w:rPr>
          <w:szCs w:val="28"/>
        </w:rPr>
        <w:t>адрес: _______________________________</w:t>
      </w:r>
    </w:p>
    <w:p w:rsidR="00BD7CC4" w:rsidRPr="000F548B" w:rsidRDefault="00BD7CC4" w:rsidP="00BD7CC4">
      <w:pPr>
        <w:ind w:left="4395" w:firstLine="6"/>
        <w:rPr>
          <w:szCs w:val="28"/>
        </w:rPr>
      </w:pPr>
      <w:r w:rsidRPr="000F548B">
        <w:rPr>
          <w:szCs w:val="28"/>
        </w:rPr>
        <w:t>____________________________________</w:t>
      </w:r>
    </w:p>
    <w:p w:rsidR="00BD7CC4" w:rsidRPr="000F548B" w:rsidRDefault="00BD7CC4" w:rsidP="00BD7CC4">
      <w:pPr>
        <w:ind w:left="4395" w:firstLine="6"/>
        <w:rPr>
          <w:szCs w:val="28"/>
        </w:rPr>
      </w:pPr>
      <w:r w:rsidRPr="000F548B">
        <w:rPr>
          <w:szCs w:val="28"/>
        </w:rPr>
        <w:t>____________________________________</w:t>
      </w:r>
    </w:p>
    <w:p w:rsidR="00BD7CC4" w:rsidRPr="000F548B" w:rsidRDefault="00BD7CC4" w:rsidP="00BD7CC4">
      <w:pPr>
        <w:ind w:left="4395" w:firstLine="6"/>
        <w:rPr>
          <w:szCs w:val="28"/>
        </w:rPr>
      </w:pPr>
      <w:r w:rsidRPr="000F548B">
        <w:rPr>
          <w:szCs w:val="28"/>
        </w:rPr>
        <w:t>____________________________________</w:t>
      </w:r>
    </w:p>
    <w:p w:rsidR="00BD7CC4" w:rsidRPr="000F548B" w:rsidRDefault="00BD7CC4" w:rsidP="00BD7CC4">
      <w:pPr>
        <w:ind w:left="4395" w:firstLine="6"/>
        <w:rPr>
          <w:szCs w:val="28"/>
        </w:rPr>
      </w:pPr>
      <w:r w:rsidRPr="000F548B">
        <w:t>эл. почта:</w:t>
      </w:r>
      <w:r w:rsidRPr="000F548B">
        <w:rPr>
          <w:szCs w:val="28"/>
        </w:rPr>
        <w:t>_____________________________</w:t>
      </w:r>
    </w:p>
    <w:p w:rsidR="00BD7CC4" w:rsidRPr="00DF4024" w:rsidRDefault="00BD7CC4" w:rsidP="00E401C4">
      <w:pPr>
        <w:rPr>
          <w:rFonts w:ascii="Calibri" w:hAnsi="Calibri"/>
          <w:szCs w:val="28"/>
        </w:rPr>
      </w:pPr>
    </w:p>
    <w:p w:rsidR="00BD7CC4" w:rsidRPr="00B0425D" w:rsidRDefault="00BD7CC4" w:rsidP="00BD7CC4">
      <w:pPr>
        <w:jc w:val="center"/>
        <w:rPr>
          <w:szCs w:val="28"/>
        </w:rPr>
      </w:pPr>
      <w:r w:rsidRPr="00B0425D">
        <w:rPr>
          <w:szCs w:val="28"/>
        </w:rPr>
        <w:t>Уведомление</w:t>
      </w:r>
    </w:p>
    <w:p w:rsidR="00BD7CC4" w:rsidRPr="00B0425D" w:rsidRDefault="00BD7CC4" w:rsidP="00BD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Cs w:val="28"/>
        </w:rPr>
      </w:pPr>
      <w:r w:rsidRPr="00B0425D">
        <w:rPr>
          <w:szCs w:val="28"/>
        </w:rPr>
        <w:t xml:space="preserve">об отказе в приеме документов, необходимых для предоставления муниципальной услуги </w:t>
      </w:r>
    </w:p>
    <w:p w:rsidR="00BD7CC4" w:rsidRPr="00B0425D" w:rsidRDefault="00BD7CC4" w:rsidP="00BD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Cs w:val="28"/>
        </w:rPr>
      </w:pPr>
    </w:p>
    <w:p w:rsidR="00BD7CC4" w:rsidRPr="00B0425D" w:rsidRDefault="00BD7CC4" w:rsidP="00BD7CC4">
      <w:pPr>
        <w:widowControl w:val="0"/>
        <w:autoSpaceDE w:val="0"/>
        <w:autoSpaceDN w:val="0"/>
        <w:adjustRightInd w:val="0"/>
        <w:ind w:firstLine="851"/>
        <w:jc w:val="both"/>
        <w:rPr>
          <w:szCs w:val="28"/>
        </w:rPr>
      </w:pPr>
      <w:r w:rsidRPr="00B0425D">
        <w:rPr>
          <w:szCs w:val="28"/>
        </w:rPr>
        <w:t>Настоящим подтверждается, что при приеме заявления на предоставление муниципальной услуги «Выдача решения о переводе или об отказе в переводе жилого помещения в нежилое или нежилого помещения в жилое»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p>
    <w:p w:rsidR="00BD7CC4" w:rsidRPr="00A56437" w:rsidRDefault="00BD7CC4" w:rsidP="00BD7CC4">
      <w:pPr>
        <w:widowControl w:val="0"/>
        <w:autoSpaceDE w:val="0"/>
        <w:autoSpaceDN w:val="0"/>
        <w:adjustRightInd w:val="0"/>
        <w:jc w:val="both"/>
        <w:rPr>
          <w:szCs w:val="28"/>
        </w:rPr>
      </w:pPr>
      <w:r w:rsidRPr="00A56437">
        <w:rPr>
          <w:szCs w:val="28"/>
        </w:rPr>
        <w:t>________________________________________________________________</w:t>
      </w:r>
    </w:p>
    <w:p w:rsidR="00BD7CC4" w:rsidRPr="000F548B" w:rsidRDefault="00BD7CC4" w:rsidP="00BD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0F548B">
        <w:rPr>
          <w:sz w:val="18"/>
          <w:szCs w:val="18"/>
        </w:rPr>
        <w:t>(указать основание)</w:t>
      </w:r>
    </w:p>
    <w:p w:rsidR="00BD7CC4" w:rsidRPr="000F548B" w:rsidRDefault="00BD7CC4" w:rsidP="00BD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______________________</w:t>
      </w:r>
      <w:r w:rsidRPr="000F548B">
        <w:rPr>
          <w:szCs w:val="28"/>
        </w:rPr>
        <w:t xml:space="preserve">          ____________     ___________________________ </w:t>
      </w:r>
    </w:p>
    <w:p w:rsidR="00BD7CC4" w:rsidRPr="000F548B" w:rsidRDefault="00BD7CC4" w:rsidP="00BD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sidRPr="000F548B">
        <w:rPr>
          <w:sz w:val="20"/>
        </w:rPr>
        <w:t>(должностное лицо, уполномоченное                   (подпись)                                 (инициалы, фамилия)</w:t>
      </w:r>
    </w:p>
    <w:p w:rsidR="00BD7CC4" w:rsidRDefault="00BD7CC4" w:rsidP="00BD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sidRPr="000F548B">
        <w:rPr>
          <w:sz w:val="20"/>
        </w:rPr>
        <w:t>на принятие решения об отказе</w:t>
      </w:r>
    </w:p>
    <w:p w:rsidR="00BD7CC4" w:rsidRDefault="00BD7CC4" w:rsidP="00BD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sidRPr="000F548B">
        <w:rPr>
          <w:sz w:val="20"/>
        </w:rPr>
        <w:t>в приеме документов</w:t>
      </w:r>
    </w:p>
    <w:p w:rsidR="00BD7CC4" w:rsidRPr="000F548B" w:rsidRDefault="00BD7CC4" w:rsidP="00BD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0F548B">
        <w:rPr>
          <w:sz w:val="20"/>
        </w:rPr>
        <w:t>(возврате заявления заявителю) </w:t>
      </w:r>
    </w:p>
    <w:p w:rsidR="00BD7CC4" w:rsidRPr="000F548B" w:rsidRDefault="00BD7CC4" w:rsidP="00BD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BD7CC4" w:rsidRDefault="00BD7CC4" w:rsidP="00BD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BD7CC4" w:rsidRPr="000F548B" w:rsidRDefault="00BD7CC4" w:rsidP="00BD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0F548B">
        <w:rPr>
          <w:szCs w:val="28"/>
        </w:rPr>
        <w:t xml:space="preserve">                                      </w:t>
      </w:r>
      <w:r w:rsidR="00E401C4">
        <w:rPr>
          <w:szCs w:val="28"/>
        </w:rPr>
        <w:t xml:space="preserve">                     </w:t>
      </w:r>
      <w:r w:rsidRPr="000F548B">
        <w:rPr>
          <w:szCs w:val="28"/>
        </w:rPr>
        <w:t>М.П.                   «___» ________ 20__ г.</w:t>
      </w:r>
    </w:p>
    <w:p w:rsidR="00BD7CC4" w:rsidRDefault="00BD7CC4" w:rsidP="00BD7CC4">
      <w:pPr>
        <w:pStyle w:val="afa"/>
        <w:tabs>
          <w:tab w:val="left" w:pos="1134"/>
          <w:tab w:val="left" w:pos="1276"/>
        </w:tabs>
        <w:autoSpaceDE w:val="0"/>
        <w:autoSpaceDN w:val="0"/>
        <w:adjustRightInd w:val="0"/>
        <w:ind w:left="709"/>
        <w:jc w:val="both"/>
      </w:pPr>
    </w:p>
    <w:p w:rsidR="00BD7CC4" w:rsidRDefault="00BD7CC4" w:rsidP="00BD7CC4">
      <w:pPr>
        <w:pStyle w:val="afa"/>
        <w:tabs>
          <w:tab w:val="left" w:pos="1134"/>
          <w:tab w:val="left" w:pos="1276"/>
        </w:tabs>
        <w:autoSpaceDE w:val="0"/>
        <w:autoSpaceDN w:val="0"/>
        <w:adjustRightInd w:val="0"/>
        <w:ind w:left="709"/>
        <w:jc w:val="both"/>
      </w:pPr>
    </w:p>
    <w:p w:rsidR="00BD7CC4" w:rsidRPr="009268D9" w:rsidRDefault="00BD7CC4" w:rsidP="00BD7CC4">
      <w:pPr>
        <w:rPr>
          <w:szCs w:val="28"/>
        </w:rPr>
        <w:sectPr w:rsidR="00BD7CC4" w:rsidRPr="009268D9" w:rsidSect="00BD7CC4">
          <w:headerReference w:type="even" r:id="rId17"/>
          <w:headerReference w:type="default" r:id="rId18"/>
          <w:headerReference w:type="first" r:id="rId19"/>
          <w:pgSz w:w="11906" w:h="16838"/>
          <w:pgMar w:top="426" w:right="851" w:bottom="851" w:left="1418" w:header="709" w:footer="709" w:gutter="0"/>
          <w:cols w:space="708"/>
          <w:titlePg/>
          <w:docGrid w:linePitch="360"/>
        </w:sectPr>
      </w:pPr>
    </w:p>
    <w:tbl>
      <w:tblPr>
        <w:tblW w:w="0" w:type="auto"/>
        <w:tblLook w:val="04A0"/>
      </w:tblPr>
      <w:tblGrid>
        <w:gridCol w:w="2650"/>
        <w:gridCol w:w="3005"/>
        <w:gridCol w:w="4101"/>
      </w:tblGrid>
      <w:tr w:rsidR="00E401C4" w:rsidRPr="00D8313E" w:rsidTr="00E401C4">
        <w:trPr>
          <w:trHeight w:val="1749"/>
        </w:trPr>
        <w:tc>
          <w:tcPr>
            <w:tcW w:w="2650" w:type="dxa"/>
            <w:shd w:val="clear" w:color="auto" w:fill="auto"/>
          </w:tcPr>
          <w:p w:rsidR="00E401C4" w:rsidRPr="00D8313E" w:rsidRDefault="00E401C4" w:rsidP="00DF4024">
            <w:pPr>
              <w:autoSpaceDE w:val="0"/>
              <w:autoSpaceDN w:val="0"/>
              <w:adjustRightInd w:val="0"/>
              <w:jc w:val="both"/>
            </w:pPr>
          </w:p>
        </w:tc>
        <w:tc>
          <w:tcPr>
            <w:tcW w:w="3005" w:type="dxa"/>
          </w:tcPr>
          <w:p w:rsidR="00E401C4" w:rsidRPr="00DF4024" w:rsidRDefault="00E401C4" w:rsidP="00DF4024">
            <w:pPr>
              <w:autoSpaceDE w:val="0"/>
              <w:autoSpaceDN w:val="0"/>
              <w:adjustRightInd w:val="0"/>
              <w:jc w:val="both"/>
              <w:rPr>
                <w:rFonts w:ascii="Calibri" w:hAnsi="Calibri"/>
              </w:rPr>
            </w:pPr>
          </w:p>
        </w:tc>
        <w:tc>
          <w:tcPr>
            <w:tcW w:w="4101" w:type="dxa"/>
            <w:shd w:val="clear" w:color="auto" w:fill="auto"/>
          </w:tcPr>
          <w:p w:rsidR="00E401C4" w:rsidRPr="00D8313E" w:rsidRDefault="00E401C4" w:rsidP="00DF4024">
            <w:pPr>
              <w:autoSpaceDE w:val="0"/>
              <w:autoSpaceDN w:val="0"/>
              <w:adjustRightInd w:val="0"/>
              <w:jc w:val="both"/>
            </w:pPr>
            <w:r w:rsidRPr="00D8313E">
              <w:t xml:space="preserve">Приложение № </w:t>
            </w:r>
            <w:r w:rsidRPr="009F6227">
              <w:t>6</w:t>
            </w:r>
          </w:p>
          <w:p w:rsidR="00E401C4" w:rsidRPr="00D8313E" w:rsidRDefault="00E401C4" w:rsidP="00DF4024">
            <w:pPr>
              <w:autoSpaceDE w:val="0"/>
              <w:autoSpaceDN w:val="0"/>
              <w:adjustRightInd w:val="0"/>
              <w:jc w:val="both"/>
            </w:pPr>
            <w:r w:rsidRPr="00D8313E">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BD7CC4" w:rsidRPr="00D8313E" w:rsidRDefault="00BD7CC4" w:rsidP="00BD7CC4"/>
    <w:p w:rsidR="00BD7CC4" w:rsidRDefault="00BD7CC4" w:rsidP="00BD7CC4">
      <w:pPr>
        <w:jc w:val="center"/>
      </w:pPr>
    </w:p>
    <w:p w:rsidR="00BD7CC4" w:rsidRPr="003F41DF" w:rsidRDefault="00BD7CC4" w:rsidP="00BD7CC4">
      <w:pPr>
        <w:autoSpaceDE w:val="0"/>
        <w:autoSpaceDN w:val="0"/>
        <w:adjustRightInd w:val="0"/>
        <w:jc w:val="center"/>
        <w:rPr>
          <w:szCs w:val="28"/>
        </w:rPr>
      </w:pPr>
      <w:r w:rsidRPr="003F41DF">
        <w:rPr>
          <w:szCs w:val="28"/>
        </w:rPr>
        <w:t>Описание состава, последовательности и сроков выполнения административных процедур (действий) предоставления муниципальной услуги</w:t>
      </w:r>
    </w:p>
    <w:p w:rsidR="00BD7CC4" w:rsidRPr="003F41DF" w:rsidRDefault="00BD7CC4" w:rsidP="00BD7CC4">
      <w:pPr>
        <w:autoSpaceDE w:val="0"/>
        <w:autoSpaceDN w:val="0"/>
        <w:adjustRightInd w:val="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1"/>
        <w:gridCol w:w="1744"/>
        <w:gridCol w:w="1237"/>
        <w:gridCol w:w="1504"/>
        <w:gridCol w:w="1415"/>
        <w:gridCol w:w="2525"/>
      </w:tblGrid>
      <w:tr w:rsidR="00BD7CC4" w:rsidRPr="00AE22D8" w:rsidTr="00DF4024">
        <w:trPr>
          <w:trHeight w:val="20"/>
          <w:tblHeader/>
        </w:trPr>
        <w:tc>
          <w:tcPr>
            <w:tcW w:w="682" w:type="pct"/>
            <w:shd w:val="clear" w:color="auto" w:fill="auto"/>
            <w:vAlign w:val="center"/>
            <w:hideMark/>
          </w:tcPr>
          <w:p w:rsidR="00BD7CC4" w:rsidRPr="00AE22D8" w:rsidRDefault="00BD7CC4" w:rsidP="00DF4024">
            <w:pPr>
              <w:jc w:val="center"/>
              <w:rPr>
                <w:sz w:val="20"/>
              </w:rPr>
            </w:pPr>
            <w:r w:rsidRPr="00AE22D8">
              <w:rPr>
                <w:sz w:val="20"/>
              </w:rPr>
              <w:t>Основание для начала административной процедуры</w:t>
            </w:r>
          </w:p>
        </w:tc>
        <w:tc>
          <w:tcPr>
            <w:tcW w:w="894" w:type="pct"/>
            <w:shd w:val="clear" w:color="auto" w:fill="auto"/>
            <w:vAlign w:val="center"/>
            <w:hideMark/>
          </w:tcPr>
          <w:p w:rsidR="00BD7CC4" w:rsidRPr="00AE22D8" w:rsidRDefault="00BD7CC4" w:rsidP="00DF4024">
            <w:pPr>
              <w:jc w:val="center"/>
              <w:rPr>
                <w:sz w:val="20"/>
              </w:rPr>
            </w:pPr>
            <w:r w:rsidRPr="00AE22D8">
              <w:rPr>
                <w:sz w:val="20"/>
              </w:rPr>
              <w:t>Содержание административных действий</w:t>
            </w:r>
          </w:p>
        </w:tc>
        <w:tc>
          <w:tcPr>
            <w:tcW w:w="634" w:type="pct"/>
            <w:shd w:val="clear" w:color="auto" w:fill="auto"/>
            <w:vAlign w:val="center"/>
            <w:hideMark/>
          </w:tcPr>
          <w:p w:rsidR="00BD7CC4" w:rsidRPr="00AE22D8" w:rsidRDefault="00BD7CC4" w:rsidP="00DF4024">
            <w:pPr>
              <w:jc w:val="center"/>
              <w:rPr>
                <w:sz w:val="20"/>
              </w:rPr>
            </w:pPr>
            <w:r w:rsidRPr="00AE22D8">
              <w:rPr>
                <w:sz w:val="20"/>
              </w:rPr>
              <w:t>Срок выполнения административных действий</w:t>
            </w:r>
          </w:p>
        </w:tc>
        <w:tc>
          <w:tcPr>
            <w:tcW w:w="771" w:type="pct"/>
            <w:shd w:val="clear" w:color="auto" w:fill="auto"/>
            <w:vAlign w:val="center"/>
            <w:hideMark/>
          </w:tcPr>
          <w:p w:rsidR="00BD7CC4" w:rsidRPr="00AE22D8" w:rsidRDefault="00BD7CC4" w:rsidP="00DF4024">
            <w:pPr>
              <w:jc w:val="center"/>
              <w:rPr>
                <w:sz w:val="20"/>
              </w:rPr>
            </w:pPr>
            <w:r w:rsidRPr="00AE22D8">
              <w:rPr>
                <w:sz w:val="20"/>
              </w:rPr>
              <w:t>Должностное лицо, ответственное за выполнение административного действия</w:t>
            </w:r>
          </w:p>
        </w:tc>
        <w:tc>
          <w:tcPr>
            <w:tcW w:w="725" w:type="pct"/>
            <w:shd w:val="clear" w:color="auto" w:fill="auto"/>
            <w:vAlign w:val="center"/>
            <w:hideMark/>
          </w:tcPr>
          <w:p w:rsidR="00BD7CC4" w:rsidRPr="00AE22D8" w:rsidRDefault="00BD7CC4" w:rsidP="00DF4024">
            <w:pPr>
              <w:jc w:val="center"/>
              <w:rPr>
                <w:sz w:val="20"/>
              </w:rPr>
            </w:pPr>
            <w:r w:rsidRPr="00AE22D8">
              <w:rPr>
                <w:sz w:val="20"/>
              </w:rPr>
              <w:t>Критерии принятия решения</w:t>
            </w:r>
          </w:p>
        </w:tc>
        <w:tc>
          <w:tcPr>
            <w:tcW w:w="1294" w:type="pct"/>
            <w:shd w:val="clear" w:color="auto" w:fill="auto"/>
            <w:vAlign w:val="center"/>
            <w:hideMark/>
          </w:tcPr>
          <w:p w:rsidR="00BD7CC4" w:rsidRPr="00AE22D8" w:rsidRDefault="00BD7CC4" w:rsidP="00DF4024">
            <w:pPr>
              <w:jc w:val="center"/>
              <w:rPr>
                <w:sz w:val="20"/>
              </w:rPr>
            </w:pPr>
            <w:r w:rsidRPr="00AE22D8">
              <w:rPr>
                <w:sz w:val="20"/>
              </w:rPr>
              <w:t>Результат административного действия, способ фиксации</w:t>
            </w:r>
          </w:p>
        </w:tc>
      </w:tr>
      <w:tr w:rsidR="00BD7CC4" w:rsidRPr="00AE22D8" w:rsidTr="00DF4024">
        <w:trPr>
          <w:trHeight w:val="20"/>
        </w:trPr>
        <w:tc>
          <w:tcPr>
            <w:tcW w:w="5000" w:type="pct"/>
            <w:gridSpan w:val="6"/>
            <w:shd w:val="clear" w:color="auto" w:fill="auto"/>
            <w:hideMark/>
          </w:tcPr>
          <w:p w:rsidR="00BD7CC4" w:rsidRPr="00AE22D8" w:rsidRDefault="00BD7CC4" w:rsidP="00BD7CC4">
            <w:pPr>
              <w:numPr>
                <w:ilvl w:val="0"/>
                <w:numId w:val="20"/>
              </w:numPr>
              <w:ind w:left="0" w:firstLine="0"/>
              <w:contextualSpacing/>
              <w:jc w:val="center"/>
              <w:rPr>
                <w:sz w:val="20"/>
              </w:rPr>
            </w:pPr>
            <w:r w:rsidRPr="00AE22D8">
              <w:rPr>
                <w:b/>
                <w:sz w:val="20"/>
              </w:rPr>
              <w:t>Прием, регистрация заявления на предоставление муниципальной услуги либо отказ в приеме документов заявителя</w:t>
            </w:r>
          </w:p>
        </w:tc>
      </w:tr>
      <w:tr w:rsidR="00BD7CC4" w:rsidRPr="00AE22D8" w:rsidTr="00DF4024">
        <w:trPr>
          <w:trHeight w:val="20"/>
        </w:trPr>
        <w:tc>
          <w:tcPr>
            <w:tcW w:w="682" w:type="pct"/>
            <w:shd w:val="clear" w:color="auto" w:fill="auto"/>
            <w:hideMark/>
          </w:tcPr>
          <w:p w:rsidR="00BD7CC4" w:rsidRPr="00AE22D8" w:rsidRDefault="00BD7CC4" w:rsidP="00DF4024">
            <w:pPr>
              <w:rPr>
                <w:sz w:val="20"/>
              </w:rPr>
            </w:pPr>
            <w:r w:rsidRPr="00AE22D8">
              <w:rPr>
                <w:sz w:val="20"/>
              </w:rPr>
              <w:t>поступление заявления и документов в Администрацию (Уполномоченный орган)</w:t>
            </w:r>
          </w:p>
        </w:tc>
        <w:tc>
          <w:tcPr>
            <w:tcW w:w="894" w:type="pct"/>
            <w:shd w:val="clear" w:color="auto" w:fill="auto"/>
            <w:hideMark/>
          </w:tcPr>
          <w:p w:rsidR="00BD7CC4" w:rsidRPr="00AE22D8" w:rsidRDefault="00BD7CC4" w:rsidP="00DF4024">
            <w:pPr>
              <w:rPr>
                <w:sz w:val="20"/>
              </w:rPr>
            </w:pPr>
            <w:r w:rsidRPr="00AE22D8">
              <w:rPr>
                <w:sz w:val="20"/>
              </w:rPr>
              <w:t>проверка личности и полномочий лица, обратившегося за муниципальной услугой (в случае личного обращения в Администрацию (Уполномоченный орган));</w:t>
            </w:r>
          </w:p>
          <w:p w:rsidR="00BD7CC4" w:rsidRPr="00AE22D8" w:rsidRDefault="00BD7CC4" w:rsidP="00DF4024">
            <w:pPr>
              <w:rPr>
                <w:sz w:val="20"/>
              </w:rPr>
            </w:pPr>
            <w:r w:rsidRPr="00AE22D8">
              <w:rPr>
                <w:sz w:val="20"/>
              </w:rPr>
              <w:t>прием и регистрация заявления и прилагаемых документов (в том числе поступивших из РГАУ МФЦ и посредством РПГУ)</w:t>
            </w:r>
          </w:p>
        </w:tc>
        <w:tc>
          <w:tcPr>
            <w:tcW w:w="634" w:type="pct"/>
            <w:shd w:val="clear" w:color="auto" w:fill="auto"/>
          </w:tcPr>
          <w:p w:rsidR="00BD7CC4" w:rsidRPr="00AE22D8" w:rsidRDefault="00BD7CC4" w:rsidP="00DF4024">
            <w:pPr>
              <w:rPr>
                <w:sz w:val="20"/>
              </w:rPr>
            </w:pPr>
            <w:r w:rsidRPr="00AE22D8">
              <w:rPr>
                <w:sz w:val="20"/>
              </w:rPr>
              <w:t>1 рабочий день</w:t>
            </w:r>
          </w:p>
        </w:tc>
        <w:tc>
          <w:tcPr>
            <w:tcW w:w="771" w:type="pct"/>
            <w:shd w:val="clear" w:color="auto" w:fill="auto"/>
          </w:tcPr>
          <w:p w:rsidR="00BD7CC4" w:rsidRPr="00AE22D8" w:rsidRDefault="00BD7CC4" w:rsidP="00DF4024">
            <w:pPr>
              <w:rPr>
                <w:sz w:val="20"/>
              </w:rPr>
            </w:pPr>
            <w:r w:rsidRPr="00AE22D8">
              <w:rPr>
                <w:sz w:val="20"/>
              </w:rPr>
              <w:t>должностное лицо Администрации (Уполномоченного органа), ответственное за регистрацию корреспонденции</w:t>
            </w:r>
          </w:p>
        </w:tc>
        <w:tc>
          <w:tcPr>
            <w:tcW w:w="725" w:type="pct"/>
            <w:shd w:val="clear" w:color="auto" w:fill="auto"/>
          </w:tcPr>
          <w:p w:rsidR="00BD7CC4" w:rsidRPr="00AE22D8" w:rsidRDefault="00BD7CC4" w:rsidP="00DF4024">
            <w:pPr>
              <w:rPr>
                <w:sz w:val="20"/>
              </w:rPr>
            </w:pPr>
            <w:r w:rsidRPr="00AE22D8">
              <w:rPr>
                <w:sz w:val="20"/>
              </w:rPr>
              <w:t>наличие/отсутствие оснований для отказа в приеме документов, предусмотренных пунктами 2.13 и 2.14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(далее – Административный регламент)</w:t>
            </w:r>
          </w:p>
        </w:tc>
        <w:tc>
          <w:tcPr>
            <w:tcW w:w="1294" w:type="pct"/>
            <w:shd w:val="clear" w:color="auto" w:fill="auto"/>
          </w:tcPr>
          <w:p w:rsidR="00BD7CC4" w:rsidRPr="00AE22D8" w:rsidRDefault="00BD7CC4" w:rsidP="00DF4024">
            <w:pPr>
              <w:rPr>
                <w:sz w:val="20"/>
              </w:rPr>
            </w:pPr>
            <w:r w:rsidRPr="00AE22D8">
              <w:rPr>
                <w:sz w:val="20"/>
              </w:rPr>
              <w:t>прием документов и выдача (направление) заявителю расписки по форме согласно приложению № 2 к Административному регламенту способом, указанным в зая</w:t>
            </w:r>
            <w:r>
              <w:rPr>
                <w:sz w:val="20"/>
              </w:rPr>
              <w:t>в</w:t>
            </w:r>
            <w:r w:rsidRPr="00AE22D8">
              <w:rPr>
                <w:sz w:val="20"/>
              </w:rPr>
              <w:t>лении;</w:t>
            </w:r>
          </w:p>
          <w:p w:rsidR="00BD7CC4" w:rsidRPr="00AE22D8" w:rsidRDefault="00BD7CC4" w:rsidP="00DF4024">
            <w:pPr>
              <w:rPr>
                <w:sz w:val="20"/>
              </w:rPr>
            </w:pPr>
            <w:r w:rsidRPr="00967E3B">
              <w:rPr>
                <w:sz w:val="20"/>
              </w:rPr>
              <w:t>регистрация заявления и документов на платформе межведомственного электронного взаимодействия Республики Башкортостан (https://vis.bashkortostan.ru)</w:t>
            </w:r>
            <w:r w:rsidRPr="00AE22D8">
              <w:rPr>
                <w:sz w:val="20"/>
              </w:rPr>
              <w:t xml:space="preserve">; </w:t>
            </w:r>
          </w:p>
          <w:p w:rsidR="00BD7CC4" w:rsidRPr="00AE22D8" w:rsidRDefault="00BD7CC4" w:rsidP="00DF4024">
            <w:pPr>
              <w:rPr>
                <w:sz w:val="20"/>
              </w:rPr>
            </w:pPr>
            <w:r w:rsidRPr="00AE22D8">
              <w:rPr>
                <w:sz w:val="20"/>
              </w:rPr>
              <w:t>назначение должностного лица Администрации (Уполномоченного органа),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BD7CC4" w:rsidRPr="00AE22D8" w:rsidRDefault="00BD7CC4" w:rsidP="00DF4024">
            <w:pPr>
              <w:rPr>
                <w:sz w:val="20"/>
              </w:rPr>
            </w:pPr>
            <w:r w:rsidRPr="00AE22D8">
              <w:rPr>
                <w:sz w:val="20"/>
              </w:rPr>
              <w:t>отказ в приеме документов:</w:t>
            </w:r>
          </w:p>
          <w:p w:rsidR="00BD7CC4" w:rsidRPr="006718F9" w:rsidRDefault="00BD7CC4" w:rsidP="00BD7CC4">
            <w:pPr>
              <w:pStyle w:val="afa"/>
              <w:numPr>
                <w:ilvl w:val="0"/>
                <w:numId w:val="22"/>
              </w:numPr>
              <w:tabs>
                <w:tab w:val="left" w:pos="391"/>
              </w:tabs>
              <w:ind w:left="0" w:firstLine="0"/>
              <w:contextualSpacing/>
              <w:rPr>
                <w:sz w:val="20"/>
                <w:szCs w:val="20"/>
                <w:lang w:val="ru-RU" w:eastAsia="ru-RU"/>
              </w:rPr>
            </w:pPr>
            <w:r w:rsidRPr="006718F9">
              <w:rPr>
                <w:sz w:val="20"/>
                <w:szCs w:val="20"/>
                <w:lang w:val="ru-RU" w:eastAsia="ru-RU"/>
              </w:rPr>
              <w:t xml:space="preserve">в случае личного обращения в Администрацию (Уполномоченный орган) </w:t>
            </w:r>
            <w:r w:rsidRPr="006718F9">
              <w:rPr>
                <w:sz w:val="20"/>
                <w:szCs w:val="20"/>
                <w:lang w:val="ru-RU" w:eastAsia="ru-RU"/>
              </w:rPr>
              <w:lastRenderedPageBreak/>
              <w:t>по основаниям, указанным в пункте 2.13 Административного регламента, – в устной форме;</w:t>
            </w:r>
          </w:p>
          <w:p w:rsidR="00BD7CC4" w:rsidRPr="006718F9" w:rsidRDefault="00BD7CC4" w:rsidP="00BD7CC4">
            <w:pPr>
              <w:pStyle w:val="afa"/>
              <w:numPr>
                <w:ilvl w:val="0"/>
                <w:numId w:val="22"/>
              </w:numPr>
              <w:tabs>
                <w:tab w:val="left" w:pos="391"/>
              </w:tabs>
              <w:ind w:left="0" w:firstLine="0"/>
              <w:contextualSpacing/>
              <w:rPr>
                <w:sz w:val="20"/>
                <w:szCs w:val="20"/>
                <w:lang w:val="ru-RU" w:eastAsia="ru-RU"/>
              </w:rPr>
            </w:pPr>
            <w:r w:rsidRPr="006718F9">
              <w:rPr>
                <w:sz w:val="20"/>
                <w:szCs w:val="20"/>
                <w:lang w:val="ru-RU" w:eastAsia="ru-RU"/>
              </w:rPr>
              <w:t>в случае поступления через РПГУ –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D7CC4" w:rsidRPr="006718F9" w:rsidRDefault="00BD7CC4" w:rsidP="00BD7CC4">
            <w:pPr>
              <w:pStyle w:val="afa"/>
              <w:numPr>
                <w:ilvl w:val="0"/>
                <w:numId w:val="22"/>
              </w:numPr>
              <w:tabs>
                <w:tab w:val="left" w:pos="391"/>
              </w:tabs>
              <w:ind w:left="0" w:firstLine="0"/>
              <w:contextualSpacing/>
              <w:rPr>
                <w:sz w:val="20"/>
                <w:szCs w:val="20"/>
                <w:lang w:val="ru-RU" w:eastAsia="ru-RU"/>
              </w:rPr>
            </w:pPr>
            <w:r w:rsidRPr="006718F9">
              <w:rPr>
                <w:sz w:val="20"/>
                <w:szCs w:val="20"/>
                <w:lang w:val="ru-RU" w:eastAsia="ru-RU"/>
              </w:rPr>
              <w:t>в случае поступления почтовым отправлением или через многофункциональный центр – в форме уведомления (приложение №5 к Административному регламенту) на бумажном носителе, направленного на почтовый адрес заявителя, указанный в заявлении</w:t>
            </w:r>
          </w:p>
        </w:tc>
      </w:tr>
      <w:tr w:rsidR="00BD7CC4" w:rsidRPr="00AE22D8" w:rsidTr="00DF4024">
        <w:trPr>
          <w:trHeight w:val="20"/>
        </w:trPr>
        <w:tc>
          <w:tcPr>
            <w:tcW w:w="5000" w:type="pct"/>
            <w:gridSpan w:val="6"/>
            <w:shd w:val="clear" w:color="auto" w:fill="auto"/>
            <w:hideMark/>
          </w:tcPr>
          <w:p w:rsidR="00BD7CC4" w:rsidRPr="00AE22D8" w:rsidRDefault="00BD7CC4" w:rsidP="00BD7CC4">
            <w:pPr>
              <w:numPr>
                <w:ilvl w:val="0"/>
                <w:numId w:val="20"/>
              </w:numPr>
              <w:ind w:left="0" w:firstLine="0"/>
              <w:contextualSpacing/>
              <w:jc w:val="center"/>
              <w:rPr>
                <w:b/>
                <w:sz w:val="20"/>
              </w:rPr>
            </w:pPr>
            <w:r w:rsidRPr="00AE22D8">
              <w:rPr>
                <w:b/>
                <w:sz w:val="20"/>
              </w:rPr>
              <w:lastRenderedPageBreak/>
              <w:t>Формирование и направление межведомственных запросов в органы (организации), участвующие в предоставлении муниципальной услуги</w:t>
            </w:r>
          </w:p>
        </w:tc>
      </w:tr>
      <w:tr w:rsidR="00BD7CC4" w:rsidRPr="00AE22D8" w:rsidTr="00DF4024">
        <w:trPr>
          <w:trHeight w:val="20"/>
        </w:trPr>
        <w:tc>
          <w:tcPr>
            <w:tcW w:w="682" w:type="pct"/>
            <w:vMerge w:val="restart"/>
            <w:shd w:val="clear" w:color="auto" w:fill="auto"/>
            <w:hideMark/>
          </w:tcPr>
          <w:p w:rsidR="00BD7CC4" w:rsidRPr="00AE22D8" w:rsidRDefault="00BD7CC4" w:rsidP="00DF4024">
            <w:pPr>
              <w:rPr>
                <w:sz w:val="20"/>
              </w:rPr>
            </w:pPr>
            <w:r w:rsidRPr="00AE22D8">
              <w:rPr>
                <w:sz w:val="20"/>
              </w:rPr>
              <w:t>пакет зарегистрированных документов, поступивших должностному лицу,</w:t>
            </w:r>
          </w:p>
          <w:p w:rsidR="00BD7CC4" w:rsidRPr="00AE22D8" w:rsidRDefault="00BD7CC4" w:rsidP="00DF4024">
            <w:pPr>
              <w:rPr>
                <w:sz w:val="20"/>
              </w:rPr>
            </w:pPr>
            <w:r w:rsidRPr="00AE22D8">
              <w:rPr>
                <w:sz w:val="20"/>
              </w:rPr>
              <w:t>ответственному за предоставление  муниципальной услуги</w:t>
            </w:r>
          </w:p>
        </w:tc>
        <w:tc>
          <w:tcPr>
            <w:tcW w:w="894" w:type="pct"/>
            <w:shd w:val="clear" w:color="auto" w:fill="auto"/>
            <w:hideMark/>
          </w:tcPr>
          <w:p w:rsidR="00BD7CC4" w:rsidRPr="00AE22D8" w:rsidRDefault="00BD7CC4" w:rsidP="00DF4024">
            <w:pPr>
              <w:rPr>
                <w:sz w:val="20"/>
              </w:rPr>
            </w:pPr>
            <w:r w:rsidRPr="00AE22D8">
              <w:rPr>
                <w:sz w:val="20"/>
              </w:rPr>
              <w:t>проверка зарегистрированных документов на предмет</w:t>
            </w:r>
            <w:r>
              <w:rPr>
                <w:sz w:val="20"/>
              </w:rPr>
              <w:t xml:space="preserve"> комплектности</w:t>
            </w:r>
          </w:p>
          <w:p w:rsidR="00BD7CC4" w:rsidRPr="00AE22D8" w:rsidRDefault="00BD7CC4" w:rsidP="00DF4024">
            <w:pPr>
              <w:rPr>
                <w:sz w:val="20"/>
              </w:rPr>
            </w:pPr>
          </w:p>
        </w:tc>
        <w:tc>
          <w:tcPr>
            <w:tcW w:w="634" w:type="pct"/>
            <w:vMerge w:val="restart"/>
            <w:shd w:val="clear" w:color="auto" w:fill="auto"/>
          </w:tcPr>
          <w:p w:rsidR="00BD7CC4" w:rsidRPr="00AE22D8" w:rsidRDefault="00BD7CC4" w:rsidP="00DF4024">
            <w:pPr>
              <w:autoSpaceDE w:val="0"/>
              <w:autoSpaceDN w:val="0"/>
              <w:adjustRightInd w:val="0"/>
              <w:rPr>
                <w:sz w:val="20"/>
              </w:rPr>
            </w:pPr>
            <w:r w:rsidRPr="00AE22D8">
              <w:rPr>
                <w:sz w:val="20"/>
              </w:rPr>
              <w:t>1 рабочий день</w:t>
            </w:r>
          </w:p>
        </w:tc>
        <w:tc>
          <w:tcPr>
            <w:tcW w:w="771" w:type="pct"/>
            <w:vMerge w:val="restart"/>
            <w:shd w:val="clear" w:color="auto" w:fill="auto"/>
          </w:tcPr>
          <w:p w:rsidR="00BD7CC4" w:rsidRPr="00AE22D8" w:rsidRDefault="00BD7CC4" w:rsidP="00DF4024">
            <w:pPr>
              <w:rPr>
                <w:sz w:val="20"/>
              </w:rPr>
            </w:pPr>
            <w:r w:rsidRPr="00AE22D8">
              <w:rPr>
                <w:sz w:val="20"/>
              </w:rPr>
              <w:t>должностное лицо Администрации (Уполномоченного органа), ответственное за предоставление муниципальной услуги</w:t>
            </w:r>
          </w:p>
        </w:tc>
        <w:tc>
          <w:tcPr>
            <w:tcW w:w="725" w:type="pct"/>
            <w:shd w:val="clear" w:color="auto" w:fill="auto"/>
          </w:tcPr>
          <w:p w:rsidR="00BD7CC4" w:rsidRPr="00AE22D8" w:rsidRDefault="00BD7CC4" w:rsidP="00DF4024">
            <w:pPr>
              <w:rPr>
                <w:sz w:val="20"/>
              </w:rPr>
            </w:pPr>
            <w:r w:rsidRPr="00AE22D8">
              <w:rPr>
                <w:sz w:val="20"/>
              </w:rPr>
              <w:t>-</w:t>
            </w:r>
          </w:p>
        </w:tc>
        <w:tc>
          <w:tcPr>
            <w:tcW w:w="1294" w:type="pct"/>
            <w:shd w:val="clear" w:color="auto" w:fill="auto"/>
          </w:tcPr>
          <w:p w:rsidR="00BD7CC4" w:rsidRPr="00AE22D8" w:rsidRDefault="00BD7CC4" w:rsidP="00DF4024">
            <w:pPr>
              <w:rPr>
                <w:sz w:val="20"/>
              </w:rPr>
            </w:pPr>
            <w:r>
              <w:rPr>
                <w:sz w:val="20"/>
              </w:rPr>
              <w:t>с</w:t>
            </w:r>
            <w:r w:rsidRPr="00AE22D8">
              <w:rPr>
                <w:sz w:val="20"/>
              </w:rPr>
              <w:t xml:space="preserve">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tc>
      </w:tr>
      <w:tr w:rsidR="00BD7CC4" w:rsidRPr="00AE22D8" w:rsidTr="00DF4024">
        <w:trPr>
          <w:trHeight w:val="20"/>
        </w:trPr>
        <w:tc>
          <w:tcPr>
            <w:tcW w:w="682" w:type="pct"/>
            <w:vMerge/>
            <w:shd w:val="clear" w:color="auto" w:fill="auto"/>
          </w:tcPr>
          <w:p w:rsidR="00BD7CC4" w:rsidRPr="00AE22D8" w:rsidRDefault="00BD7CC4" w:rsidP="00DF4024">
            <w:pPr>
              <w:rPr>
                <w:sz w:val="20"/>
              </w:rPr>
            </w:pPr>
          </w:p>
        </w:tc>
        <w:tc>
          <w:tcPr>
            <w:tcW w:w="894" w:type="pct"/>
            <w:shd w:val="clear" w:color="auto" w:fill="auto"/>
          </w:tcPr>
          <w:p w:rsidR="00BD7CC4" w:rsidRPr="00AE22D8" w:rsidRDefault="00BD7CC4" w:rsidP="00DF4024">
            <w:pPr>
              <w:rPr>
                <w:sz w:val="20"/>
              </w:rPr>
            </w:pPr>
            <w:r w:rsidRPr="00AE22D8">
              <w:rPr>
                <w:sz w:val="20"/>
              </w:rPr>
              <w:t>направление межведомственных запросов</w:t>
            </w:r>
          </w:p>
        </w:tc>
        <w:tc>
          <w:tcPr>
            <w:tcW w:w="634" w:type="pct"/>
            <w:vMerge/>
            <w:shd w:val="clear" w:color="auto" w:fill="auto"/>
          </w:tcPr>
          <w:p w:rsidR="00BD7CC4" w:rsidRPr="00AE22D8" w:rsidRDefault="00BD7CC4" w:rsidP="00DF4024">
            <w:pPr>
              <w:autoSpaceDE w:val="0"/>
              <w:autoSpaceDN w:val="0"/>
              <w:adjustRightInd w:val="0"/>
              <w:rPr>
                <w:sz w:val="20"/>
              </w:rPr>
            </w:pPr>
          </w:p>
        </w:tc>
        <w:tc>
          <w:tcPr>
            <w:tcW w:w="771" w:type="pct"/>
            <w:vMerge/>
            <w:shd w:val="clear" w:color="auto" w:fill="auto"/>
          </w:tcPr>
          <w:p w:rsidR="00BD7CC4" w:rsidRPr="00AE22D8" w:rsidRDefault="00BD7CC4" w:rsidP="00DF4024">
            <w:pPr>
              <w:rPr>
                <w:sz w:val="20"/>
              </w:rPr>
            </w:pPr>
          </w:p>
        </w:tc>
        <w:tc>
          <w:tcPr>
            <w:tcW w:w="725" w:type="pct"/>
            <w:shd w:val="clear" w:color="auto" w:fill="auto"/>
          </w:tcPr>
          <w:p w:rsidR="00BD7CC4" w:rsidRPr="00AE22D8" w:rsidRDefault="00BD7CC4" w:rsidP="00DF4024">
            <w:pPr>
              <w:rPr>
                <w:sz w:val="20"/>
              </w:rPr>
            </w:pPr>
            <w:r>
              <w:rPr>
                <w:sz w:val="20"/>
              </w:rPr>
              <w:t>непредставление заявителем</w:t>
            </w:r>
            <w:r w:rsidRPr="00AE22D8">
              <w:rPr>
                <w:sz w:val="20"/>
              </w:rPr>
              <w:t xml:space="preserve"> </w:t>
            </w:r>
            <w:r>
              <w:rPr>
                <w:sz w:val="20"/>
              </w:rPr>
              <w:t xml:space="preserve">по собственной инициативе </w:t>
            </w:r>
            <w:r w:rsidRPr="00AE22D8">
              <w:rPr>
                <w:sz w:val="20"/>
              </w:rPr>
              <w:t xml:space="preserve">документов, необходимых </w:t>
            </w:r>
            <w:r w:rsidRPr="00AE22D8">
              <w:rPr>
                <w:sz w:val="20"/>
              </w:rPr>
              <w:lastRenderedPageBreak/>
              <w:t>для предоставления муниципальной услуги, находящихся в распоряжении государственных органов (организаций)</w:t>
            </w:r>
          </w:p>
        </w:tc>
        <w:tc>
          <w:tcPr>
            <w:tcW w:w="1294" w:type="pct"/>
            <w:shd w:val="clear" w:color="auto" w:fill="auto"/>
          </w:tcPr>
          <w:p w:rsidR="00BD7CC4" w:rsidRPr="00AE22D8" w:rsidRDefault="00BD7CC4" w:rsidP="00DF4024">
            <w:pPr>
              <w:rPr>
                <w:sz w:val="20"/>
              </w:rPr>
            </w:pPr>
            <w:r w:rsidRPr="00AE22D8">
              <w:rPr>
                <w:sz w:val="20"/>
              </w:rPr>
              <w:lastRenderedPageBreak/>
              <w:t xml:space="preserve">направление межведомственных запросов в органы (организации), предоставляющие документы (сведения), предусмотренные пунктом 2.9 Административного </w:t>
            </w:r>
            <w:r w:rsidRPr="00AE22D8">
              <w:rPr>
                <w:sz w:val="20"/>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D7CC4" w:rsidRPr="00AE22D8" w:rsidRDefault="00BD7CC4" w:rsidP="00DF4024">
            <w:pPr>
              <w:rPr>
                <w:sz w:val="20"/>
              </w:rPr>
            </w:pPr>
            <w:r w:rsidRPr="00AE22D8">
              <w:rPr>
                <w:sz w:val="20"/>
              </w:rPr>
              <w:t>внесение записи в Журнал регистрации исходящих межведомственных запросов и поступивших на них ответов</w:t>
            </w:r>
          </w:p>
        </w:tc>
      </w:tr>
      <w:tr w:rsidR="00BD7CC4" w:rsidRPr="00AE22D8" w:rsidTr="00DF4024">
        <w:trPr>
          <w:trHeight w:val="20"/>
        </w:trPr>
        <w:tc>
          <w:tcPr>
            <w:tcW w:w="682" w:type="pct"/>
            <w:vMerge/>
            <w:shd w:val="clear" w:color="auto" w:fill="auto"/>
          </w:tcPr>
          <w:p w:rsidR="00BD7CC4" w:rsidRPr="00AE22D8" w:rsidRDefault="00BD7CC4" w:rsidP="00DF4024">
            <w:pPr>
              <w:rPr>
                <w:sz w:val="20"/>
              </w:rPr>
            </w:pPr>
          </w:p>
        </w:tc>
        <w:tc>
          <w:tcPr>
            <w:tcW w:w="894" w:type="pct"/>
            <w:shd w:val="clear" w:color="auto" w:fill="auto"/>
          </w:tcPr>
          <w:p w:rsidR="00BD7CC4" w:rsidRPr="00AE22D8" w:rsidRDefault="00BD7CC4" w:rsidP="00DF4024">
            <w:pPr>
              <w:rPr>
                <w:sz w:val="20"/>
              </w:rPr>
            </w:pPr>
            <w:r w:rsidRPr="00AE22D8">
              <w:rPr>
                <w:sz w:val="20"/>
              </w:rPr>
              <w:t>получение ответов на межведомственные запросы, формирование полного комплекта документов</w:t>
            </w:r>
          </w:p>
        </w:tc>
        <w:tc>
          <w:tcPr>
            <w:tcW w:w="634" w:type="pct"/>
            <w:shd w:val="clear" w:color="auto" w:fill="auto"/>
          </w:tcPr>
          <w:p w:rsidR="00BD7CC4" w:rsidRPr="00AE22D8" w:rsidRDefault="00BD7CC4" w:rsidP="00DF4024">
            <w:pPr>
              <w:autoSpaceDE w:val="0"/>
              <w:autoSpaceDN w:val="0"/>
              <w:adjustRightInd w:val="0"/>
              <w:rPr>
                <w:sz w:val="20"/>
              </w:rPr>
            </w:pPr>
            <w:r w:rsidRPr="00AE22D8">
              <w:rPr>
                <w:sz w:val="20"/>
              </w:rPr>
              <w:t xml:space="preserve">5 рабочих дней со дня направления межведомственный запросов в орган или организацию, предоставляющие документ и информацию, если иные сроки не предусмотрены законодательством </w:t>
            </w:r>
            <w:r>
              <w:rPr>
                <w:sz w:val="20"/>
              </w:rPr>
              <w:t>Российской Федерации и Республики Башкортостан</w:t>
            </w:r>
          </w:p>
        </w:tc>
        <w:tc>
          <w:tcPr>
            <w:tcW w:w="771" w:type="pct"/>
            <w:vMerge/>
            <w:shd w:val="clear" w:color="auto" w:fill="auto"/>
          </w:tcPr>
          <w:p w:rsidR="00BD7CC4" w:rsidRPr="00AE22D8" w:rsidRDefault="00BD7CC4" w:rsidP="00DF4024">
            <w:pPr>
              <w:rPr>
                <w:sz w:val="20"/>
              </w:rPr>
            </w:pPr>
          </w:p>
        </w:tc>
        <w:tc>
          <w:tcPr>
            <w:tcW w:w="725" w:type="pct"/>
            <w:shd w:val="clear" w:color="auto" w:fill="auto"/>
          </w:tcPr>
          <w:p w:rsidR="00BD7CC4" w:rsidRPr="00AE22D8" w:rsidRDefault="00BD7CC4" w:rsidP="00DF4024">
            <w:pPr>
              <w:rPr>
                <w:sz w:val="20"/>
              </w:rPr>
            </w:pPr>
            <w:r w:rsidRPr="00AE22D8">
              <w:rPr>
                <w:sz w:val="20"/>
              </w:rPr>
              <w:t>-</w:t>
            </w:r>
          </w:p>
        </w:tc>
        <w:tc>
          <w:tcPr>
            <w:tcW w:w="1294" w:type="pct"/>
            <w:shd w:val="clear" w:color="auto" w:fill="auto"/>
          </w:tcPr>
          <w:p w:rsidR="00BD7CC4" w:rsidRPr="00AE22D8" w:rsidRDefault="00BD7CC4" w:rsidP="00DF4024">
            <w:pPr>
              <w:rPr>
                <w:sz w:val="20"/>
              </w:rPr>
            </w:pPr>
            <w:r w:rsidRPr="00AE22D8">
              <w:rPr>
                <w:sz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D7CC4" w:rsidRPr="00AE22D8" w:rsidRDefault="00BD7CC4" w:rsidP="00DF4024">
            <w:pPr>
              <w:rPr>
                <w:sz w:val="20"/>
              </w:rPr>
            </w:pPr>
            <w:r w:rsidRPr="00AE22D8">
              <w:rPr>
                <w:sz w:val="20"/>
              </w:rPr>
              <w:t>внесение записи в Журнал регистрации исходящих межведомственных запросов и поступивших на них ответов;</w:t>
            </w:r>
          </w:p>
          <w:p w:rsidR="00BD7CC4" w:rsidRPr="00AE22D8" w:rsidRDefault="00BD7CC4" w:rsidP="00DF4024">
            <w:pPr>
              <w:rPr>
                <w:sz w:val="20"/>
              </w:rPr>
            </w:pPr>
            <w:r w:rsidRPr="00AE22D8">
              <w:rPr>
                <w:sz w:val="20"/>
              </w:rPr>
              <w:t>формирование комплекта документов</w:t>
            </w:r>
          </w:p>
          <w:p w:rsidR="00BD7CC4" w:rsidRPr="00AE22D8" w:rsidRDefault="00BD7CC4" w:rsidP="00DF4024">
            <w:pPr>
              <w:rPr>
                <w:sz w:val="20"/>
              </w:rPr>
            </w:pPr>
          </w:p>
        </w:tc>
      </w:tr>
      <w:tr w:rsidR="00BD7CC4" w:rsidRPr="00AE22D8" w:rsidTr="00DF4024">
        <w:trPr>
          <w:trHeight w:val="20"/>
        </w:trPr>
        <w:tc>
          <w:tcPr>
            <w:tcW w:w="682" w:type="pct"/>
            <w:vMerge/>
            <w:shd w:val="clear" w:color="auto" w:fill="auto"/>
          </w:tcPr>
          <w:p w:rsidR="00BD7CC4" w:rsidRPr="00AE22D8" w:rsidRDefault="00BD7CC4" w:rsidP="00DF4024">
            <w:pPr>
              <w:rPr>
                <w:sz w:val="20"/>
              </w:rPr>
            </w:pPr>
          </w:p>
        </w:tc>
        <w:tc>
          <w:tcPr>
            <w:tcW w:w="894" w:type="pct"/>
            <w:shd w:val="clear" w:color="auto" w:fill="auto"/>
          </w:tcPr>
          <w:p w:rsidR="00BD7CC4" w:rsidRPr="00AE22D8" w:rsidRDefault="00BD7CC4" w:rsidP="00DF4024">
            <w:pPr>
              <w:autoSpaceDE w:val="0"/>
              <w:autoSpaceDN w:val="0"/>
              <w:adjustRightInd w:val="0"/>
              <w:rPr>
                <w:sz w:val="20"/>
              </w:rPr>
            </w:pPr>
            <w:r w:rsidRPr="00AE22D8">
              <w:rPr>
                <w:sz w:val="20"/>
              </w:rPr>
              <w:t>подготовка, согласование, подписание и направление заявителю уведомления об отсутствии в распоряжении органа государственной власти, органа местного самоуправления либо подведомственно</w:t>
            </w:r>
            <w:r w:rsidRPr="00AE22D8">
              <w:rPr>
                <w:sz w:val="20"/>
              </w:rPr>
              <w:lastRenderedPageBreak/>
              <w:t xml:space="preserve">й органу государственной власти или органу местного самоуправления организации документов и (или) информации, указанных в подпунктах 1-3 пункта 2.9 Административного регламента, и предложения о представлении таких документов и (или) информации </w:t>
            </w:r>
            <w:r>
              <w:rPr>
                <w:sz w:val="20"/>
              </w:rPr>
              <w:t xml:space="preserve">в срок не позднее 15 рабочих дней </w:t>
            </w:r>
            <w:r w:rsidRPr="00AE22D8">
              <w:rPr>
                <w:sz w:val="20"/>
              </w:rPr>
              <w:t>(далее – уведомление)</w:t>
            </w:r>
          </w:p>
        </w:tc>
        <w:tc>
          <w:tcPr>
            <w:tcW w:w="634" w:type="pct"/>
            <w:shd w:val="clear" w:color="auto" w:fill="auto"/>
          </w:tcPr>
          <w:p w:rsidR="00BD7CC4" w:rsidRPr="00AE22D8" w:rsidRDefault="00BD7CC4" w:rsidP="00DF4024">
            <w:pPr>
              <w:autoSpaceDE w:val="0"/>
              <w:autoSpaceDN w:val="0"/>
              <w:adjustRightInd w:val="0"/>
              <w:rPr>
                <w:sz w:val="20"/>
              </w:rPr>
            </w:pPr>
            <w:r w:rsidRPr="00AE22D8">
              <w:rPr>
                <w:sz w:val="20"/>
              </w:rPr>
              <w:lastRenderedPageBreak/>
              <w:t xml:space="preserve">2 рабочих дня со дня поступления в Администрацию (Уполномоченный орган), ответа органа государственной власти, органа </w:t>
            </w:r>
            <w:r w:rsidRPr="00AE22D8">
              <w:rPr>
                <w:sz w:val="20"/>
              </w:rPr>
              <w:lastRenderedPageBreak/>
              <w:t>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w:t>
            </w:r>
          </w:p>
        </w:tc>
        <w:tc>
          <w:tcPr>
            <w:tcW w:w="771" w:type="pct"/>
            <w:shd w:val="clear" w:color="auto" w:fill="auto"/>
          </w:tcPr>
          <w:p w:rsidR="00BD7CC4" w:rsidRPr="00AE22D8" w:rsidRDefault="00BD7CC4" w:rsidP="00DF4024">
            <w:pPr>
              <w:rPr>
                <w:sz w:val="20"/>
              </w:rPr>
            </w:pPr>
            <w:r w:rsidRPr="00AE22D8">
              <w:rPr>
                <w:sz w:val="20"/>
              </w:rPr>
              <w:lastRenderedPageBreak/>
              <w:t>должностное лицо Администрации (Уполномоченного органа), ответственное за предоставление муниципальной услуги</w:t>
            </w:r>
          </w:p>
        </w:tc>
        <w:tc>
          <w:tcPr>
            <w:tcW w:w="725" w:type="pct"/>
            <w:shd w:val="clear" w:color="auto" w:fill="auto"/>
          </w:tcPr>
          <w:p w:rsidR="00BD7CC4" w:rsidRPr="00AE22D8" w:rsidRDefault="00BD7CC4" w:rsidP="00DF4024">
            <w:pPr>
              <w:rPr>
                <w:sz w:val="20"/>
              </w:rPr>
            </w:pPr>
            <w:r>
              <w:rPr>
                <w:sz w:val="20"/>
              </w:rPr>
              <w:t xml:space="preserve">отсутствие в распоряжении </w:t>
            </w:r>
            <w:r w:rsidRPr="00AE22D8">
              <w:rPr>
                <w:sz w:val="20"/>
              </w:rPr>
              <w:t xml:space="preserve">органа государственной власти, органа местного самоуправления либо подведомственной органу государственной власти или органу местного </w:t>
            </w:r>
            <w:r w:rsidRPr="00AE22D8">
              <w:rPr>
                <w:sz w:val="20"/>
              </w:rPr>
              <w:lastRenderedPageBreak/>
              <w:t>самоуправления организации документов и (или) информации, указа</w:t>
            </w:r>
            <w:r>
              <w:rPr>
                <w:sz w:val="20"/>
              </w:rPr>
              <w:t>нных в подпунктах 1-3 пункта 2.9</w:t>
            </w:r>
            <w:r w:rsidRPr="00AE22D8">
              <w:rPr>
                <w:sz w:val="20"/>
              </w:rPr>
              <w:t xml:space="preserve"> Административного регламента</w:t>
            </w:r>
          </w:p>
        </w:tc>
        <w:tc>
          <w:tcPr>
            <w:tcW w:w="1294" w:type="pct"/>
            <w:shd w:val="clear" w:color="auto" w:fill="auto"/>
          </w:tcPr>
          <w:p w:rsidR="00BD7CC4" w:rsidRPr="00AE22D8" w:rsidRDefault="00BD7CC4" w:rsidP="00DF4024">
            <w:pPr>
              <w:rPr>
                <w:sz w:val="20"/>
              </w:rPr>
            </w:pPr>
            <w:r>
              <w:rPr>
                <w:sz w:val="20"/>
              </w:rPr>
              <w:lastRenderedPageBreak/>
              <w:t>п</w:t>
            </w:r>
            <w:r w:rsidRPr="00AE22D8">
              <w:rPr>
                <w:sz w:val="20"/>
              </w:rPr>
              <w:t>исьменное уведомление Администрации (Уполномоченного органа)</w:t>
            </w:r>
            <w:r>
              <w:rPr>
                <w:sz w:val="20"/>
              </w:rPr>
              <w:t>,</w:t>
            </w:r>
            <w:r w:rsidRPr="00AE22D8">
              <w:rPr>
                <w:sz w:val="20"/>
              </w:rPr>
              <w:t xml:space="preserve"> подписанное уполномоченным должностным лицом, зарегистрированное в системе делопроизводства Администрации (Уполномоченного органа), направленное Заявителю способом, указанным в заявлении</w:t>
            </w:r>
          </w:p>
        </w:tc>
      </w:tr>
      <w:tr w:rsidR="00BD7CC4" w:rsidRPr="00AE22D8" w:rsidTr="00DF4024">
        <w:trPr>
          <w:trHeight w:val="20"/>
        </w:trPr>
        <w:tc>
          <w:tcPr>
            <w:tcW w:w="682" w:type="pct"/>
            <w:vMerge/>
            <w:shd w:val="clear" w:color="auto" w:fill="auto"/>
          </w:tcPr>
          <w:p w:rsidR="00BD7CC4" w:rsidRPr="00AE22D8" w:rsidRDefault="00BD7CC4" w:rsidP="00DF4024">
            <w:pPr>
              <w:rPr>
                <w:sz w:val="20"/>
              </w:rPr>
            </w:pPr>
          </w:p>
        </w:tc>
        <w:tc>
          <w:tcPr>
            <w:tcW w:w="894" w:type="pct"/>
            <w:shd w:val="clear" w:color="auto" w:fill="auto"/>
          </w:tcPr>
          <w:p w:rsidR="00BD7CC4" w:rsidRPr="00AE22D8" w:rsidRDefault="00BD7CC4" w:rsidP="00DF4024">
            <w:pPr>
              <w:autoSpaceDE w:val="0"/>
              <w:autoSpaceDN w:val="0"/>
              <w:adjustRightInd w:val="0"/>
              <w:rPr>
                <w:sz w:val="20"/>
              </w:rPr>
            </w:pPr>
            <w:r w:rsidRPr="00AE22D8">
              <w:rPr>
                <w:sz w:val="20"/>
              </w:rPr>
              <w:t>прием и регистрация документов, представленных заявителем на основании уведомления Администрации (Уполномоченного органа)</w:t>
            </w:r>
          </w:p>
        </w:tc>
        <w:tc>
          <w:tcPr>
            <w:tcW w:w="634" w:type="pct"/>
            <w:shd w:val="clear" w:color="auto" w:fill="auto"/>
          </w:tcPr>
          <w:p w:rsidR="00BD7CC4" w:rsidRPr="00AE22D8" w:rsidRDefault="00BD7CC4" w:rsidP="00DF4024">
            <w:pPr>
              <w:autoSpaceDE w:val="0"/>
              <w:autoSpaceDN w:val="0"/>
              <w:adjustRightInd w:val="0"/>
              <w:rPr>
                <w:sz w:val="20"/>
              </w:rPr>
            </w:pPr>
            <w:r w:rsidRPr="00AE22D8">
              <w:rPr>
                <w:sz w:val="20"/>
              </w:rPr>
              <w:t>15 рабочих дней со дня направления уведомления</w:t>
            </w:r>
          </w:p>
        </w:tc>
        <w:tc>
          <w:tcPr>
            <w:tcW w:w="771" w:type="pct"/>
            <w:shd w:val="clear" w:color="auto" w:fill="auto"/>
          </w:tcPr>
          <w:p w:rsidR="00BD7CC4" w:rsidRDefault="00BD7CC4" w:rsidP="00DF4024">
            <w:pPr>
              <w:rPr>
                <w:sz w:val="20"/>
              </w:rPr>
            </w:pPr>
            <w:r w:rsidRPr="00AE22D8">
              <w:rPr>
                <w:sz w:val="20"/>
              </w:rPr>
              <w:t>должностное лицо Администрации (Уполномоченного органа), ответственное за регистрацию корреспонденции</w:t>
            </w:r>
            <w:r>
              <w:rPr>
                <w:sz w:val="20"/>
              </w:rPr>
              <w:t>;</w:t>
            </w:r>
          </w:p>
          <w:p w:rsidR="00BD7CC4" w:rsidRPr="00AE22D8" w:rsidRDefault="00BD7CC4" w:rsidP="00DF4024">
            <w:pPr>
              <w:rPr>
                <w:sz w:val="20"/>
              </w:rPr>
            </w:pPr>
            <w:r w:rsidRPr="00AE22D8">
              <w:rPr>
                <w:sz w:val="20"/>
              </w:rPr>
              <w:t>должностное лицо Администрации (Уполномоченного органа), ответственное за предоставлени</w:t>
            </w:r>
            <w:r w:rsidRPr="00AE22D8">
              <w:rPr>
                <w:sz w:val="20"/>
              </w:rPr>
              <w:lastRenderedPageBreak/>
              <w:t>е муниципальной услуги</w:t>
            </w:r>
          </w:p>
        </w:tc>
        <w:tc>
          <w:tcPr>
            <w:tcW w:w="725" w:type="pct"/>
            <w:shd w:val="clear" w:color="auto" w:fill="auto"/>
          </w:tcPr>
          <w:p w:rsidR="00BD7CC4" w:rsidRPr="00AE22D8" w:rsidRDefault="00BD7CC4" w:rsidP="00DF4024">
            <w:pPr>
              <w:rPr>
                <w:sz w:val="20"/>
              </w:rPr>
            </w:pPr>
            <w:r w:rsidRPr="00AE22D8">
              <w:rPr>
                <w:sz w:val="20"/>
              </w:rPr>
              <w:lastRenderedPageBreak/>
              <w:t>-</w:t>
            </w:r>
          </w:p>
        </w:tc>
        <w:tc>
          <w:tcPr>
            <w:tcW w:w="1294" w:type="pct"/>
            <w:shd w:val="clear" w:color="auto" w:fill="auto"/>
          </w:tcPr>
          <w:p w:rsidR="00BD7CC4" w:rsidRPr="00AE22D8" w:rsidRDefault="00BD7CC4" w:rsidP="00DF4024">
            <w:pPr>
              <w:rPr>
                <w:sz w:val="20"/>
              </w:rPr>
            </w:pPr>
            <w:r w:rsidRPr="00AE22D8">
              <w:rPr>
                <w:sz w:val="20"/>
              </w:rPr>
              <w:t xml:space="preserve">регистрация документов в системе делопроизводства (присвоение номера и датирование); </w:t>
            </w:r>
          </w:p>
          <w:p w:rsidR="00BD7CC4" w:rsidRPr="00AE22D8" w:rsidRDefault="00BD7CC4" w:rsidP="00DF4024">
            <w:pPr>
              <w:rPr>
                <w:sz w:val="20"/>
              </w:rPr>
            </w:pPr>
            <w:r w:rsidRPr="00AE22D8">
              <w:rPr>
                <w:sz w:val="20"/>
              </w:rPr>
              <w:t>передача документов должностному лицу Администрации (Уполномоченного органа), ответственному за предоставление муниципальной услуги;</w:t>
            </w:r>
          </w:p>
          <w:p w:rsidR="00BD7CC4" w:rsidRPr="00AE22D8" w:rsidRDefault="00BD7CC4" w:rsidP="00DF4024">
            <w:pPr>
              <w:rPr>
                <w:sz w:val="20"/>
              </w:rPr>
            </w:pPr>
            <w:r w:rsidRPr="00AE22D8">
              <w:rPr>
                <w:sz w:val="20"/>
              </w:rPr>
              <w:t>формирование комплекта документов</w:t>
            </w:r>
          </w:p>
        </w:tc>
      </w:tr>
      <w:tr w:rsidR="00BD7CC4" w:rsidRPr="00AE22D8" w:rsidTr="00DF4024">
        <w:trPr>
          <w:trHeight w:val="20"/>
        </w:trPr>
        <w:tc>
          <w:tcPr>
            <w:tcW w:w="5000" w:type="pct"/>
            <w:gridSpan w:val="6"/>
            <w:shd w:val="clear" w:color="auto" w:fill="auto"/>
            <w:hideMark/>
          </w:tcPr>
          <w:p w:rsidR="00BD7CC4" w:rsidRPr="00AE22D8" w:rsidRDefault="00BD7CC4" w:rsidP="00BD7CC4">
            <w:pPr>
              <w:numPr>
                <w:ilvl w:val="0"/>
                <w:numId w:val="20"/>
              </w:numPr>
              <w:autoSpaceDE w:val="0"/>
              <w:autoSpaceDN w:val="0"/>
              <w:adjustRightInd w:val="0"/>
              <w:ind w:left="0" w:firstLine="0"/>
              <w:contextualSpacing/>
              <w:jc w:val="center"/>
              <w:rPr>
                <w:b/>
                <w:sz w:val="20"/>
              </w:rPr>
            </w:pPr>
            <w:r w:rsidRPr="00AE22D8">
              <w:rPr>
                <w:b/>
                <w:sz w:val="20"/>
              </w:rPr>
              <w:lastRenderedPageBreak/>
              <w:t>Формирование результата предоставления муниципальной услуги</w:t>
            </w:r>
          </w:p>
        </w:tc>
      </w:tr>
      <w:tr w:rsidR="00BD7CC4" w:rsidRPr="00AE22D8" w:rsidTr="00DF4024">
        <w:trPr>
          <w:trHeight w:val="20"/>
        </w:trPr>
        <w:tc>
          <w:tcPr>
            <w:tcW w:w="682" w:type="pct"/>
            <w:shd w:val="clear" w:color="auto" w:fill="auto"/>
          </w:tcPr>
          <w:p w:rsidR="00BD7CC4" w:rsidRPr="00AE22D8" w:rsidRDefault="00BD7CC4" w:rsidP="00DF4024">
            <w:pPr>
              <w:rPr>
                <w:sz w:val="20"/>
              </w:rPr>
            </w:pPr>
            <w:r>
              <w:rPr>
                <w:sz w:val="20"/>
              </w:rPr>
              <w:t>с</w:t>
            </w:r>
            <w:r w:rsidRPr="00AE22D8">
              <w:rPr>
                <w:sz w:val="20"/>
              </w:rPr>
              <w:t>формированный комплект документов</w:t>
            </w:r>
          </w:p>
        </w:tc>
        <w:tc>
          <w:tcPr>
            <w:tcW w:w="894" w:type="pct"/>
            <w:shd w:val="clear" w:color="auto" w:fill="auto"/>
          </w:tcPr>
          <w:p w:rsidR="00BD7CC4" w:rsidRPr="00AE22D8" w:rsidRDefault="00BD7CC4" w:rsidP="00DF4024">
            <w:pPr>
              <w:rPr>
                <w:sz w:val="20"/>
              </w:rPr>
            </w:pPr>
            <w:r>
              <w:rPr>
                <w:sz w:val="20"/>
              </w:rPr>
              <w:t>р</w:t>
            </w:r>
            <w:r w:rsidRPr="00AE22D8">
              <w:rPr>
                <w:sz w:val="20"/>
              </w:rPr>
              <w:t>ассмотрение документов, в том числе полученных по межведомственным запросам;</w:t>
            </w:r>
          </w:p>
          <w:p w:rsidR="00BD7CC4" w:rsidRPr="00AE22D8" w:rsidRDefault="00BD7CC4" w:rsidP="00DF4024">
            <w:pPr>
              <w:rPr>
                <w:sz w:val="20"/>
              </w:rPr>
            </w:pPr>
            <w:r w:rsidRPr="00AE22D8">
              <w:rPr>
                <w:sz w:val="20"/>
              </w:rPr>
              <w:t xml:space="preserve">подготовка проекта решения о переводе жилого помещения в нежилое помещение или нежилого помещения в жилое помещение либо об отказе </w:t>
            </w:r>
            <w:r>
              <w:rPr>
                <w:sz w:val="20"/>
              </w:rPr>
              <w:t xml:space="preserve">о </w:t>
            </w:r>
            <w:r w:rsidRPr="00AE22D8">
              <w:rPr>
                <w:sz w:val="20"/>
              </w:rPr>
              <w:t>переводе жилого помещения в нежилое помещение или нежилого помещения в жилое помещение;</w:t>
            </w:r>
          </w:p>
          <w:p w:rsidR="00BD7CC4" w:rsidRPr="00AE22D8" w:rsidRDefault="00BD7CC4" w:rsidP="00DF4024">
            <w:pPr>
              <w:rPr>
                <w:sz w:val="20"/>
              </w:rPr>
            </w:pPr>
            <w:r w:rsidRPr="00AE22D8">
              <w:rPr>
                <w:sz w:val="20"/>
              </w:rPr>
              <w:t>согласование, утверждение и регистрация решения о переводе жилого помещения в нежилое помещение или нежилого помещения в жилое помещение либо об отказе в переводе жилого помещения в нежилое помещение или нежилого помещения в жилое помещение;</w:t>
            </w:r>
          </w:p>
          <w:p w:rsidR="00BD7CC4" w:rsidRPr="00AE22D8" w:rsidRDefault="00BD7CC4" w:rsidP="00DF4024">
            <w:pPr>
              <w:rPr>
                <w:sz w:val="20"/>
              </w:rPr>
            </w:pPr>
            <w:r w:rsidRPr="00AE22D8">
              <w:rPr>
                <w:sz w:val="20"/>
              </w:rPr>
              <w:t xml:space="preserve">внесение сведений о конечном результате муниципальной услуги в состав реестра </w:t>
            </w:r>
            <w:r w:rsidRPr="00AE22D8">
              <w:rPr>
                <w:sz w:val="20"/>
              </w:rPr>
              <w:lastRenderedPageBreak/>
              <w:t>выданных уведомлений по переводу жилого (нежилого) помещения в нежилое (жилое) помещение.</w:t>
            </w:r>
          </w:p>
        </w:tc>
        <w:tc>
          <w:tcPr>
            <w:tcW w:w="634" w:type="pct"/>
            <w:shd w:val="clear" w:color="auto" w:fill="auto"/>
          </w:tcPr>
          <w:p w:rsidR="00BD7CC4" w:rsidRPr="00AE22D8" w:rsidRDefault="00BD7CC4" w:rsidP="00DF4024">
            <w:pPr>
              <w:autoSpaceDE w:val="0"/>
              <w:autoSpaceDN w:val="0"/>
              <w:adjustRightInd w:val="0"/>
              <w:rPr>
                <w:sz w:val="20"/>
              </w:rPr>
            </w:pPr>
            <w:r w:rsidRPr="00AE22D8">
              <w:rPr>
                <w:sz w:val="20"/>
              </w:rPr>
              <w:lastRenderedPageBreak/>
              <w:t>10 рабочих дней, но не позднее 45 календарных дней со дня представления в Администрацию (Уполномоченный орган) документов, обязанность по представлению которых возложена на заявителя</w:t>
            </w:r>
          </w:p>
          <w:p w:rsidR="00BD7CC4" w:rsidRPr="00B209E2" w:rsidRDefault="00BD7CC4" w:rsidP="00DF4024">
            <w:pPr>
              <w:rPr>
                <w:sz w:val="20"/>
              </w:rPr>
            </w:pPr>
            <w:r w:rsidRPr="00AE22D8">
              <w:rPr>
                <w:sz w:val="20"/>
              </w:rPr>
              <w:t xml:space="preserve">  </w:t>
            </w:r>
          </w:p>
        </w:tc>
        <w:tc>
          <w:tcPr>
            <w:tcW w:w="771" w:type="pct"/>
            <w:shd w:val="clear" w:color="auto" w:fill="auto"/>
          </w:tcPr>
          <w:p w:rsidR="00BD7CC4" w:rsidRPr="00AE22D8" w:rsidRDefault="00BD7CC4" w:rsidP="00DF4024">
            <w:pPr>
              <w:rPr>
                <w:sz w:val="20"/>
              </w:rPr>
            </w:pPr>
            <w:r w:rsidRPr="00AE22D8">
              <w:rPr>
                <w:sz w:val="20"/>
              </w:rPr>
              <w:t>должностное лицо Администрации (Уполномоченного органа), ответственное за предоставление муниципальной услуги</w:t>
            </w:r>
          </w:p>
        </w:tc>
        <w:tc>
          <w:tcPr>
            <w:tcW w:w="725" w:type="pct"/>
            <w:shd w:val="clear" w:color="auto" w:fill="auto"/>
          </w:tcPr>
          <w:p w:rsidR="00BD7CC4" w:rsidRPr="00AE22D8" w:rsidRDefault="00BD7CC4" w:rsidP="00DF4024">
            <w:pPr>
              <w:rPr>
                <w:sz w:val="20"/>
              </w:rPr>
            </w:pPr>
            <w:r w:rsidRPr="00AE22D8">
              <w:rPr>
                <w:sz w:val="20"/>
              </w:rPr>
              <w:t xml:space="preserve">наличие/отсутствие оснований для отказа в предоставлении </w:t>
            </w:r>
            <w:r>
              <w:rPr>
                <w:sz w:val="20"/>
              </w:rPr>
              <w:t>муниципальной</w:t>
            </w:r>
            <w:r w:rsidRPr="00AE22D8">
              <w:rPr>
                <w:sz w:val="20"/>
              </w:rPr>
              <w:t xml:space="preserve"> услуги, предусмотренных пунктом 2.16 Административного регламента</w:t>
            </w:r>
          </w:p>
        </w:tc>
        <w:tc>
          <w:tcPr>
            <w:tcW w:w="1294" w:type="pct"/>
            <w:shd w:val="clear" w:color="auto" w:fill="auto"/>
          </w:tcPr>
          <w:p w:rsidR="00BD7CC4" w:rsidRPr="00AE22D8" w:rsidRDefault="00BD7CC4" w:rsidP="00DF4024">
            <w:pPr>
              <w:autoSpaceDE w:val="0"/>
              <w:autoSpaceDN w:val="0"/>
              <w:adjustRightInd w:val="0"/>
              <w:rPr>
                <w:sz w:val="20"/>
              </w:rPr>
            </w:pPr>
            <w:r w:rsidRPr="00AE22D8">
              <w:rPr>
                <w:sz w:val="20"/>
              </w:rPr>
              <w:t>утвержденное и зарегистрированное постановление (распоряжение) Администрации (Уполномоченного органа) о переводе жилого помещения в нежилое помещение или нежилого помещения в жилое помещение;</w:t>
            </w:r>
          </w:p>
          <w:p w:rsidR="00BD7CC4" w:rsidRPr="00AE22D8" w:rsidRDefault="00BD7CC4" w:rsidP="00DF4024">
            <w:pPr>
              <w:autoSpaceDE w:val="0"/>
              <w:autoSpaceDN w:val="0"/>
              <w:adjustRightInd w:val="0"/>
              <w:rPr>
                <w:sz w:val="20"/>
              </w:rPr>
            </w:pPr>
            <w:r w:rsidRPr="00AE22D8">
              <w:rPr>
                <w:sz w:val="20"/>
              </w:rPr>
              <w:t>утвержденное и зарегистрированное письмо Администрации (Уполномоченного органа) о мотивированном отказе в переводе жилого помещения в нежилое помещение или нежилого помещения в жилое помещение;</w:t>
            </w:r>
          </w:p>
          <w:p w:rsidR="00BD7CC4" w:rsidRPr="00AE22D8" w:rsidRDefault="00BD7CC4" w:rsidP="00DF4024">
            <w:pPr>
              <w:autoSpaceDE w:val="0"/>
              <w:autoSpaceDN w:val="0"/>
              <w:adjustRightInd w:val="0"/>
              <w:rPr>
                <w:sz w:val="20"/>
              </w:rPr>
            </w:pPr>
            <w:r w:rsidRPr="00AE22D8">
              <w:rPr>
                <w:sz w:val="20"/>
              </w:rPr>
              <w:t xml:space="preserve">результат муниципальной услуги, внесенный в реестр выданных уведомлений по переводу жилого (нежилого) помещения в нежилое (жилое) помещение </w:t>
            </w:r>
          </w:p>
        </w:tc>
      </w:tr>
      <w:tr w:rsidR="00BD7CC4" w:rsidRPr="00AE22D8" w:rsidTr="00DF4024">
        <w:trPr>
          <w:trHeight w:val="20"/>
        </w:trPr>
        <w:tc>
          <w:tcPr>
            <w:tcW w:w="5000" w:type="pct"/>
            <w:gridSpan w:val="6"/>
            <w:shd w:val="clear" w:color="auto" w:fill="auto"/>
            <w:hideMark/>
          </w:tcPr>
          <w:p w:rsidR="00BD7CC4" w:rsidRPr="00AE22D8" w:rsidRDefault="00BD7CC4" w:rsidP="00BD7CC4">
            <w:pPr>
              <w:numPr>
                <w:ilvl w:val="0"/>
                <w:numId w:val="20"/>
              </w:numPr>
              <w:autoSpaceDE w:val="0"/>
              <w:autoSpaceDN w:val="0"/>
              <w:adjustRightInd w:val="0"/>
              <w:ind w:left="0" w:firstLine="0"/>
              <w:contextualSpacing/>
              <w:jc w:val="center"/>
              <w:rPr>
                <w:b/>
                <w:sz w:val="20"/>
              </w:rPr>
            </w:pPr>
            <w:r w:rsidRPr="00AE22D8">
              <w:rPr>
                <w:b/>
                <w:sz w:val="20"/>
              </w:rPr>
              <w:lastRenderedPageBreak/>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tc>
      </w:tr>
      <w:tr w:rsidR="00BD7CC4" w:rsidRPr="00AE22D8" w:rsidTr="00DF4024">
        <w:trPr>
          <w:trHeight w:val="20"/>
        </w:trPr>
        <w:tc>
          <w:tcPr>
            <w:tcW w:w="682" w:type="pct"/>
            <w:shd w:val="clear" w:color="auto" w:fill="auto"/>
          </w:tcPr>
          <w:p w:rsidR="00BD7CC4" w:rsidRPr="00AE22D8" w:rsidRDefault="00BD7CC4" w:rsidP="00DF4024">
            <w:pPr>
              <w:autoSpaceDE w:val="0"/>
              <w:autoSpaceDN w:val="0"/>
              <w:adjustRightInd w:val="0"/>
              <w:rPr>
                <w:sz w:val="20"/>
              </w:rPr>
            </w:pPr>
            <w:r w:rsidRPr="00AE22D8">
              <w:rPr>
                <w:sz w:val="20"/>
              </w:rPr>
              <w:t>утвержденное и зарегистрированное постановление (распоряжение) Администрации (Уполномоченного органа) о переводе жилого помещения в нежилое помещение или нежилого помещения в жилое помещение;</w:t>
            </w:r>
          </w:p>
          <w:p w:rsidR="00BD7CC4" w:rsidRPr="00AE22D8" w:rsidRDefault="00BD7CC4" w:rsidP="00DF4024">
            <w:pPr>
              <w:rPr>
                <w:sz w:val="20"/>
              </w:rPr>
            </w:pPr>
            <w:r w:rsidRPr="00AE22D8">
              <w:rPr>
                <w:sz w:val="20"/>
              </w:rPr>
              <w:t>утвержденное и зарегистрированное письмо Администрации (Уполномоченного органа) о мотивированном отказе в переводе жилого помещения в нежилое помещение или нежилого помещения в жилое помещение</w:t>
            </w:r>
          </w:p>
        </w:tc>
        <w:tc>
          <w:tcPr>
            <w:tcW w:w="894" w:type="pct"/>
            <w:shd w:val="clear" w:color="auto" w:fill="auto"/>
          </w:tcPr>
          <w:p w:rsidR="00BD7CC4" w:rsidRPr="00AE22D8" w:rsidRDefault="00BD7CC4" w:rsidP="00DF4024">
            <w:pPr>
              <w:autoSpaceDE w:val="0"/>
              <w:autoSpaceDN w:val="0"/>
              <w:adjustRightInd w:val="0"/>
              <w:outlineLvl w:val="0"/>
              <w:rPr>
                <w:sz w:val="20"/>
              </w:rPr>
            </w:pPr>
            <w:r w:rsidRPr="00AE22D8">
              <w:rPr>
                <w:sz w:val="20"/>
              </w:rPr>
              <w:t>выдача (направление) Заявителю результата муниципальной услуги</w:t>
            </w:r>
          </w:p>
        </w:tc>
        <w:tc>
          <w:tcPr>
            <w:tcW w:w="634" w:type="pct"/>
            <w:shd w:val="clear" w:color="auto" w:fill="auto"/>
          </w:tcPr>
          <w:p w:rsidR="00BD7CC4" w:rsidRPr="00AE22D8" w:rsidRDefault="00BD7CC4" w:rsidP="00DF4024">
            <w:pPr>
              <w:rPr>
                <w:sz w:val="20"/>
              </w:rPr>
            </w:pPr>
            <w:r w:rsidRPr="00AE22D8">
              <w:rPr>
                <w:sz w:val="20"/>
              </w:rPr>
              <w:t xml:space="preserve">3 рабочих дня со дня принятия соответствующего решения </w:t>
            </w:r>
          </w:p>
        </w:tc>
        <w:tc>
          <w:tcPr>
            <w:tcW w:w="771" w:type="pct"/>
            <w:shd w:val="clear" w:color="auto" w:fill="auto"/>
          </w:tcPr>
          <w:p w:rsidR="00BD7CC4" w:rsidRPr="00AE22D8" w:rsidRDefault="00BD7CC4" w:rsidP="00DF4024">
            <w:pPr>
              <w:rPr>
                <w:sz w:val="20"/>
              </w:rPr>
            </w:pPr>
            <w:r w:rsidRPr="00AE22D8">
              <w:rPr>
                <w:sz w:val="20"/>
              </w:rPr>
              <w:t>должностное лицо Администрации (Уполномоченного органа), ответственное за предоставление муниципальной услуги</w:t>
            </w:r>
          </w:p>
        </w:tc>
        <w:tc>
          <w:tcPr>
            <w:tcW w:w="725" w:type="pct"/>
            <w:shd w:val="clear" w:color="auto" w:fill="auto"/>
          </w:tcPr>
          <w:p w:rsidR="00BD7CC4" w:rsidRPr="00AE22D8" w:rsidRDefault="00BD7CC4" w:rsidP="00DF4024">
            <w:pPr>
              <w:rPr>
                <w:sz w:val="20"/>
              </w:rPr>
            </w:pPr>
            <w:r w:rsidRPr="00AE22D8">
              <w:rPr>
                <w:sz w:val="20"/>
              </w:rPr>
              <w:t>-</w:t>
            </w:r>
          </w:p>
        </w:tc>
        <w:tc>
          <w:tcPr>
            <w:tcW w:w="1294" w:type="pct"/>
            <w:shd w:val="clear" w:color="auto" w:fill="auto"/>
          </w:tcPr>
          <w:p w:rsidR="00BD7CC4" w:rsidRPr="00AE22D8" w:rsidRDefault="00BD7CC4" w:rsidP="00DF4024">
            <w:pPr>
              <w:autoSpaceDE w:val="0"/>
              <w:autoSpaceDN w:val="0"/>
              <w:adjustRightInd w:val="0"/>
              <w:rPr>
                <w:sz w:val="20"/>
              </w:rPr>
            </w:pPr>
            <w:r w:rsidRPr="00AE22D8">
              <w:rPr>
                <w:sz w:val="20"/>
              </w:rPr>
              <w:t>постановление (распоряжение) Администрации (Уполномоченного органа) о переводе жилого помещения в нежилое помещение или нежилого помещения в жилое помещение либо утвержденное и зарегистрированное письмо Администрации (Уполномоченного органа) о мотивированном отказе в переводе жилого помещения в нежилое помещение или нежилого помещения в жилое помещение, направленные (выданные) заявителю следующими способами:</w:t>
            </w:r>
          </w:p>
          <w:p w:rsidR="00BD7CC4" w:rsidRPr="004939D8" w:rsidRDefault="00BD7CC4" w:rsidP="00DF4024">
            <w:pPr>
              <w:pStyle w:val="ConsPlusNormal"/>
              <w:rPr>
                <w:rFonts w:eastAsia="Calibri"/>
                <w:sz w:val="20"/>
                <w:szCs w:val="20"/>
                <w:lang w:eastAsia="en-US"/>
              </w:rPr>
            </w:pPr>
            <w:r w:rsidRPr="004939D8">
              <w:rPr>
                <w:rFonts w:eastAsia="Calibri"/>
                <w:sz w:val="20"/>
                <w:szCs w:val="20"/>
                <w:lang w:eastAsia="en-US"/>
              </w:rPr>
              <w:t>- в виде бумажных документов, которые Заявитель получает непосредственно при личном обращении в Администрации (Уполномоченном органе);</w:t>
            </w:r>
          </w:p>
          <w:p w:rsidR="00BD7CC4" w:rsidRPr="004939D8" w:rsidRDefault="00BD7CC4" w:rsidP="00DF4024">
            <w:pPr>
              <w:pStyle w:val="ConsPlusNormal"/>
              <w:rPr>
                <w:rFonts w:eastAsia="Calibri"/>
                <w:sz w:val="20"/>
                <w:szCs w:val="20"/>
                <w:lang w:eastAsia="en-US"/>
              </w:rPr>
            </w:pPr>
            <w:r w:rsidRPr="004939D8">
              <w:rPr>
                <w:rFonts w:eastAsia="Calibri"/>
                <w:sz w:val="20"/>
                <w:szCs w:val="20"/>
                <w:lang w:eastAsia="en-US"/>
              </w:rPr>
              <w:t>- в виде бумажных документов, которые Заявитель получает непосредственно при личном обращении в многофункциональном центре (в случае, если заявление подано через многофункциональный центр);</w:t>
            </w:r>
          </w:p>
          <w:p w:rsidR="00BD7CC4" w:rsidRPr="004939D8" w:rsidRDefault="00BD7CC4" w:rsidP="00DF4024">
            <w:pPr>
              <w:pStyle w:val="ConsPlusNormal"/>
              <w:rPr>
                <w:rFonts w:eastAsia="Calibri"/>
                <w:sz w:val="20"/>
                <w:szCs w:val="20"/>
                <w:lang w:eastAsia="en-US"/>
              </w:rPr>
            </w:pPr>
            <w:r w:rsidRPr="004939D8">
              <w:rPr>
                <w:rFonts w:eastAsia="Calibri"/>
                <w:sz w:val="20"/>
                <w:szCs w:val="20"/>
                <w:lang w:eastAsia="en-US"/>
              </w:rPr>
              <w:t>- в виде бумажных документов, которые направляются Заявителю посредством почтового отправления;</w:t>
            </w:r>
          </w:p>
          <w:p w:rsidR="00BD7CC4" w:rsidRPr="004939D8" w:rsidRDefault="00BD7CC4" w:rsidP="00DF4024">
            <w:pPr>
              <w:pStyle w:val="ConsPlusNormal"/>
              <w:rPr>
                <w:rFonts w:eastAsia="Calibri"/>
                <w:sz w:val="20"/>
                <w:szCs w:val="20"/>
                <w:lang w:eastAsia="en-US"/>
              </w:rPr>
            </w:pPr>
            <w:r w:rsidRPr="004939D8">
              <w:rPr>
                <w:rFonts w:eastAsia="Calibri"/>
                <w:sz w:val="20"/>
                <w:szCs w:val="20"/>
                <w:lang w:eastAsia="en-US"/>
              </w:rPr>
              <w:t xml:space="preserve">- </w:t>
            </w:r>
            <w:r w:rsidRPr="00AE22D8">
              <w:rPr>
                <w:sz w:val="20"/>
                <w:szCs w:val="20"/>
              </w:rPr>
              <w:t>в виде электронных документов, которые направляются Заявителю в «Личный кабинет» РПГУ</w:t>
            </w:r>
          </w:p>
        </w:tc>
      </w:tr>
    </w:tbl>
    <w:p w:rsidR="00BD7CC4" w:rsidRPr="003F41DF" w:rsidRDefault="00BD7CC4" w:rsidP="00BD7CC4">
      <w:pPr>
        <w:pStyle w:val="afa"/>
        <w:tabs>
          <w:tab w:val="left" w:pos="142"/>
          <w:tab w:val="left" w:pos="1134"/>
          <w:tab w:val="left" w:pos="1276"/>
        </w:tabs>
        <w:autoSpaceDE w:val="0"/>
        <w:autoSpaceDN w:val="0"/>
        <w:adjustRightInd w:val="0"/>
        <w:ind w:left="0" w:firstLine="709"/>
        <w:jc w:val="both"/>
      </w:pPr>
    </w:p>
    <w:p w:rsidR="00BD7CC4" w:rsidRPr="003F41DF" w:rsidRDefault="00BD7CC4" w:rsidP="00BD7CC4">
      <w:pPr>
        <w:pStyle w:val="afa"/>
        <w:tabs>
          <w:tab w:val="left" w:pos="142"/>
          <w:tab w:val="left" w:pos="1134"/>
          <w:tab w:val="left" w:pos="1276"/>
        </w:tabs>
        <w:autoSpaceDE w:val="0"/>
        <w:autoSpaceDN w:val="0"/>
        <w:adjustRightInd w:val="0"/>
        <w:ind w:left="0" w:firstLine="709"/>
        <w:jc w:val="both"/>
      </w:pPr>
    </w:p>
    <w:p w:rsidR="00BD7CC4" w:rsidRPr="00D8313E" w:rsidRDefault="00BD7CC4" w:rsidP="00BD7CC4">
      <w:pPr>
        <w:jc w:val="both"/>
      </w:pPr>
    </w:p>
    <w:p w:rsidR="000D2477" w:rsidRPr="000D2477" w:rsidRDefault="000D2477" w:rsidP="000D2477">
      <w:pPr>
        <w:rPr>
          <w:rFonts w:ascii="Calibri" w:hAnsi="Calibri"/>
          <w:szCs w:val="28"/>
        </w:rPr>
      </w:pPr>
    </w:p>
    <w:p w:rsidR="000D2477" w:rsidRDefault="007B2375" w:rsidP="00E401C4">
      <w:pPr>
        <w:rPr>
          <w:szCs w:val="28"/>
        </w:rPr>
      </w:pPr>
      <w:r>
        <w:rPr>
          <w:rFonts w:ascii="Times New Roman" w:hAnsi="Times New Roman"/>
          <w:szCs w:val="28"/>
        </w:rPr>
        <w:t xml:space="preserve">      </w:t>
      </w:r>
    </w:p>
    <w:p w:rsidR="000D2477" w:rsidRDefault="000D2477" w:rsidP="000D2477">
      <w:pPr>
        <w:ind w:firstLine="540"/>
        <w:jc w:val="both"/>
        <w:rPr>
          <w:szCs w:val="28"/>
        </w:rPr>
      </w:pPr>
    </w:p>
    <w:p w:rsidR="000D2477" w:rsidRDefault="000D2477" w:rsidP="000D2477"/>
    <w:p w:rsidR="000D2477" w:rsidRDefault="000D2477" w:rsidP="000D2477"/>
    <w:p w:rsidR="000D2477" w:rsidRDefault="000D2477" w:rsidP="000D2477"/>
    <w:p w:rsidR="000D2477" w:rsidRDefault="000D2477" w:rsidP="000D2477"/>
    <w:p w:rsidR="00AF3456" w:rsidRDefault="00AF3456" w:rsidP="00AF3456">
      <w:pPr>
        <w:ind w:firstLine="708"/>
        <w:jc w:val="both"/>
        <w:outlineLvl w:val="0"/>
        <w:rPr>
          <w:rFonts w:ascii="Times New Roman" w:hAnsi="Times New Roman"/>
          <w:szCs w:val="28"/>
        </w:rPr>
      </w:pPr>
    </w:p>
    <w:p w:rsidR="00AF3456" w:rsidRDefault="00AF3456" w:rsidP="00AF3456">
      <w:pPr>
        <w:ind w:firstLine="708"/>
        <w:jc w:val="both"/>
        <w:outlineLvl w:val="0"/>
        <w:rPr>
          <w:rFonts w:ascii="Times New Roman" w:hAnsi="Times New Roman"/>
          <w:szCs w:val="28"/>
        </w:rPr>
      </w:pPr>
    </w:p>
    <w:p w:rsidR="00AF3456" w:rsidRDefault="00AF3456" w:rsidP="00AF3456">
      <w:pPr>
        <w:ind w:firstLine="708"/>
        <w:jc w:val="both"/>
        <w:outlineLvl w:val="0"/>
        <w:rPr>
          <w:rFonts w:ascii="Times New Roman" w:hAnsi="Times New Roman"/>
          <w:szCs w:val="28"/>
        </w:rPr>
      </w:pPr>
    </w:p>
    <w:p w:rsidR="00AF3456" w:rsidRDefault="00AF3456" w:rsidP="00AF3456">
      <w:pPr>
        <w:suppressLineNumbers/>
        <w:spacing w:line="288" w:lineRule="auto"/>
        <w:jc w:val="both"/>
        <w:rPr>
          <w:rFonts w:ascii="Times New Roman" w:hAnsi="Times New Roman"/>
          <w:sz w:val="12"/>
          <w:szCs w:val="12"/>
        </w:rPr>
      </w:pPr>
    </w:p>
    <w:p w:rsidR="00AF3456" w:rsidRDefault="00AF3456" w:rsidP="00AF3456">
      <w:pPr>
        <w:suppressLineNumbers/>
        <w:spacing w:line="288" w:lineRule="auto"/>
        <w:jc w:val="both"/>
        <w:rPr>
          <w:rFonts w:ascii="Times New Roman" w:hAnsi="Times New Roman"/>
          <w:sz w:val="12"/>
          <w:szCs w:val="12"/>
        </w:rPr>
      </w:pPr>
    </w:p>
    <w:p w:rsidR="00AF3456" w:rsidRDefault="00AF3456" w:rsidP="00AF3456">
      <w:pPr>
        <w:suppressLineNumbers/>
        <w:spacing w:line="288" w:lineRule="auto"/>
        <w:jc w:val="both"/>
        <w:rPr>
          <w:rFonts w:ascii="Times New Roman" w:hAnsi="Times New Roman"/>
          <w:sz w:val="12"/>
          <w:szCs w:val="12"/>
        </w:rPr>
      </w:pPr>
    </w:p>
    <w:p w:rsidR="00AF3456" w:rsidRDefault="00AF3456" w:rsidP="00AF3456">
      <w:pPr>
        <w:suppressLineNumbers/>
        <w:spacing w:line="288" w:lineRule="auto"/>
        <w:jc w:val="both"/>
        <w:rPr>
          <w:rFonts w:ascii="Times New Roman" w:hAnsi="Times New Roman"/>
          <w:sz w:val="12"/>
          <w:szCs w:val="12"/>
        </w:rPr>
      </w:pPr>
    </w:p>
    <w:p w:rsidR="00AF3456" w:rsidRDefault="00AF3456" w:rsidP="00AF3456">
      <w:pPr>
        <w:suppressLineNumbers/>
        <w:spacing w:line="288" w:lineRule="auto"/>
        <w:jc w:val="both"/>
        <w:rPr>
          <w:rFonts w:ascii="Times New Roman" w:hAnsi="Times New Roman"/>
          <w:sz w:val="12"/>
          <w:szCs w:val="12"/>
        </w:rPr>
      </w:pPr>
    </w:p>
    <w:p w:rsidR="00AF3456" w:rsidRDefault="00AF3456" w:rsidP="00AF3456">
      <w:pPr>
        <w:suppressLineNumbers/>
        <w:spacing w:line="288" w:lineRule="auto"/>
        <w:jc w:val="both"/>
        <w:rPr>
          <w:rFonts w:ascii="Times New Roman" w:hAnsi="Times New Roman"/>
          <w:sz w:val="12"/>
          <w:szCs w:val="12"/>
        </w:rPr>
      </w:pPr>
    </w:p>
    <w:p w:rsidR="00282D55" w:rsidRPr="0081718B" w:rsidRDefault="00282D55" w:rsidP="00AF3456">
      <w:pPr>
        <w:jc w:val="center"/>
        <w:outlineLvl w:val="0"/>
        <w:rPr>
          <w:rFonts w:ascii="Times New Roman" w:hAnsi="Times New Roman"/>
          <w:szCs w:val="28"/>
        </w:rPr>
      </w:pPr>
    </w:p>
    <w:sectPr w:rsidR="00282D55" w:rsidRPr="0081718B" w:rsidSect="00E401C4">
      <w:pgSz w:w="11906" w:h="16838"/>
      <w:pgMar w:top="993" w:right="746" w:bottom="540"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577" w:rsidRDefault="004A6577" w:rsidP="00BD7CC4">
      <w:r>
        <w:separator/>
      </w:r>
    </w:p>
  </w:endnote>
  <w:endnote w:type="continuationSeparator" w:id="1">
    <w:p w:rsidR="004A6577" w:rsidRDefault="004A6577" w:rsidP="00BD7C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ER Bukinist Bashkir">
    <w:panose1 w:val="00000000000000000000"/>
    <w:charset w:val="CC"/>
    <w:family w:val="auto"/>
    <w:pitch w:val="variable"/>
    <w:sig w:usb0="8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1">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577" w:rsidRDefault="004A6577" w:rsidP="00BD7CC4">
      <w:r>
        <w:separator/>
      </w:r>
    </w:p>
  </w:footnote>
  <w:footnote w:type="continuationSeparator" w:id="1">
    <w:p w:rsidR="004A6577" w:rsidRDefault="004A6577" w:rsidP="00BD7CC4">
      <w:r>
        <w:continuationSeparator/>
      </w:r>
    </w:p>
  </w:footnote>
  <w:footnote w:id="2">
    <w:p w:rsidR="00BD7CC4" w:rsidRDefault="00BD7CC4" w:rsidP="00BD7CC4">
      <w:pPr>
        <w:pStyle w:val="ae"/>
      </w:pPr>
      <w:r>
        <w:rPr>
          <w:rStyle w:val="af0"/>
        </w:rPr>
        <w:footnoteRef/>
      </w:r>
      <w:r>
        <w:t xml:space="preserve"> В случае, если Администрация (Уполномоченный орган) подключена к указанной системе.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CC4" w:rsidRDefault="00BD7CC4" w:rsidP="00DF4024">
    <w:pPr>
      <w:pStyle w:val="a8"/>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54</w:t>
    </w:r>
    <w:r>
      <w:rPr>
        <w:rStyle w:val="af1"/>
      </w:rPr>
      <w:fldChar w:fldCharType="end"/>
    </w:r>
  </w:p>
  <w:p w:rsidR="00BD7CC4" w:rsidRDefault="00BD7CC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CC4" w:rsidRDefault="00BD7CC4">
    <w:pPr>
      <w:pStyle w:val="a8"/>
      <w:jc w:val="center"/>
    </w:pPr>
    <w:fldSimple w:instr="PAGE   \* MERGEFORMAT">
      <w:r w:rsidR="00B112C4">
        <w:rPr>
          <w:noProof/>
        </w:rPr>
        <w:t>9</w:t>
      </w:r>
    </w:fldSimple>
  </w:p>
  <w:p w:rsidR="00BD7CC4" w:rsidRDefault="00BD7CC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CC4" w:rsidRDefault="00BD7CC4">
    <w:pPr>
      <w:pStyle w:val="a8"/>
      <w:jc w:val="center"/>
    </w:pPr>
    <w:fldSimple w:instr="PAGE   \* MERGEFORMAT">
      <w:r w:rsidR="00B112C4">
        <w:rPr>
          <w:noProof/>
        </w:rPr>
        <w:t>1</w:t>
      </w:r>
    </w:fldSimple>
  </w:p>
  <w:p w:rsidR="00BD7CC4" w:rsidRDefault="00BD7CC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32FF"/>
    <w:multiLevelType w:val="multilevel"/>
    <w:tmpl w:val="14404782"/>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125"/>
        </w:tabs>
        <w:ind w:left="1125" w:hanging="4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1">
    <w:nsid w:val="11B74AB3"/>
    <w:multiLevelType w:val="multilevel"/>
    <w:tmpl w:val="08447066"/>
    <w:lvl w:ilvl="0">
      <w:start w:val="1"/>
      <w:numFmt w:val="bullet"/>
      <w:lvlText w:val=""/>
      <w:lvlJc w:val="left"/>
      <w:pPr>
        <w:tabs>
          <w:tab w:val="num" w:pos="7200"/>
        </w:tabs>
        <w:ind w:left="7200" w:hanging="360"/>
      </w:pPr>
      <w:rPr>
        <w:rFonts w:ascii="Symbol" w:hAnsi="Symbol" w:hint="default"/>
      </w:rPr>
    </w:lvl>
    <w:lvl w:ilvl="1">
      <w:start w:val="1"/>
      <w:numFmt w:val="decimal"/>
      <w:lvlText w:val="%2."/>
      <w:lvlJc w:val="left"/>
      <w:pPr>
        <w:tabs>
          <w:tab w:val="num" w:pos="8790"/>
        </w:tabs>
        <w:ind w:left="8790" w:hanging="1230"/>
      </w:pPr>
      <w:rPr>
        <w:rFonts w:hint="default"/>
      </w:rPr>
    </w:lvl>
    <w:lvl w:ilvl="2">
      <w:start w:val="1"/>
      <w:numFmt w:val="bullet"/>
      <w:lvlText w:val=""/>
      <w:lvlJc w:val="left"/>
      <w:pPr>
        <w:tabs>
          <w:tab w:val="num" w:pos="8640"/>
        </w:tabs>
        <w:ind w:left="8640" w:hanging="360"/>
      </w:pPr>
      <w:rPr>
        <w:rFonts w:ascii="Wingdings" w:hAnsi="Wingdings" w:hint="default"/>
      </w:rPr>
    </w:lvl>
    <w:lvl w:ilvl="3">
      <w:start w:val="1"/>
      <w:numFmt w:val="bullet"/>
      <w:lvlText w:val=""/>
      <w:lvlJc w:val="left"/>
      <w:pPr>
        <w:tabs>
          <w:tab w:val="num" w:pos="9360"/>
        </w:tabs>
        <w:ind w:left="9360" w:hanging="360"/>
      </w:pPr>
      <w:rPr>
        <w:rFonts w:ascii="Symbol" w:hAnsi="Symbol" w:hint="default"/>
      </w:rPr>
    </w:lvl>
    <w:lvl w:ilvl="4">
      <w:start w:val="1"/>
      <w:numFmt w:val="bullet"/>
      <w:lvlText w:val="o"/>
      <w:lvlJc w:val="left"/>
      <w:pPr>
        <w:tabs>
          <w:tab w:val="num" w:pos="10080"/>
        </w:tabs>
        <w:ind w:left="10080" w:hanging="360"/>
      </w:pPr>
      <w:rPr>
        <w:rFonts w:ascii="Courier New" w:hAnsi="Courier New" w:hint="default"/>
      </w:rPr>
    </w:lvl>
    <w:lvl w:ilvl="5">
      <w:start w:val="1"/>
      <w:numFmt w:val="bullet"/>
      <w:lvlText w:val=""/>
      <w:lvlJc w:val="left"/>
      <w:pPr>
        <w:tabs>
          <w:tab w:val="num" w:pos="10800"/>
        </w:tabs>
        <w:ind w:left="10800" w:hanging="360"/>
      </w:pPr>
      <w:rPr>
        <w:rFonts w:ascii="Wingdings" w:hAnsi="Wingdings" w:hint="default"/>
      </w:rPr>
    </w:lvl>
    <w:lvl w:ilvl="6">
      <w:start w:val="1"/>
      <w:numFmt w:val="bullet"/>
      <w:lvlText w:val=""/>
      <w:lvlJc w:val="left"/>
      <w:pPr>
        <w:tabs>
          <w:tab w:val="num" w:pos="11520"/>
        </w:tabs>
        <w:ind w:left="11520" w:hanging="360"/>
      </w:pPr>
      <w:rPr>
        <w:rFonts w:ascii="Symbol" w:hAnsi="Symbol" w:hint="default"/>
      </w:rPr>
    </w:lvl>
    <w:lvl w:ilvl="7">
      <w:start w:val="1"/>
      <w:numFmt w:val="bullet"/>
      <w:lvlText w:val="o"/>
      <w:lvlJc w:val="left"/>
      <w:pPr>
        <w:tabs>
          <w:tab w:val="num" w:pos="12240"/>
        </w:tabs>
        <w:ind w:left="12240" w:hanging="360"/>
      </w:pPr>
      <w:rPr>
        <w:rFonts w:ascii="Courier New" w:hAnsi="Courier New" w:hint="default"/>
      </w:rPr>
    </w:lvl>
    <w:lvl w:ilvl="8">
      <w:start w:val="1"/>
      <w:numFmt w:val="bullet"/>
      <w:lvlText w:val=""/>
      <w:lvlJc w:val="left"/>
      <w:pPr>
        <w:tabs>
          <w:tab w:val="num" w:pos="12960"/>
        </w:tabs>
        <w:ind w:left="12960" w:hanging="360"/>
      </w:pPr>
      <w:rPr>
        <w:rFonts w:ascii="Wingdings" w:hAnsi="Wingdings" w:hint="default"/>
      </w:rPr>
    </w:lvl>
  </w:abstractNum>
  <w:abstractNum w:abstractNumId="2">
    <w:nsid w:val="11C01DE7"/>
    <w:multiLevelType w:val="hybridMultilevel"/>
    <w:tmpl w:val="40F8C9B6"/>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C721A1"/>
    <w:multiLevelType w:val="hybridMultilevel"/>
    <w:tmpl w:val="A6664AE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159F27B4"/>
    <w:multiLevelType w:val="hybridMultilevel"/>
    <w:tmpl w:val="BDEEF396"/>
    <w:lvl w:ilvl="0" w:tplc="0DB2A4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DD7614"/>
    <w:multiLevelType w:val="hybridMultilevel"/>
    <w:tmpl w:val="54E424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CYR"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CYR"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CYR"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C6305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8187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6D11D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AA6272"/>
    <w:multiLevelType w:val="multilevel"/>
    <w:tmpl w:val="146020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16">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6CAC4C5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7C37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7FAA7F58"/>
    <w:multiLevelType w:val="multilevel"/>
    <w:tmpl w:val="40CADD94"/>
    <w:lvl w:ilvl="0">
      <w:start w:val="1"/>
      <w:numFmt w:val="decimal"/>
      <w:lvlText w:val="%1"/>
      <w:lvlJc w:val="left"/>
      <w:pPr>
        <w:ind w:left="1200" w:hanging="1200"/>
      </w:pPr>
      <w:rPr>
        <w:rFonts w:hint="default"/>
        <w:b w:val="0"/>
      </w:rPr>
    </w:lvl>
    <w:lvl w:ilvl="1">
      <w:start w:val="1"/>
      <w:numFmt w:val="decimal"/>
      <w:lvlText w:val="%1.%2"/>
      <w:lvlJc w:val="left"/>
      <w:pPr>
        <w:ind w:left="1909" w:hanging="1200"/>
      </w:pPr>
      <w:rPr>
        <w:rFonts w:hint="default"/>
        <w:b w:val="0"/>
      </w:rPr>
    </w:lvl>
    <w:lvl w:ilvl="2">
      <w:start w:val="1"/>
      <w:numFmt w:val="decimal"/>
      <w:lvlText w:val="%1.%2.%3"/>
      <w:lvlJc w:val="left"/>
      <w:pPr>
        <w:ind w:left="2618" w:hanging="1200"/>
      </w:pPr>
      <w:rPr>
        <w:rFonts w:hint="default"/>
        <w:b w:val="0"/>
      </w:rPr>
    </w:lvl>
    <w:lvl w:ilvl="3">
      <w:start w:val="1"/>
      <w:numFmt w:val="decimal"/>
      <w:lvlText w:val="%1.%2.%3.%4"/>
      <w:lvlJc w:val="left"/>
      <w:pPr>
        <w:ind w:left="3327" w:hanging="1200"/>
      </w:pPr>
      <w:rPr>
        <w:rFonts w:hint="default"/>
        <w:b w:val="0"/>
      </w:rPr>
    </w:lvl>
    <w:lvl w:ilvl="4">
      <w:start w:val="1"/>
      <w:numFmt w:val="decimal"/>
      <w:lvlText w:val="%1.%2.%3.%4.%5"/>
      <w:lvlJc w:val="left"/>
      <w:pPr>
        <w:ind w:left="4036" w:hanging="120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472" w:hanging="1800"/>
      </w:pPr>
      <w:rPr>
        <w:rFonts w:hint="default"/>
        <w:b w:val="0"/>
      </w:rPr>
    </w:lvl>
  </w:abstractNum>
  <w:num w:numId="1">
    <w:abstractNumId w:val="5"/>
  </w:num>
  <w:num w:numId="2">
    <w:abstractNumId w:val="1"/>
  </w:num>
  <w:num w:numId="3">
    <w:abstractNumId w:val="0"/>
  </w:num>
  <w:num w:numId="4">
    <w:abstractNumId w:val="10"/>
  </w:num>
  <w:num w:numId="5">
    <w:abstractNumId w:val="21"/>
  </w:num>
  <w:num w:numId="6">
    <w:abstractNumId w:val="13"/>
  </w:num>
  <w:num w:numId="7">
    <w:abstractNumId w:val="15"/>
  </w:num>
  <w:num w:numId="8">
    <w:abstractNumId w:val="19"/>
  </w:num>
  <w:num w:numId="9">
    <w:abstractNumId w:val="6"/>
  </w:num>
  <w:num w:numId="10">
    <w:abstractNumId w:val="3"/>
  </w:num>
  <w:num w:numId="11">
    <w:abstractNumId w:val="7"/>
  </w:num>
  <w:num w:numId="12">
    <w:abstractNumId w:val="20"/>
  </w:num>
  <w:num w:numId="13">
    <w:abstractNumId w:val="16"/>
  </w:num>
  <w:num w:numId="14">
    <w:abstractNumId w:val="11"/>
  </w:num>
  <w:num w:numId="15">
    <w:abstractNumId w:val="18"/>
  </w:num>
  <w:num w:numId="16">
    <w:abstractNumId w:val="8"/>
  </w:num>
  <w:num w:numId="17">
    <w:abstractNumId w:val="14"/>
  </w:num>
  <w:num w:numId="18">
    <w:abstractNumId w:val="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4"/>
  </w:num>
  <w:num w:numId="22">
    <w:abstractNumId w:val="12"/>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1F7295"/>
    <w:rsid w:val="00024138"/>
    <w:rsid w:val="00025359"/>
    <w:rsid w:val="00041273"/>
    <w:rsid w:val="000529E7"/>
    <w:rsid w:val="00057DD5"/>
    <w:rsid w:val="00062E63"/>
    <w:rsid w:val="00065A5C"/>
    <w:rsid w:val="000712BC"/>
    <w:rsid w:val="000818E5"/>
    <w:rsid w:val="000822EF"/>
    <w:rsid w:val="000836C4"/>
    <w:rsid w:val="00083B37"/>
    <w:rsid w:val="00085379"/>
    <w:rsid w:val="00087DFE"/>
    <w:rsid w:val="000A68F4"/>
    <w:rsid w:val="000C3191"/>
    <w:rsid w:val="000D2477"/>
    <w:rsid w:val="000D7179"/>
    <w:rsid w:val="000E06AB"/>
    <w:rsid w:val="000E4D87"/>
    <w:rsid w:val="00101AA5"/>
    <w:rsid w:val="00105B1C"/>
    <w:rsid w:val="00126673"/>
    <w:rsid w:val="00131AD9"/>
    <w:rsid w:val="00160686"/>
    <w:rsid w:val="001645EF"/>
    <w:rsid w:val="001707A3"/>
    <w:rsid w:val="00172C83"/>
    <w:rsid w:val="00175F62"/>
    <w:rsid w:val="00185C03"/>
    <w:rsid w:val="00195291"/>
    <w:rsid w:val="00195753"/>
    <w:rsid w:val="001A44FB"/>
    <w:rsid w:val="001D4C09"/>
    <w:rsid w:val="001D56B7"/>
    <w:rsid w:val="001F4289"/>
    <w:rsid w:val="001F7295"/>
    <w:rsid w:val="00202C77"/>
    <w:rsid w:val="002268C7"/>
    <w:rsid w:val="0023012B"/>
    <w:rsid w:val="00240423"/>
    <w:rsid w:val="0025217D"/>
    <w:rsid w:val="00253689"/>
    <w:rsid w:val="0027364B"/>
    <w:rsid w:val="002749E4"/>
    <w:rsid w:val="00282D55"/>
    <w:rsid w:val="00292A76"/>
    <w:rsid w:val="002A27B7"/>
    <w:rsid w:val="002A768E"/>
    <w:rsid w:val="002B51F8"/>
    <w:rsid w:val="002C18CD"/>
    <w:rsid w:val="002C50E1"/>
    <w:rsid w:val="002E2837"/>
    <w:rsid w:val="002E7988"/>
    <w:rsid w:val="00300D1E"/>
    <w:rsid w:val="0030153E"/>
    <w:rsid w:val="0032030E"/>
    <w:rsid w:val="00323594"/>
    <w:rsid w:val="003348D0"/>
    <w:rsid w:val="003516CD"/>
    <w:rsid w:val="00351AE0"/>
    <w:rsid w:val="00380B79"/>
    <w:rsid w:val="00382CD9"/>
    <w:rsid w:val="003A0235"/>
    <w:rsid w:val="003C538E"/>
    <w:rsid w:val="003D0038"/>
    <w:rsid w:val="003D31E1"/>
    <w:rsid w:val="003E48E5"/>
    <w:rsid w:val="00414F3F"/>
    <w:rsid w:val="004234E0"/>
    <w:rsid w:val="00435F36"/>
    <w:rsid w:val="004467DA"/>
    <w:rsid w:val="00454AB8"/>
    <w:rsid w:val="00460E2C"/>
    <w:rsid w:val="00467D4D"/>
    <w:rsid w:val="0047325F"/>
    <w:rsid w:val="00474C27"/>
    <w:rsid w:val="00483750"/>
    <w:rsid w:val="004A6577"/>
    <w:rsid w:val="004B4C7D"/>
    <w:rsid w:val="004D5187"/>
    <w:rsid w:val="004D60FF"/>
    <w:rsid w:val="004E48D8"/>
    <w:rsid w:val="00505834"/>
    <w:rsid w:val="00513E92"/>
    <w:rsid w:val="00526497"/>
    <w:rsid w:val="00527788"/>
    <w:rsid w:val="005424B5"/>
    <w:rsid w:val="0054542C"/>
    <w:rsid w:val="005461F7"/>
    <w:rsid w:val="00571E2F"/>
    <w:rsid w:val="00577C55"/>
    <w:rsid w:val="00581D73"/>
    <w:rsid w:val="005A0B84"/>
    <w:rsid w:val="005A3D34"/>
    <w:rsid w:val="005C238C"/>
    <w:rsid w:val="005C600B"/>
    <w:rsid w:val="005F5A07"/>
    <w:rsid w:val="006045D9"/>
    <w:rsid w:val="00605A8D"/>
    <w:rsid w:val="00626AE1"/>
    <w:rsid w:val="00641EE5"/>
    <w:rsid w:val="006557C6"/>
    <w:rsid w:val="006718F9"/>
    <w:rsid w:val="0067573E"/>
    <w:rsid w:val="0067756C"/>
    <w:rsid w:val="00694492"/>
    <w:rsid w:val="006B1F3E"/>
    <w:rsid w:val="006B2DEB"/>
    <w:rsid w:val="006C23A1"/>
    <w:rsid w:val="00705C0F"/>
    <w:rsid w:val="00707259"/>
    <w:rsid w:val="007637E3"/>
    <w:rsid w:val="007652DA"/>
    <w:rsid w:val="007A073E"/>
    <w:rsid w:val="007B2375"/>
    <w:rsid w:val="007C6D5D"/>
    <w:rsid w:val="007D23AB"/>
    <w:rsid w:val="007D56EC"/>
    <w:rsid w:val="007D6C18"/>
    <w:rsid w:val="007E4F15"/>
    <w:rsid w:val="007F3C4A"/>
    <w:rsid w:val="008054D3"/>
    <w:rsid w:val="0081718B"/>
    <w:rsid w:val="00825BC4"/>
    <w:rsid w:val="00850D56"/>
    <w:rsid w:val="0085477E"/>
    <w:rsid w:val="008634C7"/>
    <w:rsid w:val="008720BC"/>
    <w:rsid w:val="0088548D"/>
    <w:rsid w:val="00894393"/>
    <w:rsid w:val="00894903"/>
    <w:rsid w:val="008A73AC"/>
    <w:rsid w:val="008C30F9"/>
    <w:rsid w:val="008C46B2"/>
    <w:rsid w:val="008D478A"/>
    <w:rsid w:val="00901596"/>
    <w:rsid w:val="00903617"/>
    <w:rsid w:val="00904B5B"/>
    <w:rsid w:val="0091299E"/>
    <w:rsid w:val="00916BD3"/>
    <w:rsid w:val="00920DA0"/>
    <w:rsid w:val="009302BC"/>
    <w:rsid w:val="00931DAF"/>
    <w:rsid w:val="0094094A"/>
    <w:rsid w:val="0094190C"/>
    <w:rsid w:val="0094274A"/>
    <w:rsid w:val="00942AA2"/>
    <w:rsid w:val="00962FA7"/>
    <w:rsid w:val="00974C02"/>
    <w:rsid w:val="00976AA2"/>
    <w:rsid w:val="0098332C"/>
    <w:rsid w:val="00990E27"/>
    <w:rsid w:val="0099712A"/>
    <w:rsid w:val="009A2365"/>
    <w:rsid w:val="009A60D2"/>
    <w:rsid w:val="009C0A9A"/>
    <w:rsid w:val="009D2EEC"/>
    <w:rsid w:val="009D4EC5"/>
    <w:rsid w:val="009E7EF4"/>
    <w:rsid w:val="00A014A4"/>
    <w:rsid w:val="00A13474"/>
    <w:rsid w:val="00A24656"/>
    <w:rsid w:val="00A42C9B"/>
    <w:rsid w:val="00A65B34"/>
    <w:rsid w:val="00A779B5"/>
    <w:rsid w:val="00A83142"/>
    <w:rsid w:val="00AA7A24"/>
    <w:rsid w:val="00AA7B39"/>
    <w:rsid w:val="00AB28D2"/>
    <w:rsid w:val="00AC1890"/>
    <w:rsid w:val="00AC1E71"/>
    <w:rsid w:val="00AD092E"/>
    <w:rsid w:val="00AF10AC"/>
    <w:rsid w:val="00AF3456"/>
    <w:rsid w:val="00AF66A3"/>
    <w:rsid w:val="00AF7C52"/>
    <w:rsid w:val="00B112C4"/>
    <w:rsid w:val="00B20B10"/>
    <w:rsid w:val="00B2588B"/>
    <w:rsid w:val="00B40548"/>
    <w:rsid w:val="00B73543"/>
    <w:rsid w:val="00B77779"/>
    <w:rsid w:val="00B81C79"/>
    <w:rsid w:val="00B9035D"/>
    <w:rsid w:val="00BA2AFB"/>
    <w:rsid w:val="00BA35C7"/>
    <w:rsid w:val="00BB1E22"/>
    <w:rsid w:val="00BB3953"/>
    <w:rsid w:val="00BD7CC4"/>
    <w:rsid w:val="00BE0A7A"/>
    <w:rsid w:val="00C11E3E"/>
    <w:rsid w:val="00C242C3"/>
    <w:rsid w:val="00C41A1E"/>
    <w:rsid w:val="00C44A7A"/>
    <w:rsid w:val="00C55EA7"/>
    <w:rsid w:val="00C8421B"/>
    <w:rsid w:val="00C906D2"/>
    <w:rsid w:val="00C908AC"/>
    <w:rsid w:val="00C921E2"/>
    <w:rsid w:val="00CA5C94"/>
    <w:rsid w:val="00CB20CD"/>
    <w:rsid w:val="00CC19A1"/>
    <w:rsid w:val="00CC59F9"/>
    <w:rsid w:val="00CC7539"/>
    <w:rsid w:val="00CD4052"/>
    <w:rsid w:val="00CE2C1B"/>
    <w:rsid w:val="00CE31C9"/>
    <w:rsid w:val="00CE788C"/>
    <w:rsid w:val="00D014EB"/>
    <w:rsid w:val="00D0617D"/>
    <w:rsid w:val="00D167A5"/>
    <w:rsid w:val="00D16AC6"/>
    <w:rsid w:val="00D23B9C"/>
    <w:rsid w:val="00D244DA"/>
    <w:rsid w:val="00D4358F"/>
    <w:rsid w:val="00D44808"/>
    <w:rsid w:val="00D708E4"/>
    <w:rsid w:val="00D71866"/>
    <w:rsid w:val="00D71F1E"/>
    <w:rsid w:val="00D855EB"/>
    <w:rsid w:val="00D86F31"/>
    <w:rsid w:val="00D911F3"/>
    <w:rsid w:val="00DA426B"/>
    <w:rsid w:val="00DA65F7"/>
    <w:rsid w:val="00DC05F8"/>
    <w:rsid w:val="00DC4B8D"/>
    <w:rsid w:val="00DC7C01"/>
    <w:rsid w:val="00DF4024"/>
    <w:rsid w:val="00E07DD4"/>
    <w:rsid w:val="00E15277"/>
    <w:rsid w:val="00E2288F"/>
    <w:rsid w:val="00E401C4"/>
    <w:rsid w:val="00E41C82"/>
    <w:rsid w:val="00E43E36"/>
    <w:rsid w:val="00E504B4"/>
    <w:rsid w:val="00E5276D"/>
    <w:rsid w:val="00E70E58"/>
    <w:rsid w:val="00E73D57"/>
    <w:rsid w:val="00EB122E"/>
    <w:rsid w:val="00EB39BF"/>
    <w:rsid w:val="00EB48FA"/>
    <w:rsid w:val="00EC78D7"/>
    <w:rsid w:val="00F23E07"/>
    <w:rsid w:val="00F34367"/>
    <w:rsid w:val="00F36D72"/>
    <w:rsid w:val="00F40DCC"/>
    <w:rsid w:val="00F43DEA"/>
    <w:rsid w:val="00F43F5B"/>
    <w:rsid w:val="00F441BA"/>
    <w:rsid w:val="00F47F44"/>
    <w:rsid w:val="00F53B2C"/>
    <w:rsid w:val="00F75114"/>
    <w:rsid w:val="00F7760C"/>
    <w:rsid w:val="00F86E69"/>
    <w:rsid w:val="00F900F1"/>
    <w:rsid w:val="00F91EFC"/>
    <w:rsid w:val="00FA0283"/>
    <w:rsid w:val="00FA3D9D"/>
    <w:rsid w:val="00FA58A2"/>
    <w:rsid w:val="00FC3DCA"/>
    <w:rsid w:val="00FC7C0E"/>
    <w:rsid w:val="00FD7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Peterburg" w:hAnsi="Peterburg"/>
      <w:sz w:val="28"/>
    </w:rPr>
  </w:style>
  <w:style w:type="paragraph" w:styleId="1">
    <w:name w:val="heading 1"/>
    <w:basedOn w:val="a"/>
    <w:next w:val="a"/>
    <w:link w:val="10"/>
    <w:qFormat/>
    <w:pPr>
      <w:keepNext/>
      <w:ind w:left="74"/>
      <w:jc w:val="center"/>
      <w:outlineLvl w:val="0"/>
    </w:pPr>
    <w:rPr>
      <w:rFonts w:ascii="ER Bukinist Bashkir" w:hAnsi="ER Bukinist Bashkir"/>
      <w:b/>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3">
    <w:name w:val="Body Text 3"/>
    <w:basedOn w:val="a"/>
    <w:pPr>
      <w:ind w:right="-698"/>
      <w:jc w:val="both"/>
    </w:pPr>
    <w:rPr>
      <w:rFonts w:ascii="Times New Roman" w:hAnsi="Times New Roman"/>
      <w:sz w:val="24"/>
      <w:szCs w:val="24"/>
    </w:rPr>
  </w:style>
  <w:style w:type="paragraph" w:styleId="30">
    <w:name w:val="Body Text Indent 3"/>
    <w:basedOn w:val="a"/>
    <w:link w:val="31"/>
    <w:pPr>
      <w:spacing w:after="120"/>
      <w:ind w:left="283"/>
    </w:pPr>
    <w:rPr>
      <w:sz w:val="16"/>
      <w:szCs w:val="16"/>
      <w:lang/>
    </w:rPr>
  </w:style>
  <w:style w:type="paragraph" w:styleId="a3">
    <w:name w:val="Body Text"/>
    <w:basedOn w:val="a"/>
    <w:link w:val="a4"/>
    <w:pPr>
      <w:spacing w:line="312" w:lineRule="auto"/>
      <w:jc w:val="center"/>
    </w:pPr>
    <w:rPr>
      <w:rFonts w:ascii="Times New Roman" w:hAnsi="Times New Roman"/>
      <w:color w:val="000000"/>
      <w:lang/>
    </w:rPr>
  </w:style>
  <w:style w:type="paragraph" w:styleId="a5">
    <w:name w:val="Body Text Indent"/>
    <w:basedOn w:val="a"/>
    <w:pPr>
      <w:spacing w:line="312" w:lineRule="auto"/>
      <w:ind w:right="-185" w:hanging="180"/>
      <w:jc w:val="center"/>
    </w:pPr>
  </w:style>
  <w:style w:type="paragraph" w:customStyle="1" w:styleId="ConsNonformat">
    <w:name w:val="ConsNonformat"/>
    <w:pPr>
      <w:widowControl w:val="0"/>
    </w:pPr>
    <w:rPr>
      <w:rFonts w:ascii="Courier New" w:hAnsi="Courier New"/>
    </w:rPr>
  </w:style>
  <w:style w:type="paragraph" w:styleId="a6">
    <w:name w:val="Balloon Text"/>
    <w:basedOn w:val="a"/>
    <w:link w:val="a7"/>
    <w:uiPriority w:val="99"/>
    <w:semiHidden/>
    <w:rsid w:val="002268C7"/>
    <w:rPr>
      <w:rFonts w:ascii="Tahoma" w:hAnsi="Tahoma"/>
      <w:sz w:val="16"/>
      <w:szCs w:val="16"/>
      <w:lang/>
    </w:rPr>
  </w:style>
  <w:style w:type="paragraph" w:styleId="2">
    <w:name w:val="Body Text 2"/>
    <w:basedOn w:val="a"/>
    <w:link w:val="20"/>
    <w:rsid w:val="009E7EF4"/>
    <w:pPr>
      <w:spacing w:after="120" w:line="480" w:lineRule="auto"/>
    </w:pPr>
    <w:rPr>
      <w:lang/>
    </w:rPr>
  </w:style>
  <w:style w:type="paragraph" w:styleId="a8">
    <w:name w:val="header"/>
    <w:basedOn w:val="a"/>
    <w:link w:val="a9"/>
    <w:rsid w:val="0091299E"/>
    <w:pPr>
      <w:tabs>
        <w:tab w:val="center" w:pos="4677"/>
        <w:tab w:val="right" w:pos="9355"/>
      </w:tabs>
    </w:pPr>
    <w:rPr>
      <w:rFonts w:ascii="Times New Roman" w:hAnsi="Times New Roman"/>
      <w:sz w:val="20"/>
    </w:rPr>
  </w:style>
  <w:style w:type="character" w:customStyle="1" w:styleId="20">
    <w:name w:val="Основной текст 2 Знак"/>
    <w:link w:val="2"/>
    <w:rsid w:val="00505834"/>
    <w:rPr>
      <w:rFonts w:ascii="Peterburg" w:hAnsi="Peterburg"/>
      <w:sz w:val="28"/>
    </w:rPr>
  </w:style>
  <w:style w:type="character" w:customStyle="1" w:styleId="a9">
    <w:name w:val="Верхний колонтитул Знак"/>
    <w:link w:val="a8"/>
    <w:rsid w:val="003348D0"/>
  </w:style>
  <w:style w:type="character" w:styleId="aa">
    <w:name w:val="Hyperlink"/>
    <w:unhideWhenUsed/>
    <w:rsid w:val="003348D0"/>
    <w:rPr>
      <w:color w:val="0000FF"/>
      <w:u w:val="single"/>
    </w:rPr>
  </w:style>
  <w:style w:type="character" w:customStyle="1" w:styleId="10">
    <w:name w:val="Заголовок 1 Знак"/>
    <w:link w:val="1"/>
    <w:rsid w:val="00E73D57"/>
    <w:rPr>
      <w:rFonts w:ascii="ER Bukinist Bashkir" w:hAnsi="ER Bukinist Bashkir"/>
      <w:b/>
      <w:sz w:val="28"/>
    </w:rPr>
  </w:style>
  <w:style w:type="paragraph" w:styleId="ab">
    <w:name w:val="Normal (Web)"/>
    <w:aliases w:val="_а_Е’__ (дќа) И’ц_1,_а_Е’__ (дќа) И’ц_ И’ц_,___С¬__ (_x_) ÷¬__1,___С¬__ (_x_) ÷¬__ ÷¬__"/>
    <w:basedOn w:val="a"/>
    <w:link w:val="ac"/>
    <w:uiPriority w:val="99"/>
    <w:rsid w:val="000D2477"/>
    <w:pPr>
      <w:spacing w:before="100" w:beforeAutospacing="1" w:after="100" w:afterAutospacing="1"/>
    </w:pPr>
    <w:rPr>
      <w:rFonts w:ascii="Times New Roman" w:hAnsi="Times New Roman"/>
      <w:sz w:val="24"/>
      <w:szCs w:val="24"/>
      <w:lang/>
    </w:rPr>
  </w:style>
  <w:style w:type="paragraph" w:customStyle="1" w:styleId="ConsPlusTitle">
    <w:name w:val="ConsPlusTitle"/>
    <w:rsid w:val="000D2477"/>
    <w:pPr>
      <w:widowControl w:val="0"/>
      <w:suppressAutoHyphens/>
      <w:autoSpaceDE w:val="0"/>
    </w:pPr>
    <w:rPr>
      <w:rFonts w:ascii="Arial" w:eastAsia="Arial" w:hAnsi="Arial" w:cs="Arial"/>
      <w:b/>
      <w:bCs/>
      <w:lang w:eastAsia="ar-SA"/>
    </w:rPr>
  </w:style>
  <w:style w:type="paragraph" w:customStyle="1" w:styleId="ad">
    <w:name w:val="Знак"/>
    <w:basedOn w:val="a"/>
    <w:next w:val="a"/>
    <w:semiHidden/>
    <w:rsid w:val="000D2477"/>
    <w:pPr>
      <w:spacing w:after="160" w:line="240" w:lineRule="exact"/>
    </w:pPr>
    <w:rPr>
      <w:rFonts w:ascii="Arial" w:hAnsi="Arial" w:cs="Arial"/>
      <w:sz w:val="20"/>
      <w:lang w:val="en-US" w:eastAsia="en-US"/>
    </w:rPr>
  </w:style>
  <w:style w:type="paragraph" w:styleId="ae">
    <w:name w:val="footnote text"/>
    <w:basedOn w:val="a"/>
    <w:link w:val="af"/>
    <w:uiPriority w:val="99"/>
    <w:rsid w:val="00BD7CC4"/>
    <w:rPr>
      <w:rFonts w:ascii="Times New Roman" w:hAnsi="Times New Roman"/>
      <w:sz w:val="20"/>
    </w:rPr>
  </w:style>
  <w:style w:type="character" w:customStyle="1" w:styleId="af">
    <w:name w:val="Текст сноски Знак"/>
    <w:basedOn w:val="a0"/>
    <w:link w:val="ae"/>
    <w:uiPriority w:val="99"/>
    <w:rsid w:val="00BD7CC4"/>
  </w:style>
  <w:style w:type="character" w:styleId="af0">
    <w:name w:val="footnote reference"/>
    <w:uiPriority w:val="99"/>
    <w:rsid w:val="00BD7CC4"/>
    <w:rPr>
      <w:vertAlign w:val="superscript"/>
    </w:rPr>
  </w:style>
  <w:style w:type="character" w:styleId="af1">
    <w:name w:val="page number"/>
    <w:uiPriority w:val="99"/>
    <w:rsid w:val="00BD7CC4"/>
  </w:style>
  <w:style w:type="character" w:customStyle="1" w:styleId="a7">
    <w:name w:val="Текст выноски Знак"/>
    <w:link w:val="a6"/>
    <w:uiPriority w:val="99"/>
    <w:semiHidden/>
    <w:locked/>
    <w:rsid w:val="00BD7CC4"/>
    <w:rPr>
      <w:rFonts w:ascii="Tahoma" w:hAnsi="Tahoma" w:cs="Tahoma"/>
      <w:sz w:val="16"/>
      <w:szCs w:val="16"/>
    </w:rPr>
  </w:style>
  <w:style w:type="character" w:customStyle="1" w:styleId="ac">
    <w:name w:val="Обычный (веб) Знак"/>
    <w:aliases w:val="_а_Е’__ (дќа) И’ц_1 Знак,_а_Е’__ (дќа) И’ц_ И’ц_ Знак,___С¬__ (_x_) ÷¬__1 Знак,___С¬__ (_x_) ÷¬__ ÷¬__ Знак"/>
    <w:link w:val="ab"/>
    <w:uiPriority w:val="99"/>
    <w:locked/>
    <w:rsid w:val="00BD7CC4"/>
    <w:rPr>
      <w:sz w:val="24"/>
      <w:szCs w:val="24"/>
    </w:rPr>
  </w:style>
  <w:style w:type="paragraph" w:customStyle="1" w:styleId="1-21">
    <w:name w:val="Средняя сетка 1 - Акцент 21"/>
    <w:basedOn w:val="a"/>
    <w:uiPriority w:val="34"/>
    <w:qFormat/>
    <w:rsid w:val="00BD7CC4"/>
    <w:pPr>
      <w:spacing w:after="200" w:line="276" w:lineRule="auto"/>
      <w:ind w:left="720"/>
      <w:contextualSpacing/>
    </w:pPr>
    <w:rPr>
      <w:rFonts w:ascii="Calibri" w:eastAsia="Calibri" w:hAnsi="Calibri"/>
      <w:sz w:val="22"/>
      <w:szCs w:val="22"/>
      <w:lang w:eastAsia="en-US"/>
    </w:rPr>
  </w:style>
  <w:style w:type="character" w:styleId="af2">
    <w:name w:val="annotation reference"/>
    <w:uiPriority w:val="99"/>
    <w:rsid w:val="00BD7CC4"/>
    <w:rPr>
      <w:sz w:val="18"/>
      <w:szCs w:val="18"/>
    </w:rPr>
  </w:style>
  <w:style w:type="paragraph" w:styleId="af3">
    <w:name w:val="annotation text"/>
    <w:basedOn w:val="a"/>
    <w:link w:val="af4"/>
    <w:uiPriority w:val="99"/>
    <w:rsid w:val="00BD7CC4"/>
    <w:rPr>
      <w:rFonts w:ascii="Times New Roman" w:hAnsi="Times New Roman"/>
      <w:sz w:val="24"/>
      <w:szCs w:val="24"/>
      <w:lang/>
    </w:rPr>
  </w:style>
  <w:style w:type="character" w:customStyle="1" w:styleId="af4">
    <w:name w:val="Текст примечания Знак"/>
    <w:link w:val="af3"/>
    <w:uiPriority w:val="99"/>
    <w:rsid w:val="00BD7CC4"/>
    <w:rPr>
      <w:sz w:val="24"/>
      <w:szCs w:val="24"/>
      <w:lang/>
    </w:rPr>
  </w:style>
  <w:style w:type="paragraph" w:styleId="af5">
    <w:name w:val="annotation subject"/>
    <w:basedOn w:val="af3"/>
    <w:next w:val="af3"/>
    <w:link w:val="af6"/>
    <w:uiPriority w:val="99"/>
    <w:rsid w:val="00BD7CC4"/>
    <w:rPr>
      <w:b/>
      <w:bCs/>
    </w:rPr>
  </w:style>
  <w:style w:type="character" w:customStyle="1" w:styleId="af6">
    <w:name w:val="Тема примечания Знак"/>
    <w:link w:val="af5"/>
    <w:uiPriority w:val="99"/>
    <w:rsid w:val="00BD7CC4"/>
    <w:rPr>
      <w:b/>
      <w:bCs/>
      <w:sz w:val="24"/>
      <w:szCs w:val="24"/>
      <w:lang/>
    </w:rPr>
  </w:style>
  <w:style w:type="character" w:styleId="af7">
    <w:name w:val="FollowedHyperlink"/>
    <w:uiPriority w:val="99"/>
    <w:rsid w:val="00BD7CC4"/>
    <w:rPr>
      <w:color w:val="800080"/>
      <w:u w:val="single"/>
    </w:rPr>
  </w:style>
  <w:style w:type="paragraph" w:customStyle="1" w:styleId="af8">
    <w:name w:val=" Знак Знак Знак Знак"/>
    <w:basedOn w:val="a"/>
    <w:rsid w:val="00BD7CC4"/>
    <w:pPr>
      <w:spacing w:before="100" w:beforeAutospacing="1" w:after="100" w:afterAutospacing="1"/>
    </w:pPr>
    <w:rPr>
      <w:rFonts w:ascii="Tahoma" w:hAnsi="Tahoma"/>
      <w:sz w:val="20"/>
      <w:lang w:val="en-US" w:eastAsia="en-US"/>
    </w:rPr>
  </w:style>
  <w:style w:type="character" w:customStyle="1" w:styleId="a4">
    <w:name w:val="Основной текст Знак"/>
    <w:link w:val="a3"/>
    <w:rsid w:val="00BD7CC4"/>
    <w:rPr>
      <w:color w:val="000000"/>
      <w:sz w:val="28"/>
    </w:rPr>
  </w:style>
  <w:style w:type="paragraph" w:customStyle="1" w:styleId="ListParagraph">
    <w:name w:val="List Paragraph"/>
    <w:basedOn w:val="a"/>
    <w:rsid w:val="00BD7CC4"/>
    <w:pPr>
      <w:ind w:left="720"/>
    </w:pPr>
    <w:rPr>
      <w:rFonts w:ascii="Times New Roman" w:hAnsi="Times New Roman"/>
      <w:sz w:val="24"/>
    </w:rPr>
  </w:style>
  <w:style w:type="paragraph" w:customStyle="1" w:styleId="-11">
    <w:name w:val="Цветная заливка - Акцент 11"/>
    <w:hidden/>
    <w:uiPriority w:val="71"/>
    <w:rsid w:val="00BD7CC4"/>
    <w:rPr>
      <w:sz w:val="24"/>
      <w:szCs w:val="24"/>
    </w:rPr>
  </w:style>
  <w:style w:type="character" w:customStyle="1" w:styleId="11">
    <w:name w:val="Тема примечания Знак1"/>
    <w:uiPriority w:val="99"/>
    <w:locked/>
    <w:rsid w:val="00BD7CC4"/>
    <w:rPr>
      <w:rFonts w:cs="Times New Roman"/>
      <w:b/>
      <w:bCs/>
      <w:sz w:val="24"/>
      <w:szCs w:val="24"/>
    </w:rPr>
  </w:style>
  <w:style w:type="paragraph" w:customStyle="1" w:styleId="af9">
    <w:name w:val="÷¬__ ÷¬__ ÷¬__ ÷¬__"/>
    <w:basedOn w:val="a"/>
    <w:rsid w:val="00BD7CC4"/>
    <w:pPr>
      <w:spacing w:before="100" w:beforeAutospacing="1" w:after="100" w:afterAutospacing="1"/>
    </w:pPr>
    <w:rPr>
      <w:rFonts w:ascii="Tahoma" w:hAnsi="Tahoma"/>
      <w:sz w:val="20"/>
      <w:lang w:val="en-US" w:eastAsia="en-US"/>
    </w:rPr>
  </w:style>
  <w:style w:type="paragraph" w:styleId="21">
    <w:name w:val="Body Text Indent 2"/>
    <w:basedOn w:val="a"/>
    <w:link w:val="22"/>
    <w:rsid w:val="00BD7CC4"/>
    <w:pPr>
      <w:spacing w:after="120" w:line="480" w:lineRule="auto"/>
      <w:ind w:left="283"/>
    </w:pPr>
    <w:rPr>
      <w:rFonts w:ascii="Times New Roman" w:hAnsi="Times New Roman"/>
      <w:sz w:val="24"/>
      <w:szCs w:val="24"/>
      <w:lang/>
    </w:rPr>
  </w:style>
  <w:style w:type="character" w:customStyle="1" w:styleId="22">
    <w:name w:val="Основной текст с отступом 2 Знак"/>
    <w:link w:val="21"/>
    <w:rsid w:val="00BD7CC4"/>
    <w:rPr>
      <w:sz w:val="24"/>
      <w:szCs w:val="24"/>
    </w:rPr>
  </w:style>
  <w:style w:type="paragraph" w:customStyle="1" w:styleId="ConsPlusNormal">
    <w:name w:val="ConsPlusNormal"/>
    <w:link w:val="ConsPlusNormal0"/>
    <w:rsid w:val="00BD7CC4"/>
    <w:pPr>
      <w:autoSpaceDE w:val="0"/>
      <w:autoSpaceDN w:val="0"/>
      <w:adjustRightInd w:val="0"/>
    </w:pPr>
    <w:rPr>
      <w:sz w:val="28"/>
      <w:szCs w:val="28"/>
    </w:rPr>
  </w:style>
  <w:style w:type="paragraph" w:styleId="afa">
    <w:name w:val="List Paragraph"/>
    <w:aliases w:val="Абзац списка нумерованный,ТЗ список"/>
    <w:basedOn w:val="a"/>
    <w:link w:val="afb"/>
    <w:uiPriority w:val="34"/>
    <w:qFormat/>
    <w:rsid w:val="00BD7CC4"/>
    <w:pPr>
      <w:ind w:left="708"/>
    </w:pPr>
    <w:rPr>
      <w:rFonts w:ascii="Times New Roman" w:hAnsi="Times New Roman"/>
      <w:sz w:val="24"/>
      <w:szCs w:val="24"/>
      <w:lang/>
    </w:rPr>
  </w:style>
  <w:style w:type="character" w:customStyle="1" w:styleId="ConsPlusNormal0">
    <w:name w:val="ConsPlusNormal Знак"/>
    <w:link w:val="ConsPlusNormal"/>
    <w:locked/>
    <w:rsid w:val="00BD7CC4"/>
    <w:rPr>
      <w:sz w:val="28"/>
      <w:szCs w:val="28"/>
      <w:lang w:bidi="ar-SA"/>
    </w:rPr>
  </w:style>
  <w:style w:type="paragraph" w:customStyle="1" w:styleId="ConsPlusCell">
    <w:name w:val="ConsPlusCell"/>
    <w:uiPriority w:val="99"/>
    <w:rsid w:val="00BD7CC4"/>
    <w:pPr>
      <w:widowControl w:val="0"/>
      <w:autoSpaceDE w:val="0"/>
      <w:autoSpaceDN w:val="0"/>
      <w:adjustRightInd w:val="0"/>
    </w:pPr>
    <w:rPr>
      <w:rFonts w:ascii="Calibri" w:hAnsi="Calibri" w:cs="Calibri"/>
      <w:sz w:val="22"/>
      <w:szCs w:val="22"/>
    </w:rPr>
  </w:style>
  <w:style w:type="paragraph" w:styleId="afc">
    <w:name w:val="footer"/>
    <w:basedOn w:val="a"/>
    <w:link w:val="afd"/>
    <w:uiPriority w:val="99"/>
    <w:rsid w:val="00BD7CC4"/>
    <w:pPr>
      <w:tabs>
        <w:tab w:val="center" w:pos="4677"/>
        <w:tab w:val="right" w:pos="9355"/>
      </w:tabs>
    </w:pPr>
    <w:rPr>
      <w:rFonts w:ascii="Times New Roman" w:hAnsi="Times New Roman"/>
      <w:sz w:val="24"/>
      <w:szCs w:val="24"/>
      <w:lang/>
    </w:rPr>
  </w:style>
  <w:style w:type="character" w:customStyle="1" w:styleId="afd">
    <w:name w:val="Нижний колонтитул Знак"/>
    <w:link w:val="afc"/>
    <w:uiPriority w:val="99"/>
    <w:rsid w:val="00BD7CC4"/>
    <w:rPr>
      <w:sz w:val="24"/>
      <w:szCs w:val="24"/>
    </w:rPr>
  </w:style>
  <w:style w:type="paragraph" w:styleId="afe">
    <w:name w:val="endnote text"/>
    <w:basedOn w:val="a"/>
    <w:link w:val="aff"/>
    <w:rsid w:val="00BD7CC4"/>
    <w:rPr>
      <w:rFonts w:ascii="Times New Roman" w:hAnsi="Times New Roman"/>
      <w:sz w:val="20"/>
    </w:rPr>
  </w:style>
  <w:style w:type="character" w:customStyle="1" w:styleId="aff">
    <w:name w:val="Текст концевой сноски Знак"/>
    <w:basedOn w:val="a0"/>
    <w:link w:val="afe"/>
    <w:rsid w:val="00BD7CC4"/>
  </w:style>
  <w:style w:type="character" w:styleId="aff0">
    <w:name w:val="endnote reference"/>
    <w:rsid w:val="00BD7CC4"/>
    <w:rPr>
      <w:vertAlign w:val="superscript"/>
    </w:rPr>
  </w:style>
  <w:style w:type="paragraph" w:styleId="aff1">
    <w:name w:val="No Spacing"/>
    <w:uiPriority w:val="1"/>
    <w:qFormat/>
    <w:rsid w:val="00BD7CC4"/>
    <w:rPr>
      <w:rFonts w:ascii="Calibri" w:hAnsi="Calibri"/>
      <w:sz w:val="22"/>
      <w:szCs w:val="22"/>
    </w:rPr>
  </w:style>
  <w:style w:type="paragraph" w:customStyle="1" w:styleId="P68">
    <w:name w:val="P68"/>
    <w:basedOn w:val="a"/>
    <w:hidden/>
    <w:rsid w:val="00BD7CC4"/>
    <w:pPr>
      <w:widowControl w:val="0"/>
      <w:adjustRightInd w:val="0"/>
      <w:jc w:val="distribute"/>
      <w:textAlignment w:val="baseline"/>
    </w:pPr>
    <w:rPr>
      <w:rFonts w:ascii="Times New Roman" w:hAnsi="Times New Roman"/>
      <w:sz w:val="24"/>
    </w:rPr>
  </w:style>
  <w:style w:type="paragraph" w:customStyle="1" w:styleId="ConsPlusNonformat">
    <w:name w:val="ConsPlusNonformat"/>
    <w:uiPriority w:val="99"/>
    <w:rsid w:val="00BD7CC4"/>
    <w:pPr>
      <w:autoSpaceDE w:val="0"/>
      <w:autoSpaceDN w:val="0"/>
      <w:adjustRightInd w:val="0"/>
    </w:pPr>
    <w:rPr>
      <w:rFonts w:ascii="Courier New" w:hAnsi="Courier New" w:cs="Courier New"/>
    </w:rPr>
  </w:style>
  <w:style w:type="paragraph" w:customStyle="1" w:styleId="Standard">
    <w:name w:val="Standard"/>
    <w:basedOn w:val="a"/>
    <w:rsid w:val="00BD7CC4"/>
    <w:pPr>
      <w:adjustRightInd w:val="0"/>
      <w:textAlignment w:val="baseline"/>
    </w:pPr>
    <w:rPr>
      <w:rFonts w:ascii="Times New Roman" w:eastAsia="SimSun1" w:hAnsi="Times New Roman"/>
      <w:sz w:val="24"/>
    </w:rPr>
  </w:style>
  <w:style w:type="paragraph" w:customStyle="1" w:styleId="P16">
    <w:name w:val="P16"/>
    <w:basedOn w:val="Standard"/>
    <w:hidden/>
    <w:rsid w:val="00BD7CC4"/>
    <w:pPr>
      <w:widowControl w:val="0"/>
      <w:jc w:val="center"/>
    </w:pPr>
    <w:rPr>
      <w:b/>
    </w:rPr>
  </w:style>
  <w:style w:type="paragraph" w:customStyle="1" w:styleId="P59">
    <w:name w:val="P59"/>
    <w:basedOn w:val="a"/>
    <w:hidden/>
    <w:rsid w:val="00BD7CC4"/>
    <w:pPr>
      <w:widowControl w:val="0"/>
      <w:tabs>
        <w:tab w:val="left" w:pos="-3420"/>
      </w:tabs>
      <w:adjustRightInd w:val="0"/>
      <w:jc w:val="center"/>
      <w:textAlignment w:val="baseline"/>
    </w:pPr>
    <w:rPr>
      <w:rFonts w:ascii="Times New Roman" w:hAnsi="Times New Roman"/>
      <w:sz w:val="24"/>
    </w:rPr>
  </w:style>
  <w:style w:type="paragraph" w:customStyle="1" w:styleId="P61">
    <w:name w:val="P61"/>
    <w:basedOn w:val="a"/>
    <w:hidden/>
    <w:rsid w:val="00BD7CC4"/>
    <w:pPr>
      <w:widowControl w:val="0"/>
      <w:tabs>
        <w:tab w:val="left" w:pos="-3420"/>
      </w:tabs>
      <w:adjustRightInd w:val="0"/>
      <w:jc w:val="center"/>
      <w:textAlignment w:val="baseline"/>
    </w:pPr>
    <w:rPr>
      <w:rFonts w:ascii="Times New Roman" w:hAnsi="Times New Roman"/>
    </w:rPr>
  </w:style>
  <w:style w:type="paragraph" w:customStyle="1" w:styleId="P103">
    <w:name w:val="P103"/>
    <w:basedOn w:val="a"/>
    <w:hidden/>
    <w:rsid w:val="00BD7CC4"/>
    <w:pPr>
      <w:widowControl w:val="0"/>
      <w:tabs>
        <w:tab w:val="left" w:pos="6054"/>
      </w:tabs>
      <w:autoSpaceDE w:val="0"/>
      <w:autoSpaceDN w:val="0"/>
      <w:adjustRightInd w:val="0"/>
      <w:ind w:left="5760"/>
      <w:textAlignment w:val="baseline"/>
    </w:pPr>
    <w:rPr>
      <w:rFonts w:ascii="Times New Roman" w:hAnsi="Times New Roman"/>
      <w:sz w:val="24"/>
    </w:rPr>
  </w:style>
  <w:style w:type="character" w:customStyle="1" w:styleId="T3">
    <w:name w:val="T3"/>
    <w:hidden/>
    <w:rsid w:val="00BD7CC4"/>
    <w:rPr>
      <w:sz w:val="24"/>
    </w:rPr>
  </w:style>
  <w:style w:type="character" w:customStyle="1" w:styleId="31">
    <w:name w:val="Основной текст с отступом 3 Знак"/>
    <w:link w:val="30"/>
    <w:rsid w:val="00BD7CC4"/>
    <w:rPr>
      <w:rFonts w:ascii="Peterburg" w:hAnsi="Peterburg"/>
      <w:sz w:val="16"/>
      <w:szCs w:val="16"/>
    </w:rPr>
  </w:style>
  <w:style w:type="paragraph" w:customStyle="1" w:styleId="formattext">
    <w:name w:val="formattext"/>
    <w:basedOn w:val="a"/>
    <w:rsid w:val="00BD7CC4"/>
    <w:pPr>
      <w:spacing w:before="100" w:beforeAutospacing="1" w:after="100" w:afterAutospacing="1"/>
    </w:pPr>
    <w:rPr>
      <w:rFonts w:ascii="Times New Roman" w:hAnsi="Times New Roman"/>
      <w:sz w:val="24"/>
      <w:szCs w:val="24"/>
    </w:rPr>
  </w:style>
  <w:style w:type="paragraph" w:customStyle="1" w:styleId="Default">
    <w:name w:val="Default"/>
    <w:rsid w:val="00BD7CC4"/>
    <w:pPr>
      <w:autoSpaceDE w:val="0"/>
      <w:autoSpaceDN w:val="0"/>
      <w:adjustRightInd w:val="0"/>
    </w:pPr>
    <w:rPr>
      <w:rFonts w:eastAsia="Calibri"/>
      <w:color w:val="000000"/>
      <w:sz w:val="24"/>
      <w:szCs w:val="24"/>
      <w:lang w:eastAsia="en-US"/>
    </w:rPr>
  </w:style>
  <w:style w:type="table" w:styleId="aff2">
    <w:name w:val="Table Grid"/>
    <w:basedOn w:val="a1"/>
    <w:uiPriority w:val="59"/>
    <w:rsid w:val="00BD7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BD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rPr>
  </w:style>
  <w:style w:type="character" w:customStyle="1" w:styleId="HTML0">
    <w:name w:val="Стандартный HTML Знак"/>
    <w:link w:val="HTML"/>
    <w:uiPriority w:val="99"/>
    <w:rsid w:val="00BD7CC4"/>
    <w:rPr>
      <w:rFonts w:ascii="Courier New" w:hAnsi="Courier New" w:cs="Courier New"/>
    </w:rPr>
  </w:style>
  <w:style w:type="paragraph" w:customStyle="1" w:styleId="8">
    <w:name w:val="Стиль8"/>
    <w:basedOn w:val="a"/>
    <w:rsid w:val="00BD7CC4"/>
    <w:rPr>
      <w:rFonts w:ascii="Times New Roman" w:eastAsia="Calibri" w:hAnsi="Times New Roman"/>
      <w:noProof/>
      <w:szCs w:val="28"/>
    </w:rPr>
  </w:style>
  <w:style w:type="character" w:customStyle="1" w:styleId="afb">
    <w:name w:val="Абзац списка Знак"/>
    <w:aliases w:val="Абзац списка нумерованный Знак,ТЗ список Знак"/>
    <w:link w:val="afa"/>
    <w:uiPriority w:val="34"/>
    <w:qFormat/>
    <w:locked/>
    <w:rsid w:val="00BD7CC4"/>
    <w:rPr>
      <w:sz w:val="24"/>
      <w:szCs w:val="24"/>
    </w:rPr>
  </w:style>
</w:styles>
</file>

<file path=word/webSettings.xml><?xml version="1.0" encoding="utf-8"?>
<w:webSettings xmlns:r="http://schemas.openxmlformats.org/officeDocument/2006/relationships" xmlns:w="http://schemas.openxmlformats.org/wordprocessingml/2006/main">
  <w:divs>
    <w:div w:id="748382632">
      <w:bodyDiv w:val="1"/>
      <w:marLeft w:val="0"/>
      <w:marRight w:val="0"/>
      <w:marTop w:val="0"/>
      <w:marBottom w:val="0"/>
      <w:divBdr>
        <w:top w:val="none" w:sz="0" w:space="0" w:color="auto"/>
        <w:left w:val="none" w:sz="0" w:space="0" w:color="auto"/>
        <w:bottom w:val="none" w:sz="0" w:space="0" w:color="auto"/>
        <w:right w:val="none" w:sz="0" w:space="0" w:color="auto"/>
      </w:divBdr>
    </w:div>
    <w:div w:id="842545937">
      <w:bodyDiv w:val="1"/>
      <w:marLeft w:val="0"/>
      <w:marRight w:val="0"/>
      <w:marTop w:val="0"/>
      <w:marBottom w:val="0"/>
      <w:divBdr>
        <w:top w:val="none" w:sz="0" w:space="0" w:color="auto"/>
        <w:left w:val="none" w:sz="0" w:space="0" w:color="auto"/>
        <w:bottom w:val="none" w:sz="0" w:space="0" w:color="auto"/>
        <w:right w:val="none" w:sz="0" w:space="0" w:color="auto"/>
      </w:divBdr>
    </w:div>
    <w:div w:id="1259215653">
      <w:bodyDiv w:val="1"/>
      <w:marLeft w:val="0"/>
      <w:marRight w:val="0"/>
      <w:marTop w:val="0"/>
      <w:marBottom w:val="0"/>
      <w:divBdr>
        <w:top w:val="none" w:sz="0" w:space="0" w:color="auto"/>
        <w:left w:val="none" w:sz="0" w:space="0" w:color="auto"/>
        <w:bottom w:val="none" w:sz="0" w:space="0" w:color="auto"/>
        <w:right w:val="none" w:sz="0" w:space="0" w:color="auto"/>
      </w:divBdr>
    </w:div>
    <w:div w:id="14531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bashkortostan.ru" TargetMode="External"/><Relationship Id="rId13" Type="http://schemas.openxmlformats.org/officeDocument/2006/relationships/hyperlink" Target="consultantplus://offline/ref=5CA9118FAA5B77DA243349601996766ED60921A5631B4FE643D389502ADE51AE431E73E958F60D1453DFC2D0DAAB01AA03AB9DDE9292AF48MFV6J"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5CA9118FAA5B77DA243349601996766ED60921A5631B4FE643D389502ADE51AE431E73E958F60D1659DFC2D0DAAB01AA03AB9DDE9292AF48MFV6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DE8BB3A309E0B45680CEEFA5C173658E17A11F4FD2A96860C82F9C65939F71188DAD68FDF5DD1DD6B1F5D13A1A89B45689225B1575F403N2T0J" TargetMode="External"/><Relationship Id="rId5" Type="http://schemas.openxmlformats.org/officeDocument/2006/relationships/footnotes" Target="footnote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30DE8BB3A309E0B45680CEEFA5C173658E17A41B4ADEA96860C82F9C65939F71188DAD6AF5FDD64882FEF48D7C4A9AB65489205C09N7T5J"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EAD16B49812680CFE5B8A816160F6AEB44BB16BE6FB2510549084D41C04B400F02271EC06E0E3A102F659AF0F0036EABC9EC59CEF5BF251FbEQ9J" TargetMode="External"/><Relationship Id="rId14"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17344</Words>
  <Characters>98862</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БАШKОРТОСТАН РЕСПУБЛИКАҺЫ</vt:lpstr>
    </vt:vector>
  </TitlesOfParts>
  <Company>МУП "Землемер"</Company>
  <LinksUpToDate>false</LinksUpToDate>
  <CharactersWithSpaces>115975</CharactersWithSpaces>
  <SharedDoc>false</SharedDoc>
  <HLinks>
    <vt:vector size="60" baseType="variant">
      <vt:variant>
        <vt:i4>6094858</vt:i4>
      </vt:variant>
      <vt:variant>
        <vt:i4>30</vt:i4>
      </vt:variant>
      <vt:variant>
        <vt:i4>0</vt:i4>
      </vt:variant>
      <vt:variant>
        <vt:i4>5</vt:i4>
      </vt:variant>
      <vt:variant>
        <vt:lpwstr>consultantplus://offline/ref=23EC67E212900D61DF019C582AF16CFD0DA970E2B8885F37380B4F535B64WEF</vt:lpwstr>
      </vt:variant>
      <vt:variant>
        <vt:lpwstr/>
      </vt:variant>
      <vt:variant>
        <vt:i4>6029393</vt:i4>
      </vt:variant>
      <vt:variant>
        <vt:i4>27</vt:i4>
      </vt:variant>
      <vt:variant>
        <vt:i4>0</vt:i4>
      </vt:variant>
      <vt:variant>
        <vt:i4>5</vt:i4>
      </vt:variant>
      <vt:variant>
        <vt:lpwstr>consultantplus://offline/ref=A397FE100A04CF436DCCCECBCB31C68B42BE200191B8B806F655A1EE54601F0A8CDCC862B6B13B1233FA6C374EFDx9G</vt:lpwstr>
      </vt:variant>
      <vt:variant>
        <vt:lpwstr/>
      </vt:variant>
      <vt:variant>
        <vt:i4>6029313</vt:i4>
      </vt:variant>
      <vt:variant>
        <vt:i4>24</vt:i4>
      </vt:variant>
      <vt:variant>
        <vt:i4>0</vt:i4>
      </vt:variant>
      <vt:variant>
        <vt:i4>5</vt:i4>
      </vt:variant>
      <vt:variant>
        <vt:lpwstr>consultantplus://offline/ref=A397FE100A04CF436DCCCECBCB31C68B42BF210599BFB806F655A1EE54601F0A8CDCC862B6B13B1233FA6C374EFDx9G</vt:lpwstr>
      </vt:variant>
      <vt:variant>
        <vt:lpwstr/>
      </vt:variant>
      <vt:variant>
        <vt:i4>3473504</vt:i4>
      </vt:variant>
      <vt:variant>
        <vt:i4>18</vt:i4>
      </vt:variant>
      <vt:variant>
        <vt:i4>0</vt:i4>
      </vt:variant>
      <vt:variant>
        <vt:i4>5</vt:i4>
      </vt:variant>
      <vt:variant>
        <vt:lpwstr>consultantplus://offline/ref=5CA9118FAA5B77DA243349601996766ED60921A5631B4FE643D389502ADE51AE431E73E958F60D1453DFC2D0DAAB01AA03AB9DDE9292AF48MFV6J</vt:lpwstr>
      </vt:variant>
      <vt:variant>
        <vt:lpwstr/>
      </vt:variant>
      <vt:variant>
        <vt:i4>3473512</vt:i4>
      </vt:variant>
      <vt:variant>
        <vt:i4>15</vt:i4>
      </vt:variant>
      <vt:variant>
        <vt:i4>0</vt:i4>
      </vt:variant>
      <vt:variant>
        <vt:i4>5</vt:i4>
      </vt:variant>
      <vt:variant>
        <vt:lpwstr>consultantplus://offline/ref=5CA9118FAA5B77DA243349601996766ED60921A5631B4FE643D389502ADE51AE431E73E958F60D1659DFC2D0DAAB01AA03AB9DDE9292AF48MFV6J</vt:lpwstr>
      </vt:variant>
      <vt:variant>
        <vt:lpwstr/>
      </vt:variant>
      <vt:variant>
        <vt:i4>7012453</vt:i4>
      </vt:variant>
      <vt:variant>
        <vt:i4>12</vt:i4>
      </vt:variant>
      <vt:variant>
        <vt:i4>0</vt:i4>
      </vt:variant>
      <vt:variant>
        <vt:i4>5</vt:i4>
      </vt:variant>
      <vt:variant>
        <vt:lpwstr>consultantplus://offline/ref=30DE8BB3A309E0B45680CEEFA5C173658E17A11F4FD2A96860C82F9C65939F71188DAD68FDF5DD1DD6B1F5D13A1A89B45689225B1575F403N2T0J</vt:lpwstr>
      </vt:variant>
      <vt:variant>
        <vt:lpwstr/>
      </vt:variant>
      <vt:variant>
        <vt:i4>655360</vt:i4>
      </vt:variant>
      <vt:variant>
        <vt:i4>9</vt:i4>
      </vt:variant>
      <vt:variant>
        <vt:i4>0</vt:i4>
      </vt:variant>
      <vt:variant>
        <vt:i4>5</vt:i4>
      </vt:variant>
      <vt:variant>
        <vt:lpwstr>consultantplus://offline/ref=30DE8BB3A309E0B45680CEEFA5C173658E17A41B4ADEA96860C82F9C65939F71188DAD6AF5FDD64882FEF48D7C4A9AB65489205C09N7T5J</vt:lpwstr>
      </vt:variant>
      <vt:variant>
        <vt:lpwstr/>
      </vt:variant>
      <vt:variant>
        <vt:i4>3145779</vt:i4>
      </vt:variant>
      <vt:variant>
        <vt:i4>6</vt:i4>
      </vt:variant>
      <vt:variant>
        <vt:i4>0</vt:i4>
      </vt:variant>
      <vt:variant>
        <vt:i4>5</vt:i4>
      </vt:variant>
      <vt:variant>
        <vt:lpwstr>consultantplus://offline/ref=EAD16B49812680CFE5B8A816160F6AEB44BB16BE6FB2510549084D41C04B400F02271EC06E0E3A102F659AF0F0036EABC9EC59CEF5BF251FbEQ9J</vt:lpwstr>
      </vt:variant>
      <vt:variant>
        <vt:lpwstr/>
      </vt:variant>
      <vt:variant>
        <vt:i4>5832706</vt:i4>
      </vt:variant>
      <vt:variant>
        <vt:i4>3</vt:i4>
      </vt:variant>
      <vt:variant>
        <vt:i4>0</vt:i4>
      </vt:variant>
      <vt:variant>
        <vt:i4>5</vt:i4>
      </vt:variant>
      <vt:variant>
        <vt:lpwstr/>
      </vt:variant>
      <vt:variant>
        <vt:lpwstr>Par84</vt:lpwstr>
      </vt:variant>
      <vt:variant>
        <vt:i4>7340084</vt:i4>
      </vt:variant>
      <vt:variant>
        <vt:i4>0</vt:i4>
      </vt:variant>
      <vt:variant>
        <vt:i4>0</vt:i4>
      </vt:variant>
      <vt:variant>
        <vt:i4>5</vt:i4>
      </vt:variant>
      <vt:variant>
        <vt:lpwstr>http://www.gosuslugi.bashkortostan.ru/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РЕСПУБЛИКАҺЫ</dc:title>
  <dc:creator>Сервер</dc:creator>
  <cp:lastModifiedBy>User</cp:lastModifiedBy>
  <cp:revision>4</cp:revision>
  <cp:lastPrinted>2022-08-29T12:17:00Z</cp:lastPrinted>
  <dcterms:created xsi:type="dcterms:W3CDTF">2022-08-31T10:19:00Z</dcterms:created>
  <dcterms:modified xsi:type="dcterms:W3CDTF">2022-08-31T10:33:00Z</dcterms:modified>
</cp:coreProperties>
</file>