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E1527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tbl>
      <w:tblPr>
        <w:tblpPr w:leftFromText="180" w:rightFromText="180" w:bottomFromText="16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3C1CCF" w:rsidTr="003C1CCF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3C1CCF" w:rsidRDefault="003C1CCF">
            <w:pPr>
              <w:keepNext/>
              <w:spacing w:line="25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3C1CCF" w:rsidRDefault="003C1CCF">
            <w:pPr>
              <w:keepNext/>
              <w:spacing w:line="256" w:lineRule="auto"/>
              <w:jc w:val="center"/>
              <w:outlineLvl w:val="0"/>
              <w:rPr>
                <w:rFonts w:ascii="Calibri" w:hAnsi="Calibri"/>
                <w:sz w:val="18"/>
                <w:szCs w:val="18"/>
                <w:lang w:val="be-BY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rPr>
                <w:rFonts w:ascii="ER Bukinist Bashkir" w:hAnsi="ER Bukinist Bashkir"/>
                <w:sz w:val="18"/>
                <w:szCs w:val="18"/>
                <w:lang w:val="be-BY"/>
              </w:rPr>
              <w:t>М</w:t>
            </w:r>
            <w:proofErr w:type="gramEnd"/>
            <w:r>
              <w:rPr>
                <w:rFonts w:ascii="ER Bukinist Bashkir" w:hAnsi="ER Bukinist Bashkir"/>
                <w:sz w:val="18"/>
                <w:szCs w:val="18"/>
                <w:lang w:val="be-BY"/>
              </w:rPr>
              <w:t>әктәп урамы</w:t>
            </w:r>
          </w:p>
          <w:p w:rsidR="003C1CCF" w:rsidRDefault="003C1CCF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1CCF" w:rsidRDefault="007A49E0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3C1CCF" w:rsidRDefault="003C1CCF">
            <w:pPr>
              <w:spacing w:line="256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C1CCF" w:rsidRDefault="003C1CCF" w:rsidP="003C1CCF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3C1CCF" w:rsidRDefault="003C1CCF" w:rsidP="003C1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4"/>
          <w:szCs w:val="28"/>
        </w:rPr>
      </w:pPr>
      <w:r>
        <w:rPr>
          <w:rFonts w:ascii="Calibri" w:hAnsi="Calibri"/>
          <w:b/>
          <w:sz w:val="20"/>
        </w:rPr>
        <w:t xml:space="preserve">            </w:t>
      </w:r>
      <w:r w:rsidR="00F279B8">
        <w:rPr>
          <w:rFonts w:ascii="Times New Roman" w:hAnsi="Times New Roman"/>
          <w:b/>
          <w:szCs w:val="28"/>
          <w:lang w:val="be-BY"/>
        </w:rPr>
        <w:t>Ҡ</w:t>
      </w:r>
      <w:r w:rsidR="00EA767D">
        <w:rPr>
          <w:b/>
          <w:szCs w:val="28"/>
        </w:rPr>
        <w:t xml:space="preserve"> </w:t>
      </w:r>
      <w:r>
        <w:rPr>
          <w:b/>
          <w:szCs w:val="28"/>
        </w:rPr>
        <w:t>А Р А Р</w:t>
      </w:r>
      <w:r>
        <w:rPr>
          <w:b/>
          <w:szCs w:val="28"/>
        </w:rPr>
        <w:tab/>
      </w:r>
      <w:r>
        <w:rPr>
          <w:b/>
          <w:szCs w:val="28"/>
          <w:lang w:val="be-BY"/>
        </w:rPr>
        <w:t xml:space="preserve">   </w:t>
      </w:r>
      <w:r>
        <w:rPr>
          <w:b/>
          <w:szCs w:val="28"/>
        </w:rPr>
        <w:tab/>
        <w:t xml:space="preserve">                                             </w:t>
      </w:r>
      <w:r>
        <w:rPr>
          <w:b/>
          <w:szCs w:val="28"/>
        </w:rPr>
        <w:tab/>
        <w:t>ПОСТАНОВЛЕНИЕ</w:t>
      </w:r>
    </w:p>
    <w:p w:rsidR="003C1CCF" w:rsidRDefault="003C1CCF" w:rsidP="003C1CCF">
      <w:pPr>
        <w:widowControl w:val="0"/>
        <w:rPr>
          <w:sz w:val="16"/>
          <w:szCs w:val="16"/>
        </w:rPr>
      </w:pPr>
    </w:p>
    <w:p w:rsidR="003C1CCF" w:rsidRPr="00F279B8" w:rsidRDefault="003C1CCF" w:rsidP="003C1CCF">
      <w:pPr>
        <w:widowControl w:val="0"/>
        <w:rPr>
          <w:rFonts w:ascii="Times New Roman" w:hAnsi="Times New Roman"/>
          <w:sz w:val="24"/>
          <w:szCs w:val="28"/>
        </w:rPr>
      </w:pPr>
      <w:r w:rsidRPr="00F279B8">
        <w:rPr>
          <w:rFonts w:ascii="Times New Roman" w:hAnsi="Times New Roman"/>
          <w:szCs w:val="28"/>
        </w:rPr>
        <w:t xml:space="preserve">      </w:t>
      </w:r>
      <w:r w:rsidR="00F279B8" w:rsidRPr="00F279B8">
        <w:rPr>
          <w:rFonts w:ascii="Times New Roman" w:hAnsi="Times New Roman"/>
          <w:szCs w:val="28"/>
        </w:rPr>
        <w:t>10 декабрь</w:t>
      </w:r>
      <w:r w:rsidRPr="00F279B8">
        <w:rPr>
          <w:rFonts w:ascii="Times New Roman" w:hAnsi="Times New Roman"/>
          <w:szCs w:val="28"/>
          <w:lang w:val="be-BY"/>
        </w:rPr>
        <w:t xml:space="preserve"> 2020</w:t>
      </w:r>
      <w:r w:rsidRPr="00F279B8">
        <w:rPr>
          <w:rFonts w:ascii="Times New Roman" w:hAnsi="Times New Roman"/>
          <w:szCs w:val="28"/>
        </w:rPr>
        <w:t xml:space="preserve"> й.</w:t>
      </w:r>
      <w:r w:rsidRPr="00F279B8">
        <w:rPr>
          <w:rFonts w:ascii="Times New Roman" w:hAnsi="Times New Roman"/>
          <w:szCs w:val="28"/>
          <w:lang w:val="be-BY"/>
        </w:rPr>
        <w:t xml:space="preserve">                     </w:t>
      </w:r>
      <w:r w:rsidRPr="00F279B8">
        <w:rPr>
          <w:rFonts w:ascii="Times New Roman" w:hAnsi="Times New Roman"/>
          <w:szCs w:val="28"/>
        </w:rPr>
        <w:t xml:space="preserve">     № </w:t>
      </w:r>
      <w:r w:rsidR="00F279B8">
        <w:rPr>
          <w:rFonts w:ascii="Times New Roman" w:hAnsi="Times New Roman"/>
          <w:szCs w:val="28"/>
          <w:lang w:val="be-BY"/>
        </w:rPr>
        <w:t>92</w:t>
      </w:r>
      <w:r w:rsidRPr="00F279B8">
        <w:rPr>
          <w:rFonts w:ascii="Times New Roman" w:hAnsi="Times New Roman"/>
          <w:szCs w:val="28"/>
          <w:lang w:val="be-BY"/>
        </w:rPr>
        <w:t xml:space="preserve">    </w:t>
      </w:r>
      <w:r w:rsidR="00F279B8" w:rsidRPr="00F279B8">
        <w:rPr>
          <w:rFonts w:ascii="Times New Roman" w:hAnsi="Times New Roman"/>
          <w:szCs w:val="28"/>
          <w:lang w:val="be-BY"/>
        </w:rPr>
        <w:t xml:space="preserve">   </w:t>
      </w:r>
      <w:r w:rsidRPr="00F279B8">
        <w:rPr>
          <w:rFonts w:ascii="Times New Roman" w:hAnsi="Times New Roman"/>
          <w:szCs w:val="28"/>
          <w:lang w:val="be-BY"/>
        </w:rPr>
        <w:t xml:space="preserve">           </w:t>
      </w:r>
      <w:r w:rsidRPr="00F279B8">
        <w:rPr>
          <w:rFonts w:ascii="Times New Roman" w:hAnsi="Times New Roman"/>
          <w:szCs w:val="28"/>
        </w:rPr>
        <w:tab/>
      </w:r>
      <w:r w:rsidR="00F279B8" w:rsidRPr="00F279B8">
        <w:rPr>
          <w:rFonts w:ascii="Times New Roman" w:hAnsi="Times New Roman"/>
          <w:szCs w:val="28"/>
        </w:rPr>
        <w:t>10 декабря</w:t>
      </w:r>
      <w:r w:rsidRPr="00F279B8">
        <w:rPr>
          <w:rFonts w:ascii="Times New Roman" w:hAnsi="Times New Roman"/>
          <w:szCs w:val="28"/>
        </w:rPr>
        <w:t xml:space="preserve"> 2020 г.</w:t>
      </w:r>
    </w:p>
    <w:p w:rsidR="003C1CCF" w:rsidRDefault="003C1CCF" w:rsidP="003C1CCF">
      <w:pPr>
        <w:pStyle w:val="1"/>
        <w:shd w:val="clear" w:color="auto" w:fill="FFFFFF"/>
        <w:rPr>
          <w:b w:val="0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</w:t>
      </w:r>
      <w:r w:rsidR="00BA34E0">
        <w:rPr>
          <w:rFonts w:ascii="Times New Roman" w:hAnsi="Times New Roman"/>
          <w:szCs w:val="28"/>
        </w:rPr>
        <w:t>б</w:t>
      </w:r>
      <w:r w:rsidRPr="004E48D8">
        <w:rPr>
          <w:rFonts w:ascii="Times New Roman" w:hAnsi="Times New Roman"/>
          <w:szCs w:val="28"/>
        </w:rPr>
        <w:t xml:space="preserve"> </w:t>
      </w:r>
      <w:r w:rsidR="00BA34E0">
        <w:rPr>
          <w:rFonts w:ascii="Times New Roman" w:hAnsi="Times New Roman"/>
          <w:szCs w:val="28"/>
        </w:rPr>
        <w:t>изменении</w:t>
      </w:r>
      <w:r w:rsidRPr="004E48D8">
        <w:rPr>
          <w:rFonts w:ascii="Times New Roman" w:hAnsi="Times New Roman"/>
          <w:szCs w:val="28"/>
        </w:rPr>
        <w:t xml:space="preserve"> адреса </w:t>
      </w:r>
      <w:r w:rsidR="00600252">
        <w:rPr>
          <w:rFonts w:ascii="Times New Roman" w:hAnsi="Times New Roman"/>
          <w:szCs w:val="28"/>
        </w:rPr>
        <w:t>жило</w:t>
      </w:r>
      <w:r w:rsidR="00BA34E0">
        <w:rPr>
          <w:rFonts w:ascii="Times New Roman" w:hAnsi="Times New Roman"/>
          <w:szCs w:val="28"/>
        </w:rPr>
        <w:t>го</w:t>
      </w:r>
      <w:r w:rsidR="00600252">
        <w:rPr>
          <w:rFonts w:ascii="Times New Roman" w:hAnsi="Times New Roman"/>
          <w:szCs w:val="28"/>
        </w:rPr>
        <w:t xml:space="preserve"> дом</w:t>
      </w:r>
      <w:r w:rsidR="00BA34E0"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7322FC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</w:t>
      </w:r>
      <w:r w:rsidRPr="00A30D1C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земельных участков,  ПОСТАНОВЛЯЮ:</w:t>
      </w:r>
    </w:p>
    <w:p w:rsidR="00F279B8" w:rsidRDefault="00600252" w:rsidP="00F279B8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BA34E0">
        <w:rPr>
          <w:rFonts w:ascii="Times New Roman" w:hAnsi="Times New Roman"/>
          <w:szCs w:val="28"/>
        </w:rPr>
        <w:t xml:space="preserve">1. </w:t>
      </w:r>
      <w:r w:rsidR="00BA34E0" w:rsidRPr="00BA34E0">
        <w:rPr>
          <w:rFonts w:ascii="Times New Roman" w:hAnsi="Times New Roman"/>
          <w:szCs w:val="28"/>
        </w:rPr>
        <w:t>Изменить адрес ж</w:t>
      </w:r>
      <w:r w:rsidRPr="00BA34E0">
        <w:rPr>
          <w:rFonts w:ascii="Times New Roman" w:hAnsi="Times New Roman"/>
          <w:szCs w:val="28"/>
        </w:rPr>
        <w:t>ило</w:t>
      </w:r>
      <w:r w:rsidR="00BA34E0" w:rsidRPr="00BA34E0">
        <w:rPr>
          <w:rFonts w:ascii="Times New Roman" w:hAnsi="Times New Roman"/>
          <w:szCs w:val="28"/>
        </w:rPr>
        <w:t>го</w:t>
      </w:r>
      <w:r w:rsidRPr="00BA34E0">
        <w:rPr>
          <w:rFonts w:ascii="Times New Roman" w:hAnsi="Times New Roman"/>
          <w:szCs w:val="28"/>
        </w:rPr>
        <w:t xml:space="preserve"> дом</w:t>
      </w:r>
      <w:r w:rsidR="00BA34E0" w:rsidRPr="00BA34E0">
        <w:rPr>
          <w:rFonts w:ascii="Times New Roman" w:hAnsi="Times New Roman"/>
          <w:szCs w:val="28"/>
        </w:rPr>
        <w:t>а</w:t>
      </w:r>
      <w:r w:rsidRPr="00BA34E0">
        <w:rPr>
          <w:rFonts w:ascii="Times New Roman" w:hAnsi="Times New Roman"/>
          <w:szCs w:val="28"/>
        </w:rPr>
        <w:t xml:space="preserve">, общей площадью </w:t>
      </w:r>
      <w:r w:rsidR="00F279B8">
        <w:rPr>
          <w:rFonts w:ascii="Times New Roman" w:hAnsi="Times New Roman"/>
          <w:szCs w:val="28"/>
        </w:rPr>
        <w:t>31,9</w:t>
      </w:r>
      <w:r w:rsidR="00D771A9" w:rsidRPr="00BA34E0">
        <w:rPr>
          <w:rFonts w:ascii="Times New Roman" w:hAnsi="Times New Roman"/>
          <w:szCs w:val="28"/>
        </w:rPr>
        <w:t xml:space="preserve"> к</w:t>
      </w:r>
      <w:r w:rsidRPr="00BA34E0">
        <w:rPr>
          <w:rFonts w:ascii="Times New Roman" w:hAnsi="Times New Roman"/>
          <w:szCs w:val="28"/>
        </w:rPr>
        <w:t>в.м.,</w:t>
      </w:r>
      <w:r w:rsidR="00BA34E0" w:rsidRPr="00BA34E0">
        <w:rPr>
          <w:rFonts w:ascii="Times New Roman" w:hAnsi="Times New Roman"/>
          <w:szCs w:val="28"/>
        </w:rPr>
        <w:t xml:space="preserve"> </w:t>
      </w:r>
      <w:r w:rsidR="009C0C40" w:rsidRPr="00BA34E0">
        <w:rPr>
          <w:rFonts w:ascii="Times New Roman" w:hAnsi="Times New Roman"/>
          <w:szCs w:val="28"/>
        </w:rPr>
        <w:t>с</w:t>
      </w:r>
      <w:r w:rsidRPr="00BA34E0">
        <w:rPr>
          <w:rFonts w:ascii="Times New Roman" w:hAnsi="Times New Roman"/>
          <w:szCs w:val="28"/>
        </w:rPr>
        <w:t xml:space="preserve"> кадастровым номером </w:t>
      </w:r>
      <w:r w:rsidR="00F279B8">
        <w:rPr>
          <w:rFonts w:ascii="Times New Roman" w:hAnsi="Times New Roman"/>
          <w:szCs w:val="28"/>
        </w:rPr>
        <w:t>02:53:110201</w:t>
      </w:r>
      <w:r w:rsidR="00F279B8" w:rsidRPr="00F279B8">
        <w:rPr>
          <w:rFonts w:ascii="Times New Roman" w:hAnsi="Times New Roman"/>
          <w:szCs w:val="28"/>
        </w:rPr>
        <w:t>:46</w:t>
      </w:r>
      <w:r w:rsidR="00F279B8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 xml:space="preserve">имеющего адресные ориентиры </w:t>
      </w:r>
      <w:r w:rsidR="00917F63" w:rsidRPr="00917F63">
        <w:rPr>
          <w:rFonts w:ascii="Times New Roman" w:hAnsi="Times New Roman"/>
          <w:szCs w:val="28"/>
        </w:rPr>
        <w:t xml:space="preserve">Республика Башкортостан, </w:t>
      </w:r>
      <w:r w:rsidR="002A5A8E" w:rsidRPr="002A5A8E">
        <w:rPr>
          <w:rFonts w:ascii="Times New Roman" w:hAnsi="Times New Roman"/>
          <w:szCs w:val="28"/>
        </w:rPr>
        <w:t xml:space="preserve">р-н Шаранский, </w:t>
      </w:r>
      <w:r w:rsidR="00F279B8">
        <w:rPr>
          <w:rFonts w:ascii="Times New Roman" w:hAnsi="Times New Roman"/>
          <w:szCs w:val="28"/>
        </w:rPr>
        <w:t>д</w:t>
      </w:r>
      <w:proofErr w:type="gramStart"/>
      <w:r w:rsidR="00F279B8">
        <w:rPr>
          <w:rFonts w:ascii="Times New Roman" w:hAnsi="Times New Roman"/>
          <w:szCs w:val="28"/>
        </w:rPr>
        <w:t>.Б</w:t>
      </w:r>
      <w:proofErr w:type="gramEnd"/>
      <w:r w:rsidR="00F279B8">
        <w:rPr>
          <w:rFonts w:ascii="Times New Roman" w:hAnsi="Times New Roman"/>
          <w:szCs w:val="28"/>
        </w:rPr>
        <w:t>иккулово</w:t>
      </w:r>
      <w:r w:rsidR="002A5A8E" w:rsidRPr="002A5A8E">
        <w:rPr>
          <w:rFonts w:ascii="Times New Roman" w:hAnsi="Times New Roman"/>
          <w:szCs w:val="28"/>
        </w:rPr>
        <w:t>, ул</w:t>
      </w:r>
      <w:r w:rsidR="002A5A8E">
        <w:rPr>
          <w:rFonts w:ascii="Times New Roman" w:hAnsi="Times New Roman"/>
          <w:szCs w:val="28"/>
        </w:rPr>
        <w:t>.</w:t>
      </w:r>
      <w:r w:rsidR="002A5A8E" w:rsidRPr="002A5A8E">
        <w:rPr>
          <w:rFonts w:ascii="Times New Roman" w:hAnsi="Times New Roman"/>
          <w:szCs w:val="28"/>
        </w:rPr>
        <w:t xml:space="preserve"> </w:t>
      </w:r>
      <w:r w:rsidR="00F279B8">
        <w:rPr>
          <w:rFonts w:ascii="Times New Roman" w:hAnsi="Times New Roman"/>
          <w:szCs w:val="28"/>
        </w:rPr>
        <w:t>Шоссейная</w:t>
      </w:r>
      <w:r w:rsidR="002A5A8E" w:rsidRPr="002A5A8E">
        <w:rPr>
          <w:rFonts w:ascii="Times New Roman" w:hAnsi="Times New Roman"/>
          <w:szCs w:val="28"/>
        </w:rPr>
        <w:t>, д</w:t>
      </w:r>
      <w:r w:rsidR="002A5A8E">
        <w:rPr>
          <w:rFonts w:ascii="Times New Roman" w:hAnsi="Times New Roman"/>
          <w:szCs w:val="28"/>
        </w:rPr>
        <w:t>.</w:t>
      </w:r>
      <w:r w:rsidR="00F279B8">
        <w:rPr>
          <w:rFonts w:ascii="Times New Roman" w:hAnsi="Times New Roman"/>
          <w:szCs w:val="28"/>
        </w:rPr>
        <w:t xml:space="preserve"> 17</w:t>
      </w:r>
      <w:r w:rsidR="002A5A8E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>на «</w:t>
      </w:r>
      <w:r w:rsidR="00917F63" w:rsidRPr="00917F63">
        <w:rPr>
          <w:rFonts w:ascii="Times New Roman" w:hAnsi="Times New Roman"/>
          <w:szCs w:val="28"/>
        </w:rPr>
        <w:t>Республика Башкортостан, Шаранский р</w:t>
      </w:r>
      <w:r w:rsidR="002A5A8E">
        <w:rPr>
          <w:rFonts w:ascii="Times New Roman" w:hAnsi="Times New Roman"/>
          <w:szCs w:val="28"/>
        </w:rPr>
        <w:t>айо</w:t>
      </w:r>
      <w:r w:rsidR="00917F63" w:rsidRPr="00917F63">
        <w:rPr>
          <w:rFonts w:ascii="Times New Roman" w:hAnsi="Times New Roman"/>
          <w:szCs w:val="28"/>
        </w:rPr>
        <w:t xml:space="preserve">н, </w:t>
      </w:r>
      <w:r w:rsidR="002A5A8E">
        <w:rPr>
          <w:rFonts w:ascii="Times New Roman" w:hAnsi="Times New Roman"/>
          <w:szCs w:val="28"/>
        </w:rPr>
        <w:t>д</w:t>
      </w:r>
      <w:r w:rsidR="00F279B8" w:rsidRPr="00F279B8">
        <w:rPr>
          <w:rFonts w:ascii="Times New Roman" w:hAnsi="Times New Roman"/>
          <w:szCs w:val="28"/>
        </w:rPr>
        <w:t xml:space="preserve"> </w:t>
      </w:r>
      <w:r w:rsidR="00F279B8">
        <w:rPr>
          <w:rFonts w:ascii="Times New Roman" w:hAnsi="Times New Roman"/>
          <w:szCs w:val="28"/>
        </w:rPr>
        <w:t>д.Биккулово</w:t>
      </w:r>
      <w:r w:rsidR="00F279B8" w:rsidRPr="002A5A8E">
        <w:rPr>
          <w:rFonts w:ascii="Times New Roman" w:hAnsi="Times New Roman"/>
          <w:szCs w:val="28"/>
        </w:rPr>
        <w:t>, ул</w:t>
      </w:r>
      <w:r w:rsidR="00F279B8">
        <w:rPr>
          <w:rFonts w:ascii="Times New Roman" w:hAnsi="Times New Roman"/>
          <w:szCs w:val="28"/>
        </w:rPr>
        <w:t>.</w:t>
      </w:r>
      <w:r w:rsidR="00F279B8" w:rsidRPr="002A5A8E">
        <w:rPr>
          <w:rFonts w:ascii="Times New Roman" w:hAnsi="Times New Roman"/>
          <w:szCs w:val="28"/>
        </w:rPr>
        <w:t xml:space="preserve"> </w:t>
      </w:r>
      <w:r w:rsidR="00F279B8">
        <w:rPr>
          <w:rFonts w:ascii="Times New Roman" w:hAnsi="Times New Roman"/>
          <w:szCs w:val="28"/>
        </w:rPr>
        <w:t>Шоссейная</w:t>
      </w:r>
      <w:r w:rsidR="00F279B8" w:rsidRPr="002A5A8E">
        <w:rPr>
          <w:rFonts w:ascii="Times New Roman" w:hAnsi="Times New Roman"/>
          <w:szCs w:val="28"/>
        </w:rPr>
        <w:t>, д</w:t>
      </w:r>
      <w:r w:rsidR="00F279B8">
        <w:rPr>
          <w:rFonts w:ascii="Times New Roman" w:hAnsi="Times New Roman"/>
          <w:szCs w:val="28"/>
        </w:rPr>
        <w:t>. 19.</w:t>
      </w:r>
    </w:p>
    <w:p w:rsidR="00C43CBA" w:rsidRPr="004E48D8" w:rsidRDefault="00F279B8" w:rsidP="00F279B8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87DFE" w:rsidRPr="004E48D8">
        <w:rPr>
          <w:rFonts w:ascii="Times New Roman" w:hAnsi="Times New Roman"/>
          <w:szCs w:val="28"/>
        </w:rPr>
        <w:t xml:space="preserve">2. </w:t>
      </w:r>
      <w:proofErr w:type="gramStart"/>
      <w:r w:rsidR="00C43CBA" w:rsidRPr="004E48D8">
        <w:rPr>
          <w:rFonts w:ascii="Times New Roman" w:hAnsi="Times New Roman"/>
          <w:szCs w:val="28"/>
        </w:rPr>
        <w:t>Контроль за</w:t>
      </w:r>
      <w:proofErr w:type="gramEnd"/>
      <w:r w:rsidR="00C43CBA"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917F63">
        <w:rPr>
          <w:rFonts w:ascii="Times New Roman" w:hAnsi="Times New Roman"/>
          <w:szCs w:val="28"/>
        </w:rPr>
        <w:t>Акбарисовский</w:t>
      </w:r>
      <w:r w:rsidR="00C43CBA" w:rsidRPr="004E48D8">
        <w:rPr>
          <w:rFonts w:ascii="Times New Roman" w:hAnsi="Times New Roman"/>
          <w:szCs w:val="28"/>
        </w:rPr>
        <w:t xml:space="preserve"> сельсовет муниципального района Шаранский район</w:t>
      </w:r>
      <w:r w:rsidR="003C1CCF">
        <w:rPr>
          <w:rFonts w:ascii="Times New Roman" w:hAnsi="Times New Roman"/>
          <w:szCs w:val="28"/>
        </w:rPr>
        <w:t xml:space="preserve"> Республики Башкортостан</w:t>
      </w:r>
      <w:r w:rsidR="00C43CBA" w:rsidRPr="004E48D8">
        <w:rPr>
          <w:rFonts w:ascii="Times New Roman" w:hAnsi="Times New Roman"/>
          <w:szCs w:val="28"/>
        </w:rPr>
        <w:t>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0"/>
      </w:tblGrid>
      <w:tr w:rsidR="00917F63" w:rsidRPr="00917F63" w:rsidTr="00917F63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917F63" w:rsidRPr="00917F63" w:rsidTr="00917F63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C43CBA" w:rsidRPr="004E48D8" w:rsidRDefault="00C43CBA" w:rsidP="00C43CBA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43CBA" w:rsidRPr="004E48D8" w:rsidRDefault="00C43CBA" w:rsidP="00C43CBA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C1CCF" w:rsidRDefault="005679AE" w:rsidP="007322FC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43CBA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C43CBA" w:rsidRPr="004E48D8">
        <w:rPr>
          <w:rFonts w:ascii="Times New Roman" w:hAnsi="Times New Roman"/>
          <w:szCs w:val="28"/>
        </w:rPr>
        <w:t xml:space="preserve"> сельского поселения</w:t>
      </w:r>
    </w:p>
    <w:p w:rsidR="00C43CBA" w:rsidRDefault="003C1CCF" w:rsidP="007322FC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 сельсовет:</w:t>
      </w:r>
      <w:r w:rsidR="00C43CBA" w:rsidRPr="004E48D8">
        <w:rPr>
          <w:rFonts w:ascii="Times New Roman" w:hAnsi="Times New Roman"/>
          <w:szCs w:val="28"/>
        </w:rPr>
        <w:t xml:space="preserve">       </w:t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5679AE">
        <w:rPr>
          <w:rFonts w:ascii="Times New Roman" w:hAnsi="Times New Roman"/>
          <w:szCs w:val="28"/>
        </w:rPr>
        <w:t>Р.Г.Ягудин</w:t>
      </w:r>
    </w:p>
    <w:p w:rsidR="00D911F3" w:rsidRDefault="00D911F3" w:rsidP="00C43CBA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5A38A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67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5ED44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80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CA70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A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A6D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85988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522FB"/>
    <w:rsid w:val="00160686"/>
    <w:rsid w:val="001645EF"/>
    <w:rsid w:val="001707A3"/>
    <w:rsid w:val="00172C83"/>
    <w:rsid w:val="00175F62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5A8E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1CCF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097B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679AE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27E8C"/>
    <w:rsid w:val="007322FC"/>
    <w:rsid w:val="007637E3"/>
    <w:rsid w:val="007652DA"/>
    <w:rsid w:val="007A073E"/>
    <w:rsid w:val="007A49E0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8E1253"/>
    <w:rsid w:val="00903617"/>
    <w:rsid w:val="0091299E"/>
    <w:rsid w:val="00916BD3"/>
    <w:rsid w:val="00917F6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30D1C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A34E0"/>
    <w:rsid w:val="00BB1E22"/>
    <w:rsid w:val="00BB3953"/>
    <w:rsid w:val="00C242C3"/>
    <w:rsid w:val="00C41A1E"/>
    <w:rsid w:val="00C43CBA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CF4633"/>
    <w:rsid w:val="00D014EB"/>
    <w:rsid w:val="00D0489C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86EB3"/>
    <w:rsid w:val="00E94CAD"/>
    <w:rsid w:val="00EA767D"/>
    <w:rsid w:val="00EB39BF"/>
    <w:rsid w:val="00EB48FA"/>
    <w:rsid w:val="00EC78D7"/>
    <w:rsid w:val="00F23E07"/>
    <w:rsid w:val="00F279B8"/>
    <w:rsid w:val="00F34367"/>
    <w:rsid w:val="00F36D72"/>
    <w:rsid w:val="00F40DCC"/>
    <w:rsid w:val="00F43DEA"/>
    <w:rsid w:val="00F43E53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9C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D0489C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0489C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D0489C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D0489C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D0489C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D0489C"/>
    <w:pPr>
      <w:widowControl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rsid w:val="002268C7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7">
    <w:name w:val="header"/>
    <w:basedOn w:val="a"/>
    <w:link w:val="a8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8">
    <w:name w:val="Верхний колонтитул Знак"/>
    <w:link w:val="a7"/>
    <w:rsid w:val="00DB5184"/>
  </w:style>
  <w:style w:type="character" w:styleId="a9">
    <w:name w:val="Hyperlink"/>
    <w:uiPriority w:val="99"/>
    <w:unhideWhenUsed/>
    <w:rsid w:val="00DB5184"/>
    <w:rPr>
      <w:color w:val="0000FF"/>
      <w:u w:val="single"/>
    </w:rPr>
  </w:style>
  <w:style w:type="character" w:customStyle="1" w:styleId="a6">
    <w:name w:val="Текст выноски Знак"/>
    <w:link w:val="a5"/>
    <w:uiPriority w:val="99"/>
    <w:semiHidden/>
    <w:rsid w:val="008E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2</cp:revision>
  <cp:lastPrinted>2020-12-10T06:13:00Z</cp:lastPrinted>
  <dcterms:created xsi:type="dcterms:W3CDTF">2020-12-10T06:19:00Z</dcterms:created>
  <dcterms:modified xsi:type="dcterms:W3CDTF">2020-12-10T06:19:00Z</dcterms:modified>
</cp:coreProperties>
</file>