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60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D01DA6" w:rsidTr="005321AD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1DA6" w:rsidRDefault="00D01DA6" w:rsidP="005321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01DA6" w:rsidRDefault="00D01DA6" w:rsidP="005321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D01DA6" w:rsidRDefault="00D01DA6" w:rsidP="005321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01DA6" w:rsidRDefault="00D01DA6" w:rsidP="005321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D01DA6" w:rsidRDefault="00D01DA6" w:rsidP="005321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D01DA6" w:rsidRDefault="00D01DA6" w:rsidP="005321AD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D01DA6" w:rsidRPr="00F347C9" w:rsidRDefault="00D01DA6" w:rsidP="005321AD">
            <w:pPr>
              <w:keepNext/>
              <w:jc w:val="center"/>
              <w:outlineLvl w:val="0"/>
              <w:rPr>
                <w:rFonts w:ascii="Calibri" w:hAnsi="Calibri"/>
                <w:sz w:val="18"/>
                <w:szCs w:val="18"/>
                <w:lang w:val="be-BY"/>
              </w:rPr>
            </w:pPr>
            <w:r>
              <w:rPr>
                <w:rFonts w:ascii="ER Bukinist Bashkir" w:hAnsi="ER Bukinist Bashkir"/>
                <w:bCs/>
                <w:sz w:val="18"/>
              </w:rPr>
              <w:t>Акбарыс ауылы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,</w:t>
            </w:r>
            <w:r w:rsidRPr="00F347C9">
              <w:rPr>
                <w:rFonts w:ascii="ER Bukinist Bashkir" w:hAnsi="ER Bukinist Bashkir"/>
                <w:sz w:val="18"/>
                <w:szCs w:val="18"/>
                <w:lang w:val="be-BY"/>
              </w:rPr>
              <w:t>М</w:t>
            </w:r>
            <w:proofErr w:type="gramEnd"/>
            <w:r w:rsidRPr="00F347C9">
              <w:rPr>
                <w:rFonts w:ascii="ER Bukinist Bashkir" w:hAnsi="ER Bukinist Bashkir"/>
                <w:sz w:val="18"/>
                <w:szCs w:val="18"/>
                <w:lang w:val="be-BY"/>
              </w:rPr>
              <w:t>әктәп урамы</w:t>
            </w:r>
          </w:p>
          <w:p w:rsidR="00D01DA6" w:rsidRDefault="00D01DA6" w:rsidP="005321A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01DA6" w:rsidRDefault="00D01DA6" w:rsidP="005321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0382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1DA6" w:rsidRDefault="00D01DA6" w:rsidP="005321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01DA6" w:rsidRDefault="00D01DA6" w:rsidP="005321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01DA6" w:rsidRDefault="00D01DA6" w:rsidP="005321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D01DA6" w:rsidRDefault="00D01DA6" w:rsidP="005321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01DA6" w:rsidRDefault="00D01DA6" w:rsidP="005321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D01DA6" w:rsidRDefault="00D01DA6" w:rsidP="005321AD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D01DA6" w:rsidRDefault="00D01DA6" w:rsidP="005321AD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Акбарисово,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D01DA6" w:rsidRDefault="00D01DA6" w:rsidP="005321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D01DA6" w:rsidRDefault="00D01DA6" w:rsidP="00D01DA6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D01DA6" w:rsidRDefault="00D01DA6" w:rsidP="00D01D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Cs w:val="28"/>
        </w:rPr>
      </w:pPr>
      <w:r>
        <w:rPr>
          <w:rFonts w:ascii="Calibri" w:hAnsi="Calibri"/>
          <w:b/>
          <w:sz w:val="20"/>
        </w:rPr>
        <w:t xml:space="preserve">            </w:t>
      </w:r>
      <w:r>
        <w:rPr>
          <w:b/>
          <w:szCs w:val="28"/>
          <w:lang w:val="be-BY"/>
        </w:rPr>
        <w:t>Ҡ</w:t>
      </w:r>
      <w:r>
        <w:rPr>
          <w:b/>
          <w:szCs w:val="28"/>
        </w:rPr>
        <w:t xml:space="preserve"> А Р А Р</w:t>
      </w:r>
      <w:r>
        <w:rPr>
          <w:b/>
          <w:szCs w:val="28"/>
        </w:rPr>
        <w:tab/>
      </w:r>
      <w:r>
        <w:rPr>
          <w:b/>
          <w:szCs w:val="28"/>
          <w:lang w:val="be-BY"/>
        </w:rPr>
        <w:t xml:space="preserve">   </w:t>
      </w:r>
      <w:r>
        <w:rPr>
          <w:b/>
          <w:szCs w:val="28"/>
        </w:rPr>
        <w:tab/>
        <w:t xml:space="preserve">                                             </w:t>
      </w:r>
      <w:r>
        <w:rPr>
          <w:b/>
          <w:szCs w:val="28"/>
        </w:rPr>
        <w:tab/>
        <w:t>ПОСТАНОВЛЕНИЕ</w:t>
      </w:r>
    </w:p>
    <w:p w:rsidR="00D01DA6" w:rsidRDefault="00D01DA6" w:rsidP="00D01DA6">
      <w:pPr>
        <w:widowControl w:val="0"/>
        <w:rPr>
          <w:sz w:val="16"/>
          <w:szCs w:val="16"/>
        </w:rPr>
      </w:pPr>
    </w:p>
    <w:p w:rsidR="00D01DA6" w:rsidRDefault="00D01DA6" w:rsidP="00D01DA6">
      <w:pPr>
        <w:widowControl w:val="0"/>
        <w:rPr>
          <w:szCs w:val="28"/>
        </w:rPr>
      </w:pPr>
      <w:r>
        <w:rPr>
          <w:szCs w:val="28"/>
        </w:rPr>
        <w:t xml:space="preserve">      </w:t>
      </w:r>
      <w:r w:rsidR="000D5A9B">
        <w:rPr>
          <w:szCs w:val="28"/>
          <w:lang w:val="be-BY"/>
        </w:rPr>
        <w:t>13 июль</w:t>
      </w:r>
      <w:r>
        <w:rPr>
          <w:szCs w:val="28"/>
          <w:lang w:val="be-BY"/>
        </w:rPr>
        <w:t xml:space="preserve"> 2020</w:t>
      </w:r>
      <w:r>
        <w:rPr>
          <w:szCs w:val="28"/>
        </w:rPr>
        <w:t xml:space="preserve"> й.</w:t>
      </w:r>
      <w:r>
        <w:rPr>
          <w:szCs w:val="28"/>
          <w:lang w:val="be-BY"/>
        </w:rPr>
        <w:t xml:space="preserve">                         </w:t>
      </w:r>
      <w:r w:rsidR="000D5A9B">
        <w:rPr>
          <w:szCs w:val="28"/>
        </w:rPr>
        <w:t xml:space="preserve">     № 56</w:t>
      </w:r>
      <w:r>
        <w:rPr>
          <w:szCs w:val="28"/>
          <w:lang w:val="be-BY"/>
        </w:rPr>
        <w:t xml:space="preserve">                  </w:t>
      </w:r>
      <w:r>
        <w:rPr>
          <w:szCs w:val="28"/>
        </w:rPr>
        <w:tab/>
        <w:t xml:space="preserve">       </w:t>
      </w:r>
      <w:r w:rsidR="000D5A9B">
        <w:rPr>
          <w:szCs w:val="28"/>
          <w:lang w:val="be-BY"/>
        </w:rPr>
        <w:t>13</w:t>
      </w:r>
      <w:r>
        <w:rPr>
          <w:szCs w:val="28"/>
          <w:lang w:val="be-BY"/>
        </w:rPr>
        <w:t xml:space="preserve"> июля</w:t>
      </w:r>
      <w:r>
        <w:rPr>
          <w:szCs w:val="28"/>
        </w:rPr>
        <w:t xml:space="preserve"> 2020 г.</w:t>
      </w:r>
    </w:p>
    <w:p w:rsidR="00D01DA6" w:rsidRDefault="00D01DA6" w:rsidP="001B47A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1B47AC" w:rsidRPr="00D01DA6" w:rsidRDefault="00D01DA6" w:rsidP="001B47AC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01DA6">
        <w:rPr>
          <w:sz w:val="28"/>
          <w:szCs w:val="28"/>
        </w:rPr>
        <w:t xml:space="preserve"> </w:t>
      </w:r>
      <w:r w:rsidR="001B47AC" w:rsidRPr="00D01DA6">
        <w:rPr>
          <w:sz w:val="28"/>
          <w:szCs w:val="28"/>
        </w:rPr>
        <w:t>«</w:t>
      </w:r>
      <w:bookmarkStart w:id="0" w:name="_GoBack"/>
      <w:r w:rsidR="001B47AC" w:rsidRPr="00D01DA6">
        <w:rPr>
          <w:sz w:val="28"/>
          <w:szCs w:val="28"/>
        </w:rPr>
        <w:t>Об утверждении Порядка взаимодействия с организаторами добровольческой (волонтерской) деятельности, добровольческими (волонтерскими) организациями</w:t>
      </w:r>
      <w:bookmarkEnd w:id="0"/>
      <w:r w:rsidR="001B47AC" w:rsidRPr="00D01DA6">
        <w:rPr>
          <w:sz w:val="28"/>
          <w:szCs w:val="28"/>
        </w:rPr>
        <w:t>»</w:t>
      </w:r>
    </w:p>
    <w:p w:rsidR="001B47AC" w:rsidRDefault="001B47AC" w:rsidP="001B47A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1B47AC" w:rsidRDefault="001B47AC" w:rsidP="001B47AC">
      <w:pPr>
        <w:ind w:firstLine="708"/>
        <w:jc w:val="both"/>
        <w:rPr>
          <w:sz w:val="28"/>
          <w:szCs w:val="28"/>
        </w:rPr>
      </w:pPr>
      <w:r w:rsidRPr="001E39BD">
        <w:rPr>
          <w:sz w:val="28"/>
          <w:szCs w:val="28"/>
        </w:rPr>
        <w:t>В соответствии с Федеральным законом от 05.02.2018 № 15-ФЗ «О внесении изменений в отдельные законодательные акты Российской Федерации по вопросам добровольчества (волонтерства)»</w:t>
      </w:r>
    </w:p>
    <w:p w:rsidR="001B47AC" w:rsidRDefault="001B47AC" w:rsidP="001B47AC">
      <w:pPr>
        <w:ind w:firstLine="708"/>
        <w:jc w:val="both"/>
        <w:rPr>
          <w:sz w:val="28"/>
          <w:szCs w:val="28"/>
        </w:rPr>
      </w:pPr>
    </w:p>
    <w:p w:rsidR="001B47AC" w:rsidRDefault="001B47AC" w:rsidP="001B4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1B47AC" w:rsidRPr="001E39BD" w:rsidRDefault="001B47AC" w:rsidP="001B4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39BD">
        <w:rPr>
          <w:sz w:val="28"/>
          <w:szCs w:val="28"/>
        </w:rPr>
        <w:t>Утвердить Порядок взаимодействия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деятельности) согласно приложению к настоящему постановлению.</w:t>
      </w:r>
    </w:p>
    <w:p w:rsidR="001B47AC" w:rsidRPr="001E39BD" w:rsidRDefault="001B47AC" w:rsidP="001B47AC">
      <w:pPr>
        <w:ind w:firstLine="708"/>
        <w:jc w:val="both"/>
        <w:rPr>
          <w:sz w:val="28"/>
          <w:szCs w:val="28"/>
        </w:rPr>
      </w:pPr>
      <w:r w:rsidRPr="001E39BD">
        <w:rPr>
          <w:sz w:val="28"/>
          <w:szCs w:val="28"/>
        </w:rPr>
        <w:t xml:space="preserve">2. Настоящее постановление подлежит опубликованию на официальном сайте </w:t>
      </w:r>
      <w:r>
        <w:rPr>
          <w:sz w:val="28"/>
          <w:szCs w:val="28"/>
        </w:rPr>
        <w:t xml:space="preserve">администрации </w:t>
      </w:r>
      <w:r w:rsidR="00D01DA6">
        <w:rPr>
          <w:color w:val="000000"/>
          <w:sz w:val="28"/>
          <w:szCs w:val="28"/>
          <w:bdr w:val="none" w:sz="0" w:space="0" w:color="auto" w:frame="1"/>
        </w:rPr>
        <w:t>сельского поселения Акбарисовский сельсовет поселения</w:t>
      </w:r>
      <w:r>
        <w:rPr>
          <w:sz w:val="28"/>
          <w:szCs w:val="28"/>
        </w:rPr>
        <w:t xml:space="preserve"> муниципа</w:t>
      </w:r>
      <w:r w:rsidR="00D01DA6">
        <w:rPr>
          <w:sz w:val="28"/>
          <w:szCs w:val="28"/>
        </w:rPr>
        <w:t>льного района Шаранский район Республики Башкортостан</w:t>
      </w:r>
      <w:r>
        <w:rPr>
          <w:sz w:val="28"/>
          <w:szCs w:val="28"/>
        </w:rPr>
        <w:t>.</w:t>
      </w:r>
    </w:p>
    <w:p w:rsidR="001B47AC" w:rsidRDefault="001B47AC" w:rsidP="001B47AC">
      <w:pPr>
        <w:ind w:firstLine="708"/>
        <w:jc w:val="both"/>
        <w:rPr>
          <w:sz w:val="28"/>
          <w:szCs w:val="28"/>
        </w:rPr>
      </w:pPr>
      <w:r w:rsidRPr="001E39BD"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1B47AC" w:rsidRDefault="001B47AC" w:rsidP="001B47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E39BD">
        <w:rPr>
          <w:sz w:val="28"/>
          <w:szCs w:val="28"/>
        </w:rPr>
        <w:t>Контроль за исполнением постановления оставляю за собой.</w:t>
      </w:r>
    </w:p>
    <w:p w:rsidR="001B47AC" w:rsidRDefault="001B47AC" w:rsidP="001B47AC">
      <w:pPr>
        <w:ind w:firstLine="708"/>
        <w:jc w:val="both"/>
        <w:rPr>
          <w:sz w:val="28"/>
          <w:szCs w:val="28"/>
        </w:rPr>
      </w:pPr>
    </w:p>
    <w:p w:rsidR="00D01DA6" w:rsidRDefault="00D01DA6" w:rsidP="001B47AC">
      <w:pPr>
        <w:jc w:val="both"/>
        <w:rPr>
          <w:sz w:val="28"/>
          <w:szCs w:val="28"/>
        </w:rPr>
      </w:pPr>
    </w:p>
    <w:p w:rsidR="001B47AC" w:rsidRDefault="00D01DA6" w:rsidP="001B4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И.о главы сельского поселения:                                       Г.Р.Ринатова                         </w:t>
      </w:r>
    </w:p>
    <w:p w:rsidR="001B47AC" w:rsidRDefault="001B47AC" w:rsidP="001B47AC">
      <w:pPr>
        <w:jc w:val="both"/>
        <w:rPr>
          <w:sz w:val="28"/>
          <w:szCs w:val="28"/>
        </w:rPr>
      </w:pPr>
    </w:p>
    <w:p w:rsidR="001B47AC" w:rsidRDefault="001B47AC" w:rsidP="001B47AC">
      <w:pPr>
        <w:jc w:val="both"/>
        <w:rPr>
          <w:sz w:val="28"/>
          <w:szCs w:val="28"/>
        </w:rPr>
      </w:pPr>
    </w:p>
    <w:p w:rsidR="001B47AC" w:rsidRDefault="001B47AC" w:rsidP="001B47AC">
      <w:pPr>
        <w:jc w:val="both"/>
        <w:rPr>
          <w:sz w:val="28"/>
          <w:szCs w:val="28"/>
        </w:rPr>
      </w:pPr>
    </w:p>
    <w:p w:rsidR="001B47AC" w:rsidRDefault="001B47AC" w:rsidP="001B47AC">
      <w:pPr>
        <w:jc w:val="both"/>
        <w:rPr>
          <w:sz w:val="28"/>
          <w:szCs w:val="28"/>
        </w:rPr>
      </w:pPr>
    </w:p>
    <w:p w:rsidR="001B47AC" w:rsidRDefault="001B47AC" w:rsidP="001B47AC">
      <w:pPr>
        <w:jc w:val="both"/>
        <w:rPr>
          <w:sz w:val="28"/>
          <w:szCs w:val="28"/>
        </w:rPr>
      </w:pPr>
    </w:p>
    <w:p w:rsidR="001B47AC" w:rsidRDefault="001B47AC" w:rsidP="001B47AC">
      <w:pPr>
        <w:jc w:val="both"/>
        <w:rPr>
          <w:sz w:val="28"/>
          <w:szCs w:val="28"/>
        </w:rPr>
      </w:pPr>
    </w:p>
    <w:p w:rsidR="001B47AC" w:rsidRDefault="001B47AC" w:rsidP="001B47AC">
      <w:pPr>
        <w:jc w:val="both"/>
        <w:rPr>
          <w:sz w:val="28"/>
          <w:szCs w:val="28"/>
        </w:rPr>
      </w:pPr>
    </w:p>
    <w:p w:rsidR="001B47AC" w:rsidRDefault="001B47AC" w:rsidP="001B47AC">
      <w:pPr>
        <w:jc w:val="both"/>
        <w:rPr>
          <w:sz w:val="28"/>
          <w:szCs w:val="28"/>
        </w:rPr>
      </w:pPr>
    </w:p>
    <w:p w:rsidR="001B47AC" w:rsidRDefault="001B47AC" w:rsidP="001B47AC">
      <w:pPr>
        <w:jc w:val="both"/>
        <w:rPr>
          <w:sz w:val="28"/>
          <w:szCs w:val="28"/>
        </w:rPr>
      </w:pPr>
    </w:p>
    <w:p w:rsidR="001B47AC" w:rsidRDefault="001B47AC" w:rsidP="001B47AC">
      <w:pPr>
        <w:jc w:val="both"/>
        <w:rPr>
          <w:sz w:val="28"/>
          <w:szCs w:val="28"/>
        </w:rPr>
      </w:pPr>
    </w:p>
    <w:p w:rsidR="001B47AC" w:rsidRDefault="001B47AC" w:rsidP="001B47AC">
      <w:pPr>
        <w:jc w:val="both"/>
        <w:rPr>
          <w:sz w:val="28"/>
          <w:szCs w:val="28"/>
        </w:rPr>
      </w:pPr>
    </w:p>
    <w:p w:rsidR="001B47AC" w:rsidRDefault="001B47AC" w:rsidP="001B47AC">
      <w:pPr>
        <w:jc w:val="both"/>
        <w:rPr>
          <w:sz w:val="28"/>
          <w:szCs w:val="28"/>
        </w:rPr>
      </w:pPr>
    </w:p>
    <w:p w:rsidR="001B47AC" w:rsidRDefault="001B47AC" w:rsidP="001B47AC">
      <w:pPr>
        <w:jc w:val="both"/>
        <w:rPr>
          <w:sz w:val="28"/>
          <w:szCs w:val="28"/>
        </w:rPr>
      </w:pPr>
    </w:p>
    <w:p w:rsidR="001B47AC" w:rsidRDefault="001B47AC" w:rsidP="001B47AC">
      <w:pPr>
        <w:jc w:val="both"/>
        <w:rPr>
          <w:sz w:val="28"/>
          <w:szCs w:val="28"/>
        </w:rPr>
      </w:pPr>
    </w:p>
    <w:p w:rsidR="001B47AC" w:rsidRDefault="001B47AC" w:rsidP="001B47AC">
      <w:pPr>
        <w:jc w:val="both"/>
        <w:rPr>
          <w:sz w:val="28"/>
          <w:szCs w:val="28"/>
        </w:rPr>
      </w:pPr>
    </w:p>
    <w:p w:rsidR="001B47AC" w:rsidRPr="001E39BD" w:rsidRDefault="001B47AC" w:rsidP="001B47AC">
      <w:pPr>
        <w:pStyle w:val="western"/>
        <w:shd w:val="clear" w:color="auto" w:fill="FFFFFF"/>
        <w:spacing w:before="0" w:beforeAutospacing="0" w:after="0" w:afterAutospacing="0"/>
        <w:ind w:left="6379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1E39BD">
        <w:rPr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</w:p>
    <w:p w:rsidR="001B47AC" w:rsidRPr="001E39BD" w:rsidRDefault="001B47AC" w:rsidP="00732ACD">
      <w:pPr>
        <w:pStyle w:val="western"/>
        <w:shd w:val="clear" w:color="auto" w:fill="FFFFFF"/>
        <w:spacing w:before="0" w:beforeAutospacing="0" w:after="0" w:afterAutospacing="0"/>
        <w:ind w:left="6379"/>
        <w:textAlignment w:val="baseline"/>
        <w:rPr>
          <w:color w:val="444444"/>
          <w:sz w:val="28"/>
          <w:szCs w:val="28"/>
        </w:rPr>
      </w:pPr>
      <w:r w:rsidRPr="001E39BD">
        <w:rPr>
          <w:color w:val="000000"/>
          <w:sz w:val="28"/>
          <w:szCs w:val="28"/>
          <w:bdr w:val="none" w:sz="0" w:space="0" w:color="auto" w:frame="1"/>
        </w:rPr>
        <w:t xml:space="preserve">к постановлению </w:t>
      </w:r>
    </w:p>
    <w:p w:rsidR="001B47AC" w:rsidRDefault="001B47AC" w:rsidP="001B47AC">
      <w:pPr>
        <w:jc w:val="right"/>
        <w:rPr>
          <w:sz w:val="28"/>
          <w:szCs w:val="28"/>
        </w:rPr>
      </w:pPr>
    </w:p>
    <w:p w:rsidR="001B47AC" w:rsidRDefault="001B47AC" w:rsidP="001B47AC">
      <w:pPr>
        <w:jc w:val="right"/>
        <w:rPr>
          <w:sz w:val="28"/>
          <w:szCs w:val="28"/>
        </w:rPr>
      </w:pPr>
    </w:p>
    <w:p w:rsidR="001B47AC" w:rsidRPr="007A6F8C" w:rsidRDefault="001B47AC" w:rsidP="001B47AC">
      <w:pPr>
        <w:jc w:val="center"/>
        <w:rPr>
          <w:sz w:val="28"/>
          <w:szCs w:val="28"/>
        </w:rPr>
      </w:pPr>
      <w:r w:rsidRPr="007A6F8C">
        <w:rPr>
          <w:sz w:val="28"/>
          <w:szCs w:val="28"/>
        </w:rPr>
        <w:t>Порядок</w:t>
      </w:r>
    </w:p>
    <w:p w:rsidR="001B47AC" w:rsidRPr="007A6F8C" w:rsidRDefault="001B47AC" w:rsidP="001B47AC">
      <w:pPr>
        <w:jc w:val="center"/>
        <w:rPr>
          <w:sz w:val="28"/>
          <w:szCs w:val="28"/>
        </w:rPr>
      </w:pPr>
      <w:r w:rsidRPr="007A6F8C">
        <w:rPr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</w:p>
    <w:p w:rsidR="001B47AC" w:rsidRPr="007A6F8C" w:rsidRDefault="001B47AC" w:rsidP="001B47AC">
      <w:pPr>
        <w:jc w:val="both"/>
        <w:rPr>
          <w:sz w:val="28"/>
          <w:szCs w:val="28"/>
        </w:rPr>
      </w:pPr>
    </w:p>
    <w:p w:rsidR="001B47AC" w:rsidRPr="007A6F8C" w:rsidRDefault="001B47AC" w:rsidP="001B47AC">
      <w:pPr>
        <w:jc w:val="both"/>
        <w:rPr>
          <w:sz w:val="28"/>
          <w:szCs w:val="28"/>
        </w:rPr>
      </w:pPr>
      <w:r w:rsidRPr="007A6F8C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</w:t>
      </w:r>
    </w:p>
    <w:p w:rsidR="001B47AC" w:rsidRPr="007A6F8C" w:rsidRDefault="001B47AC" w:rsidP="001B47AC">
      <w:pPr>
        <w:jc w:val="both"/>
        <w:rPr>
          <w:sz w:val="28"/>
          <w:szCs w:val="28"/>
        </w:rPr>
      </w:pPr>
    </w:p>
    <w:p w:rsidR="001B47A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 xml:space="preserve">1.1. Настоящий Порядок определяет взаимодействие </w:t>
      </w:r>
      <w:r>
        <w:rPr>
          <w:sz w:val="28"/>
          <w:szCs w:val="28"/>
        </w:rPr>
        <w:t xml:space="preserve">администрации </w:t>
      </w:r>
      <w:r w:rsidR="00F04074">
        <w:rPr>
          <w:color w:val="000000"/>
          <w:sz w:val="28"/>
          <w:szCs w:val="28"/>
          <w:bdr w:val="none" w:sz="0" w:space="0" w:color="auto" w:frame="1"/>
        </w:rPr>
        <w:t>сельского поселения Акбарисовский сельсовет</w:t>
      </w:r>
      <w:r>
        <w:rPr>
          <w:sz w:val="28"/>
          <w:szCs w:val="28"/>
        </w:rPr>
        <w:t xml:space="preserve"> муниципального района Шаранский район Р</w:t>
      </w:r>
      <w:r w:rsidR="00F04074">
        <w:rPr>
          <w:sz w:val="28"/>
          <w:szCs w:val="28"/>
        </w:rPr>
        <w:t>еспублики Башкортостан</w:t>
      </w:r>
      <w:r>
        <w:rPr>
          <w:sz w:val="28"/>
          <w:szCs w:val="28"/>
        </w:rPr>
        <w:t xml:space="preserve"> и </w:t>
      </w:r>
      <w:r w:rsidRPr="007A6F8C">
        <w:rPr>
          <w:sz w:val="28"/>
          <w:szCs w:val="28"/>
        </w:rPr>
        <w:t>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 (далее - Порядок взаимодействия).</w:t>
      </w:r>
    </w:p>
    <w:p w:rsidR="001B47AC" w:rsidRDefault="001B47AC" w:rsidP="001B47AC">
      <w:pPr>
        <w:jc w:val="both"/>
        <w:rPr>
          <w:sz w:val="28"/>
          <w:szCs w:val="28"/>
        </w:rPr>
      </w:pPr>
    </w:p>
    <w:p w:rsidR="001B47A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1.2. Настоящий Порядок взаимодействия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05.02.2018 № 15-ФЗ «О внесении изменений в отдельные законодательные акты Российской Федерации по вопросам добровольчества (волонтерства)», с подпунктом 2 пункта 4 статьи 17.3 Федерального закона от 11.08.1995 № 135-ФЗ «О благотворительной деятельности и благотворительных организациях».</w:t>
      </w:r>
    </w:p>
    <w:p w:rsidR="001B47AC" w:rsidRDefault="001B47AC" w:rsidP="001B47AC">
      <w:pPr>
        <w:jc w:val="both"/>
        <w:rPr>
          <w:sz w:val="28"/>
          <w:szCs w:val="28"/>
        </w:rPr>
      </w:pPr>
    </w:p>
    <w:p w:rsidR="001B47AC" w:rsidRPr="007A6F8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 xml:space="preserve">1.3. Для целей настоящего Порядка применяются следующие понятия: </w:t>
      </w:r>
    </w:p>
    <w:p w:rsidR="001B47AC" w:rsidRPr="007A6F8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а) добровольческая (волонтерская) деятельность – добровольная деятельность в форме безвозмездного выполнения работ и (или) оказания услуг в целях, указанных в пункте 1 статьи 2 Федерального закона «О благотворительной деятельности и благотворительных организациях»;</w:t>
      </w:r>
    </w:p>
    <w:p w:rsidR="001B47AC" w:rsidRPr="007A6F8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б) добровольцы (волонтеры) - физические лица, осуществляющие добровольческую (волонтерскую) деятельность в целях, указанных в пункте 1 статьи 2 Федерального закона «О благотворительной деятельности и благотворительных организациях», или в иных общественно полезных целях;</w:t>
      </w:r>
    </w:p>
    <w:p w:rsidR="001B47AC" w:rsidRPr="007A6F8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в) 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деятельностью;</w:t>
      </w:r>
    </w:p>
    <w:p w:rsidR="001B47AC" w:rsidRPr="007A6F8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 xml:space="preserve">г) 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Федерального закона от «О благотворительной деятельности и благотворительных организациях», </w:t>
      </w:r>
      <w:r w:rsidRPr="007A6F8C">
        <w:rPr>
          <w:sz w:val="28"/>
          <w:szCs w:val="28"/>
        </w:rPr>
        <w:lastRenderedPageBreak/>
        <w:t>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деятельностью;</w:t>
      </w:r>
    </w:p>
    <w:p w:rsidR="001B47A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</w:t>
      </w:r>
      <w:r>
        <w:rPr>
          <w:sz w:val="28"/>
          <w:szCs w:val="28"/>
        </w:rPr>
        <w:t>овых актах Российской Федерации</w:t>
      </w:r>
      <w:r w:rsidRPr="007A6F8C">
        <w:rPr>
          <w:sz w:val="28"/>
          <w:szCs w:val="28"/>
        </w:rPr>
        <w:t>.</w:t>
      </w:r>
    </w:p>
    <w:p w:rsidR="001B47AC" w:rsidRDefault="001B47AC" w:rsidP="001B47AC">
      <w:pPr>
        <w:ind w:firstLine="708"/>
        <w:jc w:val="both"/>
        <w:rPr>
          <w:sz w:val="28"/>
          <w:szCs w:val="28"/>
        </w:rPr>
      </w:pPr>
    </w:p>
    <w:p w:rsidR="001B47AC" w:rsidRPr="007A6F8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1.4. Цель Порядка взаимодействия – добровольное осуществление организаторами добровольческой (волонтерской) деятельности, добровольческими (волонтерскими) организациями деятельности по выполнению работ и (или) оказанию услуг в форме безвозмездного участия в перечне видов деятельности, указанных в пункте 1.5 настоящего Порядка взаимодействия.</w:t>
      </w:r>
    </w:p>
    <w:p w:rsidR="001B47AC" w:rsidRDefault="001B47AC" w:rsidP="001B47AC">
      <w:pPr>
        <w:ind w:firstLine="708"/>
        <w:jc w:val="both"/>
        <w:rPr>
          <w:sz w:val="28"/>
          <w:szCs w:val="28"/>
        </w:rPr>
      </w:pPr>
    </w:p>
    <w:p w:rsidR="001B47AC" w:rsidRPr="007A6F8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1.5. К перечню видов деятельности, в отношении которыхреализуется Порядок взаимодействия с организаторами добровольческой (волонтерской) деятельности, добровольческими (волонтерскими) организациями относятся  следующ</w:t>
      </w:r>
      <w:r>
        <w:rPr>
          <w:sz w:val="28"/>
          <w:szCs w:val="28"/>
        </w:rPr>
        <w:t>е</w:t>
      </w:r>
      <w:r w:rsidRPr="007A6F8C">
        <w:rPr>
          <w:sz w:val="28"/>
          <w:szCs w:val="28"/>
        </w:rPr>
        <w:t>е в</w:t>
      </w:r>
      <w:r>
        <w:rPr>
          <w:sz w:val="28"/>
          <w:szCs w:val="28"/>
        </w:rPr>
        <w:t>ыполнение работ и (или) оказание</w:t>
      </w:r>
      <w:r w:rsidRPr="007A6F8C">
        <w:rPr>
          <w:sz w:val="28"/>
          <w:szCs w:val="28"/>
        </w:rPr>
        <w:t xml:space="preserve"> услуг:</w:t>
      </w:r>
    </w:p>
    <w:p w:rsidR="001B47AC" w:rsidRPr="007A6F8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- в сфере образования, культуры, искусства, просвещения, духовного развития личности;</w:t>
      </w:r>
    </w:p>
    <w:p w:rsidR="001B47AC" w:rsidRPr="007A6F8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-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1B47AC" w:rsidRPr="007A6F8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-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1B47AC" w:rsidRPr="007A6F8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- в сфере социализации безнадзорных детей, детей, находящихся в трудной жизненной ситуации;</w:t>
      </w:r>
    </w:p>
    <w:p w:rsidR="001B47AC" w:rsidRPr="007A6F8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- в оказании бесплатной юридической помощи и правового просвещения населения;</w:t>
      </w:r>
    </w:p>
    <w:p w:rsidR="001B47AC" w:rsidRPr="007A6F8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- в содействии добровольческой (волонтерской) деятельности;</w:t>
      </w:r>
    </w:p>
    <w:p w:rsidR="001B47AC" w:rsidRPr="007A6F8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- в деятельности по профилактике безнадзорности и правонарушений несовершеннолетних;</w:t>
      </w:r>
    </w:p>
    <w:p w:rsidR="001B47AC" w:rsidRPr="007A6F8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- в содействии развития научно-технического, художественного творчества детей и молодежи;</w:t>
      </w:r>
    </w:p>
    <w:p w:rsidR="001B47AC" w:rsidRPr="007A6F8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- в содействии патриотического, духовно-нравственного воспитания детей и молодежи;</w:t>
      </w:r>
    </w:p>
    <w:p w:rsidR="001B47AC" w:rsidRPr="007A6F8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1B47AC" w:rsidRDefault="001B47AC" w:rsidP="001B47AC">
      <w:pPr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- в сфере профилактики социально опасных форм поведения граждан.</w:t>
      </w:r>
    </w:p>
    <w:p w:rsidR="001B47AC" w:rsidRDefault="001B47AC" w:rsidP="001B47AC">
      <w:pPr>
        <w:tabs>
          <w:tab w:val="left" w:pos="0"/>
        </w:tabs>
        <w:jc w:val="both"/>
        <w:rPr>
          <w:sz w:val="28"/>
          <w:szCs w:val="28"/>
        </w:rPr>
      </w:pPr>
    </w:p>
    <w:p w:rsidR="001B47AC" w:rsidRPr="007A6F8C" w:rsidRDefault="001B47AC" w:rsidP="001B47AC">
      <w:pPr>
        <w:tabs>
          <w:tab w:val="left" w:pos="0"/>
        </w:tabs>
        <w:jc w:val="both"/>
        <w:rPr>
          <w:sz w:val="28"/>
          <w:szCs w:val="28"/>
        </w:rPr>
      </w:pPr>
      <w:r w:rsidRPr="007A6F8C">
        <w:rPr>
          <w:sz w:val="28"/>
          <w:szCs w:val="28"/>
        </w:rPr>
        <w:t>2. Условия и порядок осуществления добровольческой (волонтерской) деятельности</w:t>
      </w:r>
      <w:r>
        <w:rPr>
          <w:sz w:val="28"/>
          <w:szCs w:val="28"/>
        </w:rPr>
        <w:t>.</w:t>
      </w:r>
    </w:p>
    <w:p w:rsidR="001B47AC" w:rsidRPr="007A6F8C" w:rsidRDefault="001B47AC" w:rsidP="001B47AC">
      <w:pPr>
        <w:tabs>
          <w:tab w:val="left" w:pos="0"/>
        </w:tabs>
        <w:jc w:val="both"/>
        <w:rPr>
          <w:sz w:val="28"/>
          <w:szCs w:val="28"/>
        </w:rPr>
      </w:pPr>
    </w:p>
    <w:p w:rsidR="001B47A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 xml:space="preserve">2.1. С целью обеспечения Порядка взаимодействия организаторами добровольческой (волонтерской) деятельности, добровольческими </w:t>
      </w:r>
      <w:r w:rsidRPr="007A6F8C">
        <w:rPr>
          <w:sz w:val="28"/>
          <w:szCs w:val="28"/>
        </w:rPr>
        <w:lastRenderedPageBreak/>
        <w:t>(волонтерскими) организациями разрабатывается письменное предложение по осуществлению добровольческой (волонтерской) деятельности.</w:t>
      </w:r>
    </w:p>
    <w:p w:rsidR="001B47A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1B47AC" w:rsidRPr="007A6F8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 xml:space="preserve">2.2. Предложение по осуществлению добровольческой (волонтерской) деятельности (далее – предложение) должно включать: </w:t>
      </w:r>
    </w:p>
    <w:p w:rsidR="001B47AC" w:rsidRPr="007A6F8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 xml:space="preserve">а) фамилию, имя, отчество (при наличии) его руководства и представителей, контактные телефоны, адрес электронной почты; </w:t>
      </w:r>
    </w:p>
    <w:p w:rsidR="001B47AC" w:rsidRPr="007A6F8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 xml:space="preserve">б) сведения о государственной регистрации (для юридических лиц); </w:t>
      </w:r>
    </w:p>
    <w:p w:rsidR="001B47AC" w:rsidRPr="007A6F8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в) адрес официального сайта в информационно-телекоммуникационной сети «Интернет»(при наличии);</w:t>
      </w:r>
    </w:p>
    <w:p w:rsidR="001B47AC" w:rsidRPr="007A6F8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г) перечень предлагаемых к осуществлению видов добровольческой (волонтерской) деятельности с их описанием;</w:t>
      </w:r>
    </w:p>
    <w:p w:rsidR="001B47A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д) список привлеченных специалистов, работников и/или добровольцев (волонтеров), с указанием их фамилии, имени, отчества (при наличии), о наличии особых профессиональных навыков (в случае необходимости таких навыков).</w:t>
      </w:r>
    </w:p>
    <w:p w:rsidR="001B47A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A6F8C">
        <w:rPr>
          <w:sz w:val="28"/>
          <w:szCs w:val="28"/>
        </w:rPr>
        <w:t>. Срок рассмотрения предложения организатора добровольческой (волонтерской) деятельности, добровольческой (волонтерской) организации не может превышать 20 рабочих дней с даты поступления предложения в муниципальное учреждение.</w:t>
      </w:r>
    </w:p>
    <w:p w:rsidR="001B47AC" w:rsidRPr="007A6F8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7A6F8C">
        <w:rPr>
          <w:sz w:val="28"/>
          <w:szCs w:val="28"/>
        </w:rPr>
        <w:t>. По результатам рассмотрения предложения,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(волонтерской) деятельности, добровольческой (волонтерской) организации, предусмотренного пунктом 2.</w:t>
      </w:r>
      <w:r>
        <w:rPr>
          <w:sz w:val="28"/>
          <w:szCs w:val="28"/>
        </w:rPr>
        <w:t>5</w:t>
      </w:r>
      <w:r w:rsidRPr="007A6F8C">
        <w:rPr>
          <w:sz w:val="28"/>
          <w:szCs w:val="28"/>
        </w:rPr>
        <w:t xml:space="preserve"> настоящего Порядка взаимодействия, по результатам которой:</w:t>
      </w:r>
    </w:p>
    <w:p w:rsidR="001B47AC" w:rsidRPr="007A6F8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 xml:space="preserve"> а) в случае отсутствия такого основания – направляет уведомление об одобрении предложения организатору добровольческой (волонтерской) деятельности, добровольческой (волонтерской) организации с приложением проекта соглашения о совместной деятельности;</w:t>
      </w:r>
    </w:p>
    <w:p w:rsidR="001B47A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б) в случае наличия такого основания – подготавливает и направляет организатору добровольческой (волонтерской) деятельности, добровольческой (волонтерской) организации уведомление об отказе от предложения в течение 1 рабочего дня по адресу электронной почты, указанному в предложении.</w:t>
      </w:r>
    </w:p>
    <w:p w:rsidR="001B47AC" w:rsidRPr="007A6F8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7A6F8C">
        <w:rPr>
          <w:sz w:val="28"/>
          <w:szCs w:val="28"/>
        </w:rPr>
        <w:t xml:space="preserve">. Основаниями </w:t>
      </w:r>
      <w:r>
        <w:rPr>
          <w:sz w:val="28"/>
          <w:szCs w:val="28"/>
        </w:rPr>
        <w:t>для</w:t>
      </w:r>
      <w:r w:rsidRPr="007A6F8C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а</w:t>
      </w:r>
      <w:r w:rsidRPr="007A6F8C">
        <w:rPr>
          <w:sz w:val="28"/>
          <w:szCs w:val="28"/>
        </w:rPr>
        <w:t xml:space="preserve"> от предложения организатору добровольческой (волонтерской) деятельности, добровольческой (волонтерской) организации являются следующие условия:</w:t>
      </w:r>
    </w:p>
    <w:p w:rsidR="001B47AC" w:rsidRPr="007A6F8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а) предложения организатора добровольческой (волонтерской) деятельности, добровольческой (волонтерской) организации не соответствуют перечню видов деятельности, указанных в пункте 1.5 настоящего Порядка взаимодействия;</w:t>
      </w:r>
    </w:p>
    <w:p w:rsidR="001B47A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 xml:space="preserve">б) к осуществлению добровольческой деятельности не могут быть допущены добровольцы, имеющие признаки острых инфекционных заболеваний или алкогольного (наркотического) опьянения или не имеющие </w:t>
      </w:r>
      <w:r w:rsidRPr="007A6F8C">
        <w:rPr>
          <w:sz w:val="28"/>
          <w:szCs w:val="28"/>
        </w:rPr>
        <w:lastRenderedPageBreak/>
        <w:t>определенного уровня квалификации для исполнения обязанностей (в случае необходимости наличия такой квалификации).</w:t>
      </w:r>
    </w:p>
    <w:p w:rsidR="001B47A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7A6F8C">
        <w:rPr>
          <w:sz w:val="28"/>
          <w:szCs w:val="28"/>
        </w:rPr>
        <w:t>. Организатор добровольческой (волонтерской) деятельности, добровольческая (волонтерская) организация в случае получения от муниципального учреждения отказа в предложении об осуществлении добровольческой (волонтерской) деятельности, имеют право обратиться с аналогичным предложением в уполномоченный орган.</w:t>
      </w:r>
    </w:p>
    <w:p w:rsidR="001B47AC" w:rsidRPr="007A6F8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7A6F8C">
        <w:rPr>
          <w:sz w:val="28"/>
          <w:szCs w:val="28"/>
        </w:rPr>
        <w:t>. Срок рассмотрения указанных предложений не может превышать 14 рабочих дней с даты поступления предложения по осуществлению добровольческой (волонтерской) деятельности.</w:t>
      </w:r>
    </w:p>
    <w:p w:rsidR="001B47A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7A6F8C">
        <w:rPr>
          <w:sz w:val="28"/>
          <w:szCs w:val="28"/>
        </w:rPr>
        <w:t>. Разногласия, возникающие в процессе согласования соглашения о совместной деятельности, рассматриваются при участии обеих сторон.</w:t>
      </w:r>
    </w:p>
    <w:p w:rsidR="001B47A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1B47AC" w:rsidRPr="007A6F8C" w:rsidRDefault="001B47AC" w:rsidP="001B47AC">
      <w:pPr>
        <w:tabs>
          <w:tab w:val="left" w:pos="0"/>
        </w:tabs>
        <w:jc w:val="both"/>
        <w:rPr>
          <w:sz w:val="28"/>
          <w:szCs w:val="28"/>
        </w:rPr>
      </w:pPr>
      <w:r w:rsidRPr="007A6F8C">
        <w:rPr>
          <w:sz w:val="28"/>
          <w:szCs w:val="28"/>
        </w:rPr>
        <w:t>3. Заключение соглашения о совместной деятельности</w:t>
      </w:r>
      <w:r>
        <w:rPr>
          <w:sz w:val="28"/>
          <w:szCs w:val="28"/>
        </w:rPr>
        <w:t>.</w:t>
      </w:r>
    </w:p>
    <w:p w:rsidR="001B47AC" w:rsidRPr="007A6F8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1B47AC" w:rsidRPr="007A6F8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3.1. Инициирование о возможности взаимодействия муниципального учреждения и организатора добровольческой (волонтерской) деятельности, добровольческой (волонтерской) организации осуществляется посредством заключения соглашения о совместной деятельности.</w:t>
      </w:r>
    </w:p>
    <w:p w:rsidR="001B47AC" w:rsidRPr="007A6F8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3.2. Соглашение о совместной деятельности муниципального учреждения и организатора добровольческой (волонтерской) деятельности, добровольческой (волонтерской) организации предусматривает установление, с учетом специфики осуществляемой добровольческой (волонтерской) деятельности, предмета и целей совместной деятельности, прав и обязанностей сторон, заключительных положений.</w:t>
      </w:r>
    </w:p>
    <w:p w:rsidR="001B47AC" w:rsidRPr="007A6F8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3.3. Срок заключения соглашения о совместной деятельности организатором не может превышать 14 рабочих дней с даты получения добровольческой (волонтерской) деятельности, добровольческой (волонтерской) организации уведомления муниципального учреждения об одобрении предложения о добровольческой (волонтерской) деятельности.</w:t>
      </w:r>
    </w:p>
    <w:p w:rsidR="001B47AC" w:rsidRPr="007A6F8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3.4. Организатор добровольческой (волонтерской) деятельности, добровольческая (волонтерская) организация и муниципальное учреждение своевременно информируют друг друга о проблемах и затруднениях, возникающих при исполнении соглашения о совместной деятельности, а также совместно обсуждают и оценивают результаты деятельности организатора добровольческой деятельности, добровольческой (волонтерской) организации.</w:t>
      </w:r>
    </w:p>
    <w:p w:rsidR="001B47AC" w:rsidRPr="007A6F8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 xml:space="preserve">3.5. 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дней. </w:t>
      </w:r>
    </w:p>
    <w:p w:rsidR="001B47AC" w:rsidRPr="007A6F8C" w:rsidRDefault="001B47AC" w:rsidP="001B47AC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A6F8C">
        <w:rPr>
          <w:sz w:val="28"/>
          <w:szCs w:val="28"/>
        </w:rPr>
        <w:t>3.6. Разрешение споров, возникающих при реализации соглашения о совместной деятельности может осуществляться с привлечением уполномоченного органа.</w:t>
      </w:r>
    </w:p>
    <w:p w:rsidR="00764641" w:rsidRDefault="00764641"/>
    <w:sectPr w:rsidR="00764641" w:rsidSect="00D01D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E01"/>
    <w:rsid w:val="000D5A9B"/>
    <w:rsid w:val="001B47AC"/>
    <w:rsid w:val="00525D6D"/>
    <w:rsid w:val="00732ACD"/>
    <w:rsid w:val="00764641"/>
    <w:rsid w:val="009A39C0"/>
    <w:rsid w:val="00D01DA6"/>
    <w:rsid w:val="00DE2098"/>
    <w:rsid w:val="00E84E01"/>
    <w:rsid w:val="00F0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47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1B47A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E20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053-Prok-002</dc:creator>
  <cp:lastModifiedBy>User</cp:lastModifiedBy>
  <cp:revision>8</cp:revision>
  <cp:lastPrinted>2020-07-07T10:09:00Z</cp:lastPrinted>
  <dcterms:created xsi:type="dcterms:W3CDTF">2020-07-09T09:36:00Z</dcterms:created>
  <dcterms:modified xsi:type="dcterms:W3CDTF">2020-07-21T03:56:00Z</dcterms:modified>
</cp:coreProperties>
</file>