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1206" w:tblpY="-310"/>
        <w:tblW w:w="10358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780"/>
        <w:gridCol w:w="2386"/>
        <w:gridCol w:w="4192"/>
      </w:tblGrid>
      <w:tr w:rsidR="006E11C4" w:rsidTr="00FE18EF">
        <w:trPr>
          <w:trHeight w:val="1841"/>
        </w:trPr>
        <w:tc>
          <w:tcPr>
            <w:tcW w:w="378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6E11C4" w:rsidRPr="006E11C4" w:rsidRDefault="006E11C4" w:rsidP="006E11C4">
            <w:pPr>
              <w:spacing w:after="0"/>
              <w:ind w:left="42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bookmarkStart w:id="0" w:name="bookmark0"/>
            <w:r w:rsidRPr="006E11C4">
              <w:rPr>
                <w:rFonts w:ascii="Times New Roman" w:hAnsi="Times New Roman" w:cs="Times New Roman"/>
                <w:b/>
                <w:sz w:val="18"/>
                <w:szCs w:val="18"/>
              </w:rPr>
              <w:t>Башкортостан Республика</w:t>
            </w:r>
            <w:r w:rsidRPr="006E11C4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һ</w:t>
            </w:r>
            <w:r w:rsidRPr="006E11C4">
              <w:rPr>
                <w:rFonts w:ascii="Times New Roman" w:hAnsi="Times New Roman" w:cs="Times New Roman"/>
                <w:b/>
                <w:sz w:val="18"/>
                <w:szCs w:val="18"/>
              </w:rPr>
              <w:t>ының</w:t>
            </w:r>
          </w:p>
          <w:p w:rsidR="006E11C4" w:rsidRPr="006E11C4" w:rsidRDefault="006E11C4" w:rsidP="006E11C4">
            <w:pPr>
              <w:spacing w:after="0"/>
              <w:ind w:left="42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11C4">
              <w:rPr>
                <w:rFonts w:ascii="Times New Roman" w:hAnsi="Times New Roman" w:cs="Times New Roman"/>
                <w:b/>
                <w:sz w:val="18"/>
                <w:szCs w:val="18"/>
              </w:rPr>
              <w:t>Шаран районы</w:t>
            </w:r>
          </w:p>
          <w:p w:rsidR="006E11C4" w:rsidRPr="006E11C4" w:rsidRDefault="006E11C4" w:rsidP="006E11C4">
            <w:pPr>
              <w:spacing w:after="0"/>
              <w:ind w:left="42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11C4">
              <w:rPr>
                <w:rFonts w:ascii="Times New Roman" w:hAnsi="Times New Roman" w:cs="Times New Roman"/>
                <w:b/>
                <w:sz w:val="18"/>
                <w:szCs w:val="18"/>
              </w:rPr>
              <w:t>муниципаль районының</w:t>
            </w:r>
          </w:p>
          <w:p w:rsidR="006E11C4" w:rsidRPr="006E11C4" w:rsidRDefault="006E11C4" w:rsidP="006E11C4">
            <w:pPr>
              <w:spacing w:after="0"/>
              <w:ind w:left="42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11C4">
              <w:rPr>
                <w:rFonts w:ascii="Times New Roman" w:hAnsi="Times New Roman" w:cs="Times New Roman"/>
                <w:b/>
                <w:sz w:val="18"/>
                <w:szCs w:val="18"/>
              </w:rPr>
              <w:t>Акбарыс ауыл Советы</w:t>
            </w:r>
          </w:p>
          <w:p w:rsidR="006E11C4" w:rsidRPr="006E11C4" w:rsidRDefault="006E11C4" w:rsidP="006E11C4">
            <w:pPr>
              <w:keepNext/>
              <w:spacing w:after="0"/>
              <w:ind w:left="426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11C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ауыл </w:t>
            </w:r>
            <w:r w:rsidRPr="006E11C4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билә</w:t>
            </w:r>
            <w:proofErr w:type="gramStart"/>
            <w:r w:rsidRPr="006E11C4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м</w:t>
            </w:r>
            <w:proofErr w:type="gramEnd"/>
            <w:r w:rsidRPr="006E11C4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әһе</w:t>
            </w:r>
            <w:r w:rsidRPr="006E11C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Советы</w:t>
            </w:r>
          </w:p>
          <w:p w:rsidR="006E11C4" w:rsidRPr="006E11C4" w:rsidRDefault="006E11C4" w:rsidP="00FE18EF">
            <w:pPr>
              <w:pStyle w:val="a4"/>
              <w:tabs>
                <w:tab w:val="left" w:pos="708"/>
              </w:tabs>
              <w:ind w:left="426"/>
              <w:jc w:val="center"/>
              <w:rPr>
                <w:sz w:val="18"/>
                <w:szCs w:val="18"/>
              </w:rPr>
            </w:pPr>
            <w:r w:rsidRPr="006E11C4">
              <w:rPr>
                <w:bCs/>
                <w:sz w:val="18"/>
                <w:szCs w:val="18"/>
              </w:rPr>
              <w:t>Акбарыс ауылы,</w:t>
            </w:r>
            <w:r w:rsidRPr="006E11C4">
              <w:rPr>
                <w:sz w:val="18"/>
                <w:szCs w:val="18"/>
              </w:rPr>
              <w:t xml:space="preserve"> М</w:t>
            </w:r>
            <w:r>
              <w:rPr>
                <w:sz w:val="18"/>
                <w:szCs w:val="18"/>
                <w:lang w:val="be-BY"/>
              </w:rPr>
              <w:t>ә</w:t>
            </w:r>
            <w:r w:rsidRPr="006E11C4">
              <w:rPr>
                <w:sz w:val="18"/>
                <w:szCs w:val="18"/>
              </w:rPr>
              <w:t>кт</w:t>
            </w:r>
            <w:r>
              <w:rPr>
                <w:sz w:val="18"/>
                <w:szCs w:val="18"/>
                <w:lang w:val="be-BY"/>
              </w:rPr>
              <w:t>ә</w:t>
            </w:r>
            <w:proofErr w:type="gramStart"/>
            <w:r w:rsidRPr="006E11C4">
              <w:rPr>
                <w:sz w:val="18"/>
                <w:szCs w:val="18"/>
              </w:rPr>
              <w:t>п</w:t>
            </w:r>
            <w:proofErr w:type="gramEnd"/>
            <w:r w:rsidRPr="006E11C4">
              <w:rPr>
                <w:sz w:val="18"/>
                <w:szCs w:val="18"/>
              </w:rPr>
              <w:t xml:space="preserve"> урамы, 2</w:t>
            </w:r>
          </w:p>
          <w:p w:rsidR="006E11C4" w:rsidRPr="006E11C4" w:rsidRDefault="006E11C4" w:rsidP="006E11C4">
            <w:pPr>
              <w:tabs>
                <w:tab w:val="left" w:pos="708"/>
                <w:tab w:val="center" w:pos="4677"/>
                <w:tab w:val="right" w:pos="9355"/>
              </w:tabs>
              <w:spacing w:after="0"/>
              <w:ind w:left="426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E11C4">
              <w:rPr>
                <w:rFonts w:ascii="Times New Roman" w:hAnsi="Times New Roman" w:cs="Times New Roman"/>
                <w:bCs/>
                <w:sz w:val="18"/>
                <w:szCs w:val="18"/>
              </w:rPr>
              <w:t>тел.(34769) 2-33-87</w:t>
            </w:r>
          </w:p>
        </w:tc>
        <w:tc>
          <w:tcPr>
            <w:tcW w:w="2386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6E11C4" w:rsidRPr="006E11C4" w:rsidRDefault="006E11C4" w:rsidP="006E11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11C4"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857250" cy="1066800"/>
                  <wp:effectExtent l="19050" t="0" r="0" b="0"/>
                  <wp:docPr id="1" name="Рисунок 3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9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6E11C4" w:rsidRPr="006E11C4" w:rsidRDefault="006E11C4" w:rsidP="006E11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11C4">
              <w:rPr>
                <w:rFonts w:ascii="Times New Roman" w:hAnsi="Times New Roman" w:cs="Times New Roman"/>
                <w:b/>
                <w:sz w:val="18"/>
                <w:szCs w:val="18"/>
              </w:rPr>
              <w:t>Совет сельского поселения</w:t>
            </w:r>
          </w:p>
          <w:p w:rsidR="006E11C4" w:rsidRPr="006E11C4" w:rsidRDefault="006E11C4" w:rsidP="006E11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11C4">
              <w:rPr>
                <w:rFonts w:ascii="Times New Roman" w:hAnsi="Times New Roman" w:cs="Times New Roman"/>
                <w:b/>
                <w:sz w:val="18"/>
                <w:szCs w:val="18"/>
              </w:rPr>
              <w:t>Акбарисовский сельсовет</w:t>
            </w:r>
          </w:p>
          <w:p w:rsidR="006E11C4" w:rsidRPr="006E11C4" w:rsidRDefault="006E11C4" w:rsidP="006E11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11C4">
              <w:rPr>
                <w:rFonts w:ascii="Times New Roman" w:hAnsi="Times New Roman" w:cs="Times New Roman"/>
                <w:b/>
                <w:sz w:val="18"/>
                <w:szCs w:val="18"/>
              </w:rPr>
              <w:t>муниципального района</w:t>
            </w:r>
          </w:p>
          <w:p w:rsidR="006E11C4" w:rsidRPr="006E11C4" w:rsidRDefault="006E11C4" w:rsidP="006E11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11C4">
              <w:rPr>
                <w:rFonts w:ascii="Times New Roman" w:hAnsi="Times New Roman" w:cs="Times New Roman"/>
                <w:b/>
                <w:sz w:val="18"/>
                <w:szCs w:val="18"/>
              </w:rPr>
              <w:t>Шаранский район</w:t>
            </w:r>
          </w:p>
          <w:p w:rsidR="006E11C4" w:rsidRPr="006E11C4" w:rsidRDefault="006E11C4" w:rsidP="006E11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11C4">
              <w:rPr>
                <w:rFonts w:ascii="Times New Roman" w:hAnsi="Times New Roman" w:cs="Times New Roman"/>
                <w:b/>
                <w:sz w:val="18"/>
                <w:szCs w:val="18"/>
              </w:rPr>
              <w:t>Республики Башкортостан</w:t>
            </w:r>
          </w:p>
          <w:p w:rsidR="006E11C4" w:rsidRPr="006E11C4" w:rsidRDefault="006E11C4" w:rsidP="006E11C4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E11C4">
              <w:rPr>
                <w:rFonts w:ascii="Times New Roman" w:hAnsi="Times New Roman" w:cs="Times New Roman"/>
                <w:bCs/>
                <w:sz w:val="18"/>
                <w:szCs w:val="18"/>
              </w:rPr>
              <w:t>с. Акбарисово, ул</w:t>
            </w:r>
            <w:proofErr w:type="gramStart"/>
            <w:r w:rsidRPr="006E11C4">
              <w:rPr>
                <w:rFonts w:ascii="Times New Roman" w:hAnsi="Times New Roman" w:cs="Times New Roman"/>
                <w:bCs/>
                <w:sz w:val="18"/>
                <w:szCs w:val="18"/>
              </w:rPr>
              <w:t>.Ш</w:t>
            </w:r>
            <w:proofErr w:type="gramEnd"/>
            <w:r w:rsidRPr="006E11C4">
              <w:rPr>
                <w:rFonts w:ascii="Times New Roman" w:hAnsi="Times New Roman" w:cs="Times New Roman"/>
                <w:bCs/>
                <w:sz w:val="18"/>
                <w:szCs w:val="18"/>
              </w:rPr>
              <w:t>кольная,2</w:t>
            </w:r>
          </w:p>
          <w:p w:rsidR="006E11C4" w:rsidRPr="006E11C4" w:rsidRDefault="006E11C4" w:rsidP="006E11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11C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тел.(34769) 2-33-87</w:t>
            </w:r>
          </w:p>
        </w:tc>
      </w:tr>
    </w:tbl>
    <w:p w:rsidR="006E11C4" w:rsidRDefault="006E11C4" w:rsidP="006E11C4">
      <w:pPr>
        <w:pStyle w:val="3"/>
        <w:ind w:firstLine="0"/>
        <w:rPr>
          <w:b/>
        </w:rPr>
      </w:pPr>
      <w:r>
        <w:rPr>
          <w:rFonts w:ascii="ER Bukinist Bashkir" w:hAnsi="ER Bukinist Bashkir"/>
          <w:b/>
          <w:szCs w:val="28"/>
        </w:rPr>
        <w:t xml:space="preserve">        </w:t>
      </w:r>
      <w:r w:rsidRPr="007D0398">
        <w:rPr>
          <w:rFonts w:ascii="ER Bukinist Bashkir" w:hAnsi="ER Bukinist Bashkir"/>
          <w:b/>
          <w:szCs w:val="28"/>
        </w:rPr>
        <w:t>Š</w:t>
      </w:r>
      <w:r w:rsidRPr="007D0398">
        <w:rPr>
          <w:b/>
          <w:szCs w:val="28"/>
        </w:rPr>
        <w:t xml:space="preserve">АРАР     </w:t>
      </w:r>
      <w:r>
        <w:rPr>
          <w:b/>
          <w:szCs w:val="28"/>
        </w:rPr>
        <w:t xml:space="preserve">                                                                     </w:t>
      </w:r>
      <w:r w:rsidRPr="007D0398">
        <w:rPr>
          <w:b/>
          <w:szCs w:val="28"/>
        </w:rPr>
        <w:t xml:space="preserve">      </w:t>
      </w:r>
      <w:r>
        <w:rPr>
          <w:b/>
        </w:rPr>
        <w:t>РЕШЕНИЕ</w:t>
      </w:r>
    </w:p>
    <w:p w:rsidR="00B02A11" w:rsidRDefault="00B02A11" w:rsidP="00B02A11">
      <w:pPr>
        <w:keepNext/>
        <w:keepLines/>
        <w:spacing w:after="0" w:line="240" w:lineRule="auto"/>
        <w:ind w:left="2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02A11" w:rsidRDefault="00CB579C" w:rsidP="00B02A11">
      <w:pPr>
        <w:keepNext/>
        <w:keepLines/>
        <w:spacing w:after="0" w:line="240" w:lineRule="auto"/>
        <w:ind w:left="2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B57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порядке</w:t>
      </w:r>
      <w:bookmarkStart w:id="1" w:name="bookmark1"/>
      <w:bookmarkEnd w:id="0"/>
      <w:r w:rsidR="00B02A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B57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принятия решения о применении к депутату, </w:t>
      </w:r>
    </w:p>
    <w:p w:rsidR="00CB579C" w:rsidRDefault="00CB579C" w:rsidP="00B02A11">
      <w:pPr>
        <w:keepNext/>
        <w:keepLines/>
        <w:spacing w:after="0" w:line="240" w:lineRule="auto"/>
        <w:ind w:left="2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B57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члену выборного органа местного самоуправления, выборному должностному лицу местного самоуправления мер ответственности</w:t>
      </w:r>
      <w:bookmarkEnd w:id="1"/>
      <w:r w:rsidR="00B02A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</w:p>
    <w:p w:rsidR="00B02A11" w:rsidRPr="00CB579C" w:rsidRDefault="00B02A11" w:rsidP="00B02A11">
      <w:pPr>
        <w:keepNext/>
        <w:keepLines/>
        <w:spacing w:after="0" w:line="240" w:lineRule="auto"/>
        <w:ind w:left="2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579C" w:rsidRPr="00CB579C" w:rsidRDefault="00CB579C" w:rsidP="00B02A11">
      <w:pPr>
        <w:spacing w:after="0" w:line="240" w:lineRule="auto"/>
        <w:ind w:left="20" w:right="6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B579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25 декабря 2008 года № 273- ФЗ «О противодействии коррупции», Федеральным законом от 6 октября 2003 года № 131-ФЭ «Об общих принципах организации местного самоуправления в Российской Федерации», Законом Республики Башкортостан от 13 июля 2009 года № 145-3 «О противодействии коррупции в Республике Башкортостан», Законом Республики Башкортостан от 18 марта 2005 года № 162 «О местном самоуправлении в</w:t>
      </w:r>
      <w:proofErr w:type="gramEnd"/>
      <w:r w:rsidRPr="00CB5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Республике Башкортостан»,</w:t>
      </w:r>
      <w:r w:rsidR="00B02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Уставом</w:t>
      </w:r>
      <w:r w:rsidR="00966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Акбарисвоский сельсовет</w:t>
      </w:r>
      <w:r w:rsidR="00B02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2A11" w:rsidRPr="00B02A11">
        <w:rPr>
          <w:rFonts w:ascii="Times New Roman" w:eastAsia="Calibri" w:hAnsi="Times New Roman" w:cs="Times New Roman"/>
          <w:noProof/>
          <w:sz w:val="28"/>
          <w:szCs w:val="28"/>
        </w:rPr>
        <w:t xml:space="preserve">муниципального района Шаранский район </w:t>
      </w:r>
      <w:r w:rsidR="00B02A11" w:rsidRPr="00B02A11">
        <w:rPr>
          <w:rFonts w:ascii="Times New Roman" w:eastAsia="Calibri" w:hAnsi="Times New Roman" w:cs="Times New Roman"/>
          <w:sz w:val="28"/>
          <w:szCs w:val="28"/>
        </w:rPr>
        <w:t>Республики Башкортостан</w:t>
      </w:r>
      <w:r w:rsidR="00B02A11">
        <w:rPr>
          <w:rFonts w:ascii="Times New Roman" w:hAnsi="Times New Roman" w:cs="Times New Roman"/>
          <w:sz w:val="28"/>
          <w:szCs w:val="28"/>
        </w:rPr>
        <w:t>, Совет</w:t>
      </w:r>
      <w:r w:rsidR="00966495">
        <w:rPr>
          <w:rFonts w:ascii="Times New Roman" w:hAnsi="Times New Roman" w:cs="Times New Roman"/>
          <w:sz w:val="28"/>
          <w:szCs w:val="28"/>
        </w:rPr>
        <w:t xml:space="preserve"> сельского поселения Акбарисовский сельсовет</w:t>
      </w:r>
      <w:r w:rsidR="00B02A11">
        <w:rPr>
          <w:rFonts w:ascii="Times New Roman" w:hAnsi="Times New Roman" w:cs="Times New Roman"/>
          <w:sz w:val="28"/>
          <w:szCs w:val="28"/>
        </w:rPr>
        <w:t xml:space="preserve"> </w:t>
      </w:r>
      <w:r w:rsidR="00B02A11" w:rsidRPr="00B02A11">
        <w:rPr>
          <w:rFonts w:ascii="Times New Roman" w:eastAsia="Calibri" w:hAnsi="Times New Roman" w:cs="Times New Roman"/>
          <w:noProof/>
          <w:sz w:val="28"/>
          <w:szCs w:val="28"/>
        </w:rPr>
        <w:t xml:space="preserve">муниципального района Шаранский район </w:t>
      </w:r>
      <w:r w:rsidR="00B02A11" w:rsidRPr="00B02A11">
        <w:rPr>
          <w:rFonts w:ascii="Times New Roman" w:eastAsia="Calibri" w:hAnsi="Times New Roman" w:cs="Times New Roman"/>
          <w:sz w:val="28"/>
          <w:szCs w:val="28"/>
        </w:rPr>
        <w:t>Республики Башкортостан</w:t>
      </w:r>
      <w:r w:rsidR="00B02A11">
        <w:rPr>
          <w:rFonts w:ascii="Times New Roman" w:hAnsi="Times New Roman" w:cs="Times New Roman"/>
          <w:sz w:val="28"/>
          <w:szCs w:val="28"/>
        </w:rPr>
        <w:t xml:space="preserve"> р</w:t>
      </w:r>
      <w:r w:rsidRPr="00CB579C">
        <w:rPr>
          <w:rFonts w:ascii="Times New Roman" w:eastAsia="Times New Roman" w:hAnsi="Times New Roman" w:cs="Times New Roman"/>
          <w:sz w:val="28"/>
          <w:szCs w:val="28"/>
          <w:lang w:eastAsia="ru-RU"/>
        </w:rPr>
        <w:t>ешил:</w:t>
      </w:r>
    </w:p>
    <w:p w:rsidR="00CB579C" w:rsidRPr="00CB579C" w:rsidRDefault="00CB579C" w:rsidP="00CB579C">
      <w:pPr>
        <w:numPr>
          <w:ilvl w:val="1"/>
          <w:numId w:val="1"/>
        </w:numPr>
        <w:tabs>
          <w:tab w:val="left" w:pos="1014"/>
        </w:tabs>
        <w:spacing w:after="0" w:line="240" w:lineRule="auto"/>
        <w:ind w:left="20" w:right="6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79C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 согласно приложению к настоящему решению.</w:t>
      </w:r>
    </w:p>
    <w:p w:rsidR="00B02A11" w:rsidRPr="00B02A11" w:rsidRDefault="00B02A11" w:rsidP="00CB579C">
      <w:pPr>
        <w:numPr>
          <w:ilvl w:val="1"/>
          <w:numId w:val="1"/>
        </w:numPr>
        <w:tabs>
          <w:tab w:val="left" w:pos="994"/>
        </w:tabs>
        <w:spacing w:after="0" w:line="240" w:lineRule="auto"/>
        <w:ind w:left="2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3B6">
        <w:rPr>
          <w:rFonts w:ascii="Times New Roman" w:hAnsi="Times New Roman"/>
          <w:sz w:val="28"/>
          <w:szCs w:val="28"/>
        </w:rPr>
        <w:t>Настоящее решение обнародовать на информационн</w:t>
      </w:r>
      <w:r>
        <w:rPr>
          <w:rFonts w:ascii="Times New Roman" w:hAnsi="Times New Roman"/>
          <w:sz w:val="28"/>
          <w:szCs w:val="28"/>
        </w:rPr>
        <w:t>ом</w:t>
      </w:r>
      <w:r w:rsidRPr="00A353B6">
        <w:rPr>
          <w:rFonts w:ascii="Times New Roman" w:hAnsi="Times New Roman"/>
          <w:sz w:val="28"/>
          <w:szCs w:val="28"/>
        </w:rPr>
        <w:t xml:space="preserve"> стенд</w:t>
      </w:r>
      <w:r>
        <w:rPr>
          <w:rFonts w:ascii="Times New Roman" w:hAnsi="Times New Roman"/>
          <w:sz w:val="28"/>
          <w:szCs w:val="28"/>
        </w:rPr>
        <w:t>е</w:t>
      </w:r>
      <w:r w:rsidRPr="00A353B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>
        <w:rPr>
          <w:rFonts w:ascii="Times New Roman" w:hAnsi="Times New Roman"/>
          <w:sz w:val="28"/>
          <w:szCs w:val="28"/>
        </w:rPr>
        <w:t xml:space="preserve">в здании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разместить на сайте </w:t>
      </w:r>
      <w:r w:rsidR="00966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Акбарисовский сельсовет </w:t>
      </w:r>
      <w:r w:rsidR="000A3B9A">
        <w:rPr>
          <w:rFonts w:ascii="Times New Roman" w:hAnsi="Times New Roman"/>
          <w:sz w:val="28"/>
          <w:szCs w:val="28"/>
        </w:rPr>
        <w:t xml:space="preserve">муниципального района Шаранский район Республики Башкортостан </w:t>
      </w:r>
      <w:r w:rsidR="000A3B9A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="0096649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akbarisovo</w:t>
      </w:r>
      <w:proofErr w:type="spellEnd"/>
      <w:r w:rsidR="000A3B9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0A3B9A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0A3B9A">
        <w:rPr>
          <w:rFonts w:ascii="Times New Roman" w:hAnsi="Times New Roman" w:cs="Times New Roman"/>
          <w:sz w:val="28"/>
          <w:szCs w:val="28"/>
        </w:rPr>
        <w:t>).</w:t>
      </w:r>
    </w:p>
    <w:p w:rsidR="00B02A11" w:rsidRPr="00B02A11" w:rsidRDefault="00CB579C" w:rsidP="00B02A11">
      <w:pPr>
        <w:numPr>
          <w:ilvl w:val="1"/>
          <w:numId w:val="1"/>
        </w:numPr>
        <w:tabs>
          <w:tab w:val="left" w:pos="994"/>
        </w:tabs>
        <w:spacing w:after="0" w:line="240" w:lineRule="auto"/>
        <w:ind w:left="2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</w:t>
      </w:r>
      <w:r w:rsidR="000A3B9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</w:t>
      </w:r>
      <w:r w:rsidRPr="00CB5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возложить</w:t>
      </w:r>
      <w:r w:rsidR="00B02A11" w:rsidRPr="00B02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 w:rsidRPr="00CB579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02A11" w:rsidRPr="00B02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заместителя председателя Совета</w:t>
      </w:r>
      <w:r w:rsidR="00966495" w:rsidRPr="00966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649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B02A11" w:rsidRPr="00B02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6495">
        <w:rPr>
          <w:rFonts w:ascii="Times New Roman" w:eastAsia="Times New Roman" w:hAnsi="Times New Roman" w:cs="Times New Roman"/>
          <w:sz w:val="28"/>
          <w:szCs w:val="28"/>
          <w:lang w:eastAsia="ru-RU"/>
        </w:rPr>
        <w:t>Асмаеву А.А.</w:t>
      </w:r>
      <w:r w:rsidR="00B02A11" w:rsidRPr="00B02A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02A11" w:rsidRDefault="00B02A11" w:rsidP="00B02A11">
      <w:pPr>
        <w:tabs>
          <w:tab w:val="left" w:leader="underscore" w:pos="9236"/>
        </w:tabs>
        <w:spacing w:after="0" w:line="240" w:lineRule="auto"/>
        <w:ind w:left="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495" w:rsidRDefault="00966495" w:rsidP="00B02A11">
      <w:pPr>
        <w:tabs>
          <w:tab w:val="left" w:leader="underscore" w:pos="9236"/>
        </w:tabs>
        <w:spacing w:after="0" w:line="240" w:lineRule="auto"/>
        <w:ind w:left="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2A11" w:rsidRDefault="00966495" w:rsidP="00B02A11">
      <w:pPr>
        <w:tabs>
          <w:tab w:val="left" w:leader="underscore" w:pos="9236"/>
        </w:tabs>
        <w:spacing w:after="0" w:line="240" w:lineRule="auto"/>
        <w:ind w:left="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</w:t>
      </w:r>
    </w:p>
    <w:p w:rsidR="00966495" w:rsidRDefault="00966495" w:rsidP="00B02A11">
      <w:pPr>
        <w:tabs>
          <w:tab w:val="left" w:leader="underscore" w:pos="9236"/>
        </w:tabs>
        <w:spacing w:after="0" w:line="240" w:lineRule="auto"/>
        <w:ind w:left="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Акбарисовский сельсовет:                                                 Р.Г.Ягудин</w:t>
      </w:r>
    </w:p>
    <w:p w:rsidR="000A3B9A" w:rsidRDefault="000A3B9A" w:rsidP="00B02A11">
      <w:pPr>
        <w:tabs>
          <w:tab w:val="left" w:leader="underscore" w:pos="9236"/>
        </w:tabs>
        <w:spacing w:after="0" w:line="240" w:lineRule="auto"/>
        <w:ind w:left="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3B9A" w:rsidRDefault="000A3B9A" w:rsidP="00B02A11">
      <w:pPr>
        <w:tabs>
          <w:tab w:val="left" w:leader="underscore" w:pos="9236"/>
        </w:tabs>
        <w:spacing w:after="0" w:line="240" w:lineRule="auto"/>
        <w:ind w:left="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2A11" w:rsidRDefault="00B02A11" w:rsidP="00B02A11">
      <w:pPr>
        <w:tabs>
          <w:tab w:val="left" w:leader="underscore" w:pos="9236"/>
        </w:tabs>
        <w:spacing w:after="0" w:line="240" w:lineRule="auto"/>
        <w:ind w:left="20"/>
        <w:rPr>
          <w:rFonts w:ascii="Palatino Linotype" w:eastAsia="Times New Roman" w:hAnsi="Palatino Linotype" w:cs="Palatino Linotype"/>
          <w:sz w:val="26"/>
          <w:szCs w:val="26"/>
          <w:lang w:eastAsia="ru-RU"/>
        </w:rPr>
      </w:pPr>
    </w:p>
    <w:p w:rsidR="006E11C4" w:rsidRPr="006E11C4" w:rsidRDefault="006E11C4" w:rsidP="006E11C4">
      <w:pPr>
        <w:spacing w:after="0" w:line="240" w:lineRule="auto"/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  <w:r w:rsidRPr="006E11C4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с</w:t>
      </w:r>
      <w:proofErr w:type="gramStart"/>
      <w:r w:rsidRPr="006E11C4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.А</w:t>
      </w:r>
      <w:proofErr w:type="gramEnd"/>
      <w:r w:rsidRPr="006E11C4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кбарисово</w:t>
      </w:r>
    </w:p>
    <w:p w:rsidR="006E11C4" w:rsidRPr="006E11C4" w:rsidRDefault="006E11C4" w:rsidP="006E11C4">
      <w:pPr>
        <w:spacing w:after="0" w:line="240" w:lineRule="auto"/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  <w:r w:rsidRPr="006E11C4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10 апреля 2020 года</w:t>
      </w:r>
    </w:p>
    <w:p w:rsidR="006E11C4" w:rsidRPr="006E11C4" w:rsidRDefault="006E11C4" w:rsidP="006E11C4">
      <w:pPr>
        <w:spacing w:after="0" w:line="240" w:lineRule="auto"/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№ 08/72</w:t>
      </w:r>
    </w:p>
    <w:p w:rsidR="00B02A11" w:rsidRDefault="00B02A11" w:rsidP="006E11C4">
      <w:pPr>
        <w:tabs>
          <w:tab w:val="left" w:leader="underscore" w:pos="9236"/>
        </w:tabs>
        <w:spacing w:after="0" w:line="240" w:lineRule="auto"/>
        <w:ind w:left="20"/>
        <w:rPr>
          <w:rFonts w:ascii="Palatino Linotype" w:eastAsia="Times New Roman" w:hAnsi="Palatino Linotype" w:cs="Palatino Linotype"/>
          <w:sz w:val="26"/>
          <w:szCs w:val="26"/>
          <w:lang w:eastAsia="ru-RU"/>
        </w:rPr>
      </w:pPr>
    </w:p>
    <w:p w:rsidR="00B02A11" w:rsidRDefault="00B02A11" w:rsidP="00B02A11">
      <w:pPr>
        <w:tabs>
          <w:tab w:val="left" w:leader="underscore" w:pos="9236"/>
        </w:tabs>
        <w:spacing w:after="0" w:line="240" w:lineRule="auto"/>
        <w:ind w:left="20"/>
        <w:rPr>
          <w:rFonts w:ascii="Palatino Linotype" w:eastAsia="Times New Roman" w:hAnsi="Palatino Linotype" w:cs="Palatino Linotype"/>
          <w:sz w:val="26"/>
          <w:szCs w:val="26"/>
          <w:lang w:eastAsia="ru-RU"/>
        </w:rPr>
      </w:pPr>
    </w:p>
    <w:p w:rsidR="00B02A11" w:rsidRDefault="00B02A11" w:rsidP="00B02A11">
      <w:pPr>
        <w:tabs>
          <w:tab w:val="left" w:leader="underscore" w:pos="9236"/>
        </w:tabs>
        <w:spacing w:after="0" w:line="240" w:lineRule="auto"/>
        <w:ind w:left="20"/>
        <w:rPr>
          <w:rFonts w:ascii="Palatino Linotype" w:eastAsia="Times New Roman" w:hAnsi="Palatino Linotype" w:cs="Palatino Linotype"/>
          <w:sz w:val="26"/>
          <w:szCs w:val="26"/>
          <w:lang w:eastAsia="ru-RU"/>
        </w:rPr>
      </w:pPr>
    </w:p>
    <w:p w:rsidR="00B02A11" w:rsidRDefault="00B02A11" w:rsidP="00B02A11">
      <w:pPr>
        <w:tabs>
          <w:tab w:val="left" w:leader="underscore" w:pos="9236"/>
        </w:tabs>
        <w:spacing w:after="0" w:line="240" w:lineRule="auto"/>
        <w:ind w:left="20"/>
        <w:rPr>
          <w:rFonts w:ascii="Palatino Linotype" w:eastAsia="Times New Roman" w:hAnsi="Palatino Linotype" w:cs="Palatino Linotype"/>
          <w:sz w:val="26"/>
          <w:szCs w:val="26"/>
          <w:lang w:eastAsia="ru-RU"/>
        </w:rPr>
      </w:pPr>
    </w:p>
    <w:p w:rsidR="00B02A11" w:rsidRDefault="00B02A11" w:rsidP="00B02A11">
      <w:pPr>
        <w:tabs>
          <w:tab w:val="left" w:leader="underscore" w:pos="9236"/>
        </w:tabs>
        <w:spacing w:after="0" w:line="240" w:lineRule="auto"/>
        <w:ind w:left="20"/>
        <w:rPr>
          <w:rFonts w:ascii="Palatino Linotype" w:eastAsia="Times New Roman" w:hAnsi="Palatino Linotype" w:cs="Palatino Linotype"/>
          <w:sz w:val="26"/>
          <w:szCs w:val="26"/>
          <w:lang w:eastAsia="ru-RU"/>
        </w:rPr>
      </w:pPr>
    </w:p>
    <w:p w:rsidR="00E33583" w:rsidRDefault="00E33583" w:rsidP="00B02A11">
      <w:pPr>
        <w:tabs>
          <w:tab w:val="left" w:leader="underscore" w:pos="9236"/>
        </w:tabs>
        <w:spacing w:after="0" w:line="240" w:lineRule="auto"/>
        <w:ind w:left="20"/>
        <w:rPr>
          <w:rFonts w:ascii="Times New Roman" w:eastAsia="Times New Roman" w:hAnsi="Times New Roman" w:cs="Times New Roman"/>
          <w:lang w:eastAsia="ru-RU"/>
        </w:rPr>
      </w:pPr>
    </w:p>
    <w:p w:rsidR="00E33583" w:rsidRDefault="00E33583" w:rsidP="00B02A11">
      <w:pPr>
        <w:tabs>
          <w:tab w:val="left" w:leader="underscore" w:pos="9236"/>
        </w:tabs>
        <w:spacing w:after="0" w:line="240" w:lineRule="auto"/>
        <w:ind w:left="20"/>
        <w:rPr>
          <w:rFonts w:ascii="Times New Roman" w:eastAsia="Times New Roman" w:hAnsi="Times New Roman" w:cs="Times New Roman"/>
          <w:lang w:eastAsia="ru-RU"/>
        </w:rPr>
      </w:pPr>
    </w:p>
    <w:p w:rsidR="00FC1F50" w:rsidRDefault="00B02A11" w:rsidP="00E33583">
      <w:pPr>
        <w:tabs>
          <w:tab w:val="left" w:leader="underscore" w:pos="9236"/>
        </w:tabs>
        <w:spacing w:after="0" w:line="240" w:lineRule="auto"/>
        <w:ind w:left="20"/>
        <w:rPr>
          <w:rFonts w:ascii="Palatino Linotype" w:eastAsia="Times New Roman" w:hAnsi="Palatino Linotype" w:cs="Palatino Linotype"/>
          <w:sz w:val="26"/>
          <w:szCs w:val="26"/>
          <w:lang w:eastAsia="ru-RU"/>
        </w:rPr>
      </w:pPr>
      <w:r>
        <w:rPr>
          <w:rFonts w:ascii="Palatino Linotype" w:eastAsia="Times New Roman" w:hAnsi="Palatino Linotype" w:cs="Palatino Linotype"/>
          <w:sz w:val="26"/>
          <w:szCs w:val="26"/>
          <w:lang w:eastAsia="ru-RU"/>
        </w:rPr>
        <w:lastRenderedPageBreak/>
        <w:t xml:space="preserve">      </w:t>
      </w:r>
      <w:r w:rsidR="00E33583">
        <w:rPr>
          <w:rFonts w:ascii="Palatino Linotype" w:eastAsia="Times New Roman" w:hAnsi="Palatino Linotype" w:cs="Palatino Linotype"/>
          <w:sz w:val="26"/>
          <w:szCs w:val="26"/>
          <w:lang w:eastAsia="ru-RU"/>
        </w:rPr>
        <w:t xml:space="preserve">                                                      </w:t>
      </w:r>
    </w:p>
    <w:p w:rsidR="00966495" w:rsidRDefault="00FC1F50" w:rsidP="00E33583">
      <w:pPr>
        <w:tabs>
          <w:tab w:val="left" w:leader="underscore" w:pos="9236"/>
        </w:tabs>
        <w:spacing w:after="0" w:line="240" w:lineRule="auto"/>
        <w:ind w:left="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Palatino Linotype" w:eastAsia="Times New Roman" w:hAnsi="Palatino Linotype" w:cs="Palatino Linotype"/>
          <w:sz w:val="26"/>
          <w:szCs w:val="26"/>
          <w:lang w:eastAsia="ru-RU"/>
        </w:rPr>
        <w:t xml:space="preserve">                                                                </w:t>
      </w:r>
      <w:r w:rsidR="00E33583">
        <w:rPr>
          <w:rFonts w:ascii="Palatino Linotype" w:eastAsia="Times New Roman" w:hAnsi="Palatino Linotype" w:cs="Palatino Linotype"/>
          <w:sz w:val="26"/>
          <w:szCs w:val="26"/>
          <w:lang w:eastAsia="ru-RU"/>
        </w:rPr>
        <w:t xml:space="preserve"> </w:t>
      </w:r>
      <w:r w:rsidR="00B02A11" w:rsidRPr="00CB57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к решению</w:t>
      </w:r>
      <w:r w:rsidR="00E33583" w:rsidRPr="00E33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</w:t>
      </w:r>
      <w:r w:rsidR="00966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                     </w:t>
      </w:r>
    </w:p>
    <w:p w:rsidR="00CB579C" w:rsidRPr="00CB579C" w:rsidRDefault="00966495" w:rsidP="00966495">
      <w:pPr>
        <w:tabs>
          <w:tab w:val="left" w:leader="underscore" w:pos="9236"/>
        </w:tabs>
        <w:spacing w:after="0" w:line="240" w:lineRule="auto"/>
        <w:ind w:left="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поселения</w:t>
      </w:r>
      <w:r w:rsidR="00E33583" w:rsidRPr="00E33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579C" w:rsidRPr="00CB5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102C1C">
        <w:rPr>
          <w:rFonts w:ascii="Times New Roman" w:eastAsia="Times New Roman" w:hAnsi="Times New Roman" w:cs="Times New Roman"/>
          <w:sz w:val="28"/>
          <w:szCs w:val="28"/>
          <w:lang w:eastAsia="ru-RU"/>
        </w:rPr>
        <w:t>10.04.2020 года № 08/72</w:t>
      </w:r>
    </w:p>
    <w:p w:rsidR="00CB579C" w:rsidRPr="00CB579C" w:rsidRDefault="00CB579C" w:rsidP="00E33583">
      <w:pPr>
        <w:spacing w:after="420" w:line="240" w:lineRule="auto"/>
        <w:ind w:left="4260" w:right="4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79C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порядке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ответственности»</w:t>
      </w:r>
    </w:p>
    <w:p w:rsidR="00CB579C" w:rsidRPr="00CB579C" w:rsidRDefault="00CB579C" w:rsidP="00E33583">
      <w:pPr>
        <w:keepNext/>
        <w:keepLines/>
        <w:spacing w:before="420" w:after="60" w:line="240" w:lineRule="auto"/>
        <w:ind w:left="2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7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</w:t>
      </w:r>
    </w:p>
    <w:p w:rsidR="00CB579C" w:rsidRPr="00CB579C" w:rsidRDefault="00CB579C" w:rsidP="00E33583">
      <w:pPr>
        <w:spacing w:before="60" w:after="420" w:line="240" w:lineRule="auto"/>
        <w:ind w:left="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7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</w:t>
      </w:r>
    </w:p>
    <w:p w:rsidR="007625E0" w:rsidRDefault="00CB579C" w:rsidP="007625E0">
      <w:pPr>
        <w:pStyle w:val="a3"/>
        <w:numPr>
          <w:ilvl w:val="0"/>
          <w:numId w:val="5"/>
        </w:numPr>
        <w:tabs>
          <w:tab w:val="left" w:pos="426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625E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Настоящим Порядком принятия решения о применении к депутату</w:t>
      </w:r>
      <w:r w:rsidR="00E33583" w:rsidRPr="00762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</w:t>
      </w:r>
      <w:r w:rsidR="00966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Акбарисовский сельсовет </w:t>
      </w:r>
      <w:r w:rsidR="00E33583" w:rsidRPr="007625E0">
        <w:rPr>
          <w:rFonts w:ascii="Times New Roman" w:hAnsi="Times New Roman" w:cs="Times New Roman"/>
          <w:sz w:val="28"/>
          <w:szCs w:val="28"/>
        </w:rPr>
        <w:t>муниципального района Шаранский район Республики Башкортостан</w:t>
      </w:r>
      <w:r w:rsidRPr="007625E0">
        <w:rPr>
          <w:rFonts w:ascii="Times New Roman" w:eastAsia="Times New Roman" w:hAnsi="Times New Roman" w:cs="Times New Roman"/>
          <w:sz w:val="28"/>
          <w:szCs w:val="28"/>
          <w:lang w:eastAsia="ru-RU"/>
        </w:rPr>
        <w:t>, члену</w:t>
      </w:r>
      <w:r w:rsidR="00213F32" w:rsidRPr="007625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213F32" w:rsidRPr="00102C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выборного органа местного самоуправления</w:t>
      </w:r>
      <w:r w:rsidR="00966495" w:rsidRPr="00102C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Акбарисовский сельсовет</w:t>
      </w:r>
      <w:r w:rsidR="00213F32" w:rsidRPr="00102C1C">
        <w:rPr>
          <w:rFonts w:ascii="Times New Roman" w:hAnsi="Times New Roman" w:cs="Times New Roman"/>
          <w:sz w:val="28"/>
          <w:szCs w:val="28"/>
        </w:rPr>
        <w:t xml:space="preserve"> муниципального района Шаранский район Республики Башкортостан</w:t>
      </w:r>
      <w:r w:rsidR="00213F32" w:rsidRPr="00102C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выборному должностному лицу</w:t>
      </w:r>
      <w:r w:rsidRPr="00762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6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сльского поселения Акбарисовский сельсовет </w:t>
      </w:r>
      <w:r w:rsidR="00213F32" w:rsidRPr="007625E0">
        <w:rPr>
          <w:rFonts w:ascii="Times New Roman" w:hAnsi="Times New Roman" w:cs="Times New Roman"/>
          <w:sz w:val="28"/>
          <w:szCs w:val="28"/>
        </w:rPr>
        <w:t>муниципального района Шаранский район Республики Башкортостан</w:t>
      </w:r>
      <w:r w:rsidR="00213F32" w:rsidRPr="00762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25E0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— выборное должностное лицо) мер ответственности (далее — Порядок) определяется порядок принятия решения о</w:t>
      </w:r>
      <w:proofErr w:type="gramEnd"/>
      <w:r w:rsidRPr="00762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625E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применении к выборному должностному лицу,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мер ответственности.</w:t>
      </w:r>
      <w:proofErr w:type="gramEnd"/>
    </w:p>
    <w:p w:rsidR="007625E0" w:rsidRDefault="00CB579C" w:rsidP="007625E0">
      <w:pPr>
        <w:pStyle w:val="a3"/>
        <w:numPr>
          <w:ilvl w:val="0"/>
          <w:numId w:val="5"/>
        </w:numPr>
        <w:tabs>
          <w:tab w:val="left" w:pos="426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5E0">
        <w:rPr>
          <w:rFonts w:ascii="Times New Roman" w:eastAsia="Times New Roman" w:hAnsi="Times New Roman" w:cs="Times New Roman"/>
          <w:sz w:val="28"/>
          <w:szCs w:val="28"/>
          <w:lang w:eastAsia="ru-RU"/>
        </w:rPr>
        <w:t>К выборному должностному лицу, представившему недостоверные</w:t>
      </w:r>
      <w:r w:rsidR="00213F32" w:rsidRPr="00762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25E0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неполные сведения о своих доходах, расходах, об имуществе и</w:t>
      </w:r>
      <w:r w:rsidR="00213F32" w:rsidRPr="00762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25E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обязательствах имущественного характера, а также сведения о доходах,</w:t>
      </w:r>
      <w:r w:rsidR="00213F32" w:rsidRPr="00762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25E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расходах, об имуществе и обязательствах имущественного характера своих</w:t>
      </w:r>
      <w:r w:rsidR="00213F32" w:rsidRPr="00762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25E0">
        <w:rPr>
          <w:rFonts w:ascii="Times New Roman" w:eastAsia="Times New Roman" w:hAnsi="Times New Roman" w:cs="Times New Roman"/>
          <w:sz w:val="28"/>
          <w:szCs w:val="28"/>
          <w:lang w:eastAsia="ru-RU"/>
        </w:rPr>
        <w:t>супруги (супруга) и несовершеннолетних детей, если искажение этих</w:t>
      </w:r>
      <w:r w:rsidR="00213F32" w:rsidRPr="00762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25E0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сведений является несущественным, могут быть применены меры</w:t>
      </w:r>
      <w:r w:rsidR="00213F32" w:rsidRPr="00762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2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ответственности, указанные </w:t>
      </w:r>
      <w:proofErr w:type="gramStart"/>
      <w:r w:rsidRPr="007625E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762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 7</w:t>
      </w:r>
      <w:r w:rsidR="008A0A4B" w:rsidRPr="007625E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3-1</w:t>
      </w:r>
      <w:r w:rsidRPr="00762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40 Федерального </w:t>
      </w:r>
      <w:r w:rsidR="008A0A4B" w:rsidRPr="007625E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 от 6 октября 2003 года №</w:t>
      </w:r>
      <w:r w:rsidRPr="007625E0">
        <w:rPr>
          <w:rFonts w:ascii="Times New Roman" w:eastAsia="Times New Roman" w:hAnsi="Times New Roman" w:cs="Times New Roman"/>
          <w:sz w:val="28"/>
          <w:szCs w:val="28"/>
          <w:lang w:eastAsia="ru-RU"/>
        </w:rPr>
        <w:t>131-Ф</w:t>
      </w:r>
      <w:r w:rsidR="00213F32" w:rsidRPr="007625E0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762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общих принципах организации местного самоуправления в Российской Федерации» (далее — меры юридической ответственности).</w:t>
      </w:r>
    </w:p>
    <w:p w:rsidR="007625E0" w:rsidRPr="00966495" w:rsidRDefault="00CB579C" w:rsidP="007625E0">
      <w:pPr>
        <w:pStyle w:val="a3"/>
        <w:numPr>
          <w:ilvl w:val="0"/>
          <w:numId w:val="5"/>
        </w:numPr>
        <w:tabs>
          <w:tab w:val="left" w:pos="426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625E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  <w:r w:rsidR="00213F32" w:rsidRPr="00762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</w:t>
      </w:r>
      <w:r w:rsidR="00966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Акбарисовский сельсовет </w:t>
      </w:r>
      <w:r w:rsidR="00213F32" w:rsidRPr="007625E0">
        <w:rPr>
          <w:rFonts w:ascii="Times New Roman" w:hAnsi="Times New Roman" w:cs="Times New Roman"/>
          <w:sz w:val="28"/>
          <w:szCs w:val="28"/>
        </w:rPr>
        <w:t xml:space="preserve">муниципального района Шаранский район Республики Башкортостан </w:t>
      </w:r>
      <w:r w:rsidRPr="007625E0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применении мер юридической ответственности к выборному</w:t>
      </w:r>
      <w:r w:rsidRPr="007625E0">
        <w:rPr>
          <w:rFonts w:ascii="Times New Roman" w:hAnsi="Times New Roman" w:cs="Times New Roman"/>
          <w:sz w:val="28"/>
          <w:szCs w:val="28"/>
        </w:rPr>
        <w:t xml:space="preserve"> </w:t>
      </w:r>
      <w:r w:rsidRPr="007625E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должностному лицу принимается не позднее шести месяцев со дня поступления в орган местного самоуправления, уполномоченный принимать соответствующее решения, заявления Главы Республики Башкортостан указанного в части 2 статьи 12.5 Закона Республики Башко</w:t>
      </w:r>
      <w:r w:rsidR="008A0A4B" w:rsidRPr="007625E0">
        <w:rPr>
          <w:rFonts w:ascii="Times New Roman" w:eastAsia="Times New Roman" w:hAnsi="Times New Roman" w:cs="Times New Roman"/>
          <w:sz w:val="28"/>
          <w:szCs w:val="28"/>
          <w:lang w:eastAsia="ru-RU"/>
        </w:rPr>
        <w:t>ртостан от 18 марта 2005 года №</w:t>
      </w:r>
      <w:r w:rsidRPr="007625E0">
        <w:rPr>
          <w:rFonts w:ascii="Times New Roman" w:eastAsia="Times New Roman" w:hAnsi="Times New Roman" w:cs="Times New Roman"/>
          <w:sz w:val="28"/>
          <w:szCs w:val="28"/>
          <w:lang w:eastAsia="ru-RU"/>
        </w:rPr>
        <w:t>162 «О местном самоуправлении в</w:t>
      </w:r>
      <w:proofErr w:type="gramEnd"/>
      <w:r w:rsidRPr="00762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Республике Башкортостан», и не позднее трех лет со дня представления депутатом, членом выборного органа местного самоуправления, выборным должностным лицом местного самоуправления сведений о своих </w:t>
      </w:r>
      <w:r w:rsidRPr="0096649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детей.</w:t>
      </w:r>
    </w:p>
    <w:p w:rsidR="007625E0" w:rsidRPr="00966495" w:rsidRDefault="007625E0" w:rsidP="007625E0">
      <w:pPr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664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B579C" w:rsidRPr="00966495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Днем появления основания для применения мер юридической ответственности является день поступления в</w:t>
      </w:r>
      <w:r w:rsidR="00413495" w:rsidRPr="00966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</w:t>
      </w:r>
      <w:r w:rsidR="00966495" w:rsidRPr="00966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Акбарисовский сельсовет</w:t>
      </w:r>
      <w:r w:rsidR="00413495" w:rsidRPr="00966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3495" w:rsidRPr="00966495">
        <w:rPr>
          <w:rFonts w:ascii="Times New Roman" w:hAnsi="Times New Roman" w:cs="Times New Roman"/>
          <w:sz w:val="28"/>
          <w:szCs w:val="28"/>
        </w:rPr>
        <w:t xml:space="preserve">муниципального района Шаранский район Республики Башкортостан </w:t>
      </w:r>
      <w:r w:rsidR="00CB579C" w:rsidRPr="0096649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обращения Главы Республики Башкортостан с заявлением о применении мер юридической ответственности к выборному должностному лицу.</w:t>
      </w:r>
    </w:p>
    <w:p w:rsidR="007625E0" w:rsidRPr="00966495" w:rsidRDefault="00CB579C" w:rsidP="007625E0">
      <w:pPr>
        <w:pStyle w:val="a3"/>
        <w:numPr>
          <w:ilvl w:val="0"/>
          <w:numId w:val="5"/>
        </w:numPr>
        <w:tabs>
          <w:tab w:val="left" w:pos="426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Выборному должностному лицу, в отношении которого на заседании </w:t>
      </w:r>
      <w:r w:rsidR="007625E0" w:rsidRPr="0096649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 w:rsidR="00966495" w:rsidRPr="00966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Акбарисовский сельсовет</w:t>
      </w:r>
      <w:r w:rsidR="007625E0" w:rsidRPr="00966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25E0" w:rsidRPr="00966495">
        <w:rPr>
          <w:rFonts w:ascii="Times New Roman" w:hAnsi="Times New Roman" w:cs="Times New Roman"/>
          <w:sz w:val="28"/>
          <w:szCs w:val="28"/>
        </w:rPr>
        <w:t>муниципального района Шаранский район Республики Башкортостан расс</w:t>
      </w:r>
      <w:r w:rsidRPr="0096649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матривается вопрос</w:t>
      </w:r>
      <w:r w:rsidR="007625E0" w:rsidRPr="00966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6495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применении мер юридической ответственности, предоставляется слово для выступления.</w:t>
      </w:r>
    </w:p>
    <w:p w:rsidR="007625E0" w:rsidRPr="00966495" w:rsidRDefault="00CB579C" w:rsidP="007625E0">
      <w:pPr>
        <w:pStyle w:val="a3"/>
        <w:numPr>
          <w:ilvl w:val="0"/>
          <w:numId w:val="5"/>
        </w:numPr>
        <w:tabs>
          <w:tab w:val="left" w:pos="426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9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  <w:r w:rsidR="007625E0" w:rsidRPr="00966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</w:t>
      </w:r>
      <w:r w:rsidR="00966495" w:rsidRPr="00966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Акбарисовский сельсовет</w:t>
      </w:r>
      <w:r w:rsidR="007625E0" w:rsidRPr="00966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25E0" w:rsidRPr="00966495">
        <w:rPr>
          <w:rFonts w:ascii="Times New Roman" w:hAnsi="Times New Roman" w:cs="Times New Roman"/>
          <w:sz w:val="28"/>
          <w:szCs w:val="28"/>
        </w:rPr>
        <w:t>муниципального района Шаранский район Республики Башкортостан</w:t>
      </w:r>
      <w:r w:rsidRPr="00966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применении мер юридической ответственности к выборному должностному лицу принимается большинством голосов от установленной численности депутатов, тайным голосованием и подписывается председателем</w:t>
      </w:r>
      <w:r w:rsidR="007625E0" w:rsidRPr="00966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</w:t>
      </w:r>
      <w:r w:rsidR="00966495" w:rsidRPr="00966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Акбарисовский сельсовет</w:t>
      </w:r>
      <w:r w:rsidR="007625E0" w:rsidRPr="00966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25E0" w:rsidRPr="00966495">
        <w:rPr>
          <w:rFonts w:ascii="Times New Roman" w:hAnsi="Times New Roman" w:cs="Times New Roman"/>
          <w:sz w:val="28"/>
          <w:szCs w:val="28"/>
        </w:rPr>
        <w:t>муниципального района Шаранский район Республики Башкортостан</w:t>
      </w:r>
      <w:r w:rsidR="007625E0" w:rsidRPr="00966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625E0" w:rsidRPr="00966495" w:rsidRDefault="007625E0" w:rsidP="007625E0">
      <w:pPr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664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B579C" w:rsidRPr="0096649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Выборное должностное лицо, в отношении которого рассматривается вопрос о применении мер юридической ответственности, заявляет до начала голосования о самоотводе. Самоотвод удовлетворяется без голосования.</w:t>
      </w:r>
    </w:p>
    <w:p w:rsidR="007625E0" w:rsidRPr="00966495" w:rsidRDefault="007625E0" w:rsidP="007625E0">
      <w:pPr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664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B579C" w:rsidRPr="0096649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отсутствия выборного должностного лица, в отношении которого рассматривается вопрос о применении мер юридической ответственности, и который был надлежащим образом уведомлен о дате и времени рассмотрения, решение принимается без его участия.</w:t>
      </w:r>
    </w:p>
    <w:p w:rsidR="00CB579C" w:rsidRPr="00966495" w:rsidRDefault="00966495" w:rsidP="00966495">
      <w:pPr>
        <w:tabs>
          <w:tab w:val="left" w:pos="426"/>
          <w:tab w:val="left" w:pos="851"/>
          <w:tab w:val="left" w:leader="underscore" w:pos="7434"/>
          <w:tab w:val="left" w:leader="underscore" w:pos="9220"/>
        </w:tabs>
        <w:spacing w:after="60" w:line="240" w:lineRule="auto"/>
        <w:ind w:right="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CB579C" w:rsidRPr="0096649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принятия решения о применении мер юридической ответственности к председателю</w:t>
      </w:r>
      <w:r w:rsidR="00111862" w:rsidRPr="00966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</w:t>
      </w:r>
      <w:r w:rsidRPr="00966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Акбарисовский сельсовет </w:t>
      </w:r>
      <w:r w:rsidR="00111862" w:rsidRPr="00966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1862" w:rsidRPr="00966495">
        <w:rPr>
          <w:rFonts w:ascii="Times New Roman" w:hAnsi="Times New Roman" w:cs="Times New Roman"/>
          <w:sz w:val="28"/>
          <w:szCs w:val="28"/>
        </w:rPr>
        <w:t>муниципального района Шаранский район Республики Башкортостан</w:t>
      </w:r>
      <w:r w:rsidR="00CB579C" w:rsidRPr="00966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данное решение подписывается депутатом, председательствующим на</w:t>
      </w:r>
      <w:r w:rsidR="00111862" w:rsidRPr="00966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579C" w:rsidRPr="0096649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заседании</w:t>
      </w:r>
      <w:r w:rsidRPr="00966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сельского поселения Акбарисовский сельсовет муниципального района Шаранский район Республики Башкортостан.</w:t>
      </w:r>
    </w:p>
    <w:p w:rsidR="00CB579C" w:rsidRPr="00966495" w:rsidRDefault="00966495" w:rsidP="00966495">
      <w:pPr>
        <w:spacing w:line="324" w:lineRule="exact"/>
        <w:ind w:lef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CB579C" w:rsidRPr="0096649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решения о применении мер юридической ответственности к выборному должностному лицу в течение 10 рабочих дней со дня его принятия размещается на официальном сайте в информационн</w:t>
      </w:r>
      <w:proofErr w:type="gramStart"/>
      <w:r w:rsidR="00CB579C" w:rsidRPr="00966495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="00CB579C" w:rsidRPr="00966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телекоммуникационной сети «Интернет» и вручается лицу, в отношении</w:t>
      </w:r>
      <w:r w:rsidR="00CB579C" w:rsidRPr="00966495">
        <w:rPr>
          <w:rFonts w:ascii="Times New Roman" w:hAnsi="Times New Roman" w:cs="Times New Roman"/>
          <w:sz w:val="28"/>
          <w:szCs w:val="28"/>
        </w:rPr>
        <w:t xml:space="preserve"> </w:t>
      </w:r>
      <w:r w:rsidR="00CB579C" w:rsidRPr="0096649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которого рассматривался вопрос, либо направляется заказным письмом.</w:t>
      </w:r>
    </w:p>
    <w:p w:rsidR="00CB579C" w:rsidRPr="00966495" w:rsidRDefault="00CB579C" w:rsidP="00966495">
      <w:pPr>
        <w:spacing w:after="840" w:line="324" w:lineRule="exact"/>
        <w:ind w:left="20" w:right="2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9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копия решения направляется Главе Республики Башкортостан.</w:t>
      </w:r>
    </w:p>
    <w:p w:rsidR="00CB579C" w:rsidRPr="00966495" w:rsidRDefault="00CB579C" w:rsidP="00966495">
      <w:pPr>
        <w:tabs>
          <w:tab w:val="left" w:pos="1019"/>
        </w:tabs>
        <w:spacing w:before="60" w:after="0" w:line="324" w:lineRule="exact"/>
        <w:ind w:left="740" w:right="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C6DEA" w:rsidRPr="00966495" w:rsidRDefault="000C6DEA" w:rsidP="00CB579C">
      <w:pPr>
        <w:rPr>
          <w:rFonts w:ascii="Times New Roman" w:hAnsi="Times New Roman" w:cs="Times New Roman"/>
        </w:rPr>
      </w:pPr>
    </w:p>
    <w:sectPr w:rsidR="000C6DEA" w:rsidRPr="00966495" w:rsidSect="00FC1F50">
      <w:pgSz w:w="11909" w:h="16834"/>
      <w:pgMar w:top="851" w:right="569" w:bottom="426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ER Bukinist Bashkir"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3."/>
      <w:lvlJc w:val="left"/>
    </w:lvl>
    <w:lvl w:ilvl="4">
      <w:start w:val="1"/>
      <w:numFmt w:val="decimal"/>
      <w:lvlText w:val="%3."/>
      <w:lvlJc w:val="left"/>
    </w:lvl>
    <w:lvl w:ilvl="5">
      <w:start w:val="1"/>
      <w:numFmt w:val="decimal"/>
      <w:lvlText w:val="%3."/>
      <w:lvlJc w:val="left"/>
    </w:lvl>
    <w:lvl w:ilvl="6">
      <w:start w:val="1"/>
      <w:numFmt w:val="decimal"/>
      <w:lvlText w:val="%3."/>
      <w:lvlJc w:val="left"/>
    </w:lvl>
    <w:lvl w:ilvl="7">
      <w:start w:val="1"/>
      <w:numFmt w:val="decimal"/>
      <w:lvlText w:val="%3."/>
      <w:lvlJc w:val="left"/>
    </w:lvl>
    <w:lvl w:ilvl="8">
      <w:start w:val="1"/>
      <w:numFmt w:val="decimal"/>
      <w:lvlText w:val="%3."/>
      <w:lvlJc w:val="left"/>
    </w:lvl>
  </w:abstractNum>
  <w:abstractNum w:abstractNumId="1">
    <w:nsid w:val="0FDD4DF5"/>
    <w:multiLevelType w:val="hybridMultilevel"/>
    <w:tmpl w:val="E9CE33CA"/>
    <w:lvl w:ilvl="0" w:tplc="0419000F">
      <w:start w:val="1"/>
      <w:numFmt w:val="decimal"/>
      <w:lvlText w:val="%1."/>
      <w:lvlJc w:val="left"/>
      <w:pPr>
        <w:ind w:left="1460" w:hanging="360"/>
      </w:pPr>
    </w:lvl>
    <w:lvl w:ilvl="1" w:tplc="04190019" w:tentative="1">
      <w:start w:val="1"/>
      <w:numFmt w:val="lowerLetter"/>
      <w:lvlText w:val="%2."/>
      <w:lvlJc w:val="left"/>
      <w:pPr>
        <w:ind w:left="2180" w:hanging="360"/>
      </w:pPr>
    </w:lvl>
    <w:lvl w:ilvl="2" w:tplc="0419001B" w:tentative="1">
      <w:start w:val="1"/>
      <w:numFmt w:val="lowerRoman"/>
      <w:lvlText w:val="%3."/>
      <w:lvlJc w:val="right"/>
      <w:pPr>
        <w:ind w:left="2900" w:hanging="180"/>
      </w:pPr>
    </w:lvl>
    <w:lvl w:ilvl="3" w:tplc="0419000F" w:tentative="1">
      <w:start w:val="1"/>
      <w:numFmt w:val="decimal"/>
      <w:lvlText w:val="%4."/>
      <w:lvlJc w:val="left"/>
      <w:pPr>
        <w:ind w:left="3620" w:hanging="360"/>
      </w:pPr>
    </w:lvl>
    <w:lvl w:ilvl="4" w:tplc="04190019" w:tentative="1">
      <w:start w:val="1"/>
      <w:numFmt w:val="lowerLetter"/>
      <w:lvlText w:val="%5."/>
      <w:lvlJc w:val="left"/>
      <w:pPr>
        <w:ind w:left="4340" w:hanging="360"/>
      </w:pPr>
    </w:lvl>
    <w:lvl w:ilvl="5" w:tplc="0419001B" w:tentative="1">
      <w:start w:val="1"/>
      <w:numFmt w:val="lowerRoman"/>
      <w:lvlText w:val="%6."/>
      <w:lvlJc w:val="right"/>
      <w:pPr>
        <w:ind w:left="5060" w:hanging="180"/>
      </w:pPr>
    </w:lvl>
    <w:lvl w:ilvl="6" w:tplc="0419000F" w:tentative="1">
      <w:start w:val="1"/>
      <w:numFmt w:val="decimal"/>
      <w:lvlText w:val="%7."/>
      <w:lvlJc w:val="left"/>
      <w:pPr>
        <w:ind w:left="5780" w:hanging="360"/>
      </w:pPr>
    </w:lvl>
    <w:lvl w:ilvl="7" w:tplc="04190019" w:tentative="1">
      <w:start w:val="1"/>
      <w:numFmt w:val="lowerLetter"/>
      <w:lvlText w:val="%8."/>
      <w:lvlJc w:val="left"/>
      <w:pPr>
        <w:ind w:left="6500" w:hanging="360"/>
      </w:pPr>
    </w:lvl>
    <w:lvl w:ilvl="8" w:tplc="0419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2">
    <w:nsid w:val="28EA61A1"/>
    <w:multiLevelType w:val="hybridMultilevel"/>
    <w:tmpl w:val="50D44E0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421A1BCC"/>
    <w:multiLevelType w:val="hybridMultilevel"/>
    <w:tmpl w:val="4EB49D3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49D7046F"/>
    <w:multiLevelType w:val="multilevel"/>
    <w:tmpl w:val="00000000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3."/>
      <w:lvlJc w:val="left"/>
    </w:lvl>
    <w:lvl w:ilvl="4">
      <w:start w:val="1"/>
      <w:numFmt w:val="decimal"/>
      <w:lvlText w:val="%3."/>
      <w:lvlJc w:val="left"/>
    </w:lvl>
    <w:lvl w:ilvl="5">
      <w:start w:val="1"/>
      <w:numFmt w:val="decimal"/>
      <w:lvlText w:val="%3."/>
      <w:lvlJc w:val="left"/>
    </w:lvl>
    <w:lvl w:ilvl="6">
      <w:start w:val="1"/>
      <w:numFmt w:val="decimal"/>
      <w:lvlText w:val="%3."/>
      <w:lvlJc w:val="left"/>
    </w:lvl>
    <w:lvl w:ilvl="7">
      <w:start w:val="1"/>
      <w:numFmt w:val="decimal"/>
      <w:lvlText w:val="%3."/>
      <w:lvlJc w:val="left"/>
    </w:lvl>
    <w:lvl w:ilvl="8">
      <w:start w:val="1"/>
      <w:numFmt w:val="decimal"/>
      <w:lvlText w:val="%3."/>
      <w:lvlJc w:val="left"/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579C"/>
    <w:rsid w:val="000A3B9A"/>
    <w:rsid w:val="000C6DEA"/>
    <w:rsid w:val="00102C1C"/>
    <w:rsid w:val="00111862"/>
    <w:rsid w:val="00213F32"/>
    <w:rsid w:val="00413495"/>
    <w:rsid w:val="004D20F4"/>
    <w:rsid w:val="006E11C4"/>
    <w:rsid w:val="00733CD2"/>
    <w:rsid w:val="007625E0"/>
    <w:rsid w:val="008A0A4B"/>
    <w:rsid w:val="00966495"/>
    <w:rsid w:val="00AF673D"/>
    <w:rsid w:val="00B02A11"/>
    <w:rsid w:val="00CB579C"/>
    <w:rsid w:val="00D96C0B"/>
    <w:rsid w:val="00E33583"/>
    <w:rsid w:val="00F6420D"/>
    <w:rsid w:val="00FC1F50"/>
    <w:rsid w:val="00FF6B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D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579C"/>
    <w:pPr>
      <w:ind w:left="720"/>
      <w:contextualSpacing/>
    </w:pPr>
  </w:style>
  <w:style w:type="paragraph" w:styleId="a4">
    <w:name w:val="header"/>
    <w:aliases w:val="Знак"/>
    <w:basedOn w:val="a"/>
    <w:link w:val="a5"/>
    <w:rsid w:val="006E11C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a5">
    <w:name w:val="Верхний колонтитул Знак"/>
    <w:aliases w:val="Знак Знак"/>
    <w:basedOn w:val="a0"/>
    <w:link w:val="a4"/>
    <w:rsid w:val="006E11C4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3">
    <w:name w:val="Body Text Indent 3"/>
    <w:basedOn w:val="a"/>
    <w:link w:val="30"/>
    <w:rsid w:val="006E11C4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6E11C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42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1115</Words>
  <Characters>6361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yangirovaIG</dc:creator>
  <cp:lastModifiedBy>User</cp:lastModifiedBy>
  <cp:revision>3</cp:revision>
  <dcterms:created xsi:type="dcterms:W3CDTF">2020-04-07T11:39:00Z</dcterms:created>
  <dcterms:modified xsi:type="dcterms:W3CDTF">2020-04-28T05:36:00Z</dcterms:modified>
</cp:coreProperties>
</file>