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D7" w:rsidRDefault="00CE0BD7" w:rsidP="00FA6FEA">
      <w:pPr>
        <w:jc w:val="both"/>
        <w:rPr>
          <w:color w:val="000000" w:themeColor="text1"/>
          <w:sz w:val="28"/>
        </w:rPr>
      </w:pPr>
    </w:p>
    <w:p w:rsidR="00CE0BD7" w:rsidRDefault="00CE0BD7" w:rsidP="00FA6FEA">
      <w:pPr>
        <w:jc w:val="both"/>
        <w:rPr>
          <w:color w:val="000000" w:themeColor="text1"/>
          <w:sz w:val="28"/>
        </w:rPr>
      </w:pPr>
    </w:p>
    <w:p w:rsidR="00B375A3" w:rsidRDefault="00353AAF" w:rsidP="00B375A3">
      <w:pPr>
        <w:widowControl w:val="0"/>
        <w:autoSpaceDE w:val="0"/>
        <w:autoSpaceDN w:val="0"/>
        <w:adjustRightInd w:val="0"/>
        <w:jc w:val="center"/>
        <w:rPr>
          <w:sz w:val="28"/>
          <w:szCs w:val="28"/>
        </w:rPr>
      </w:pPr>
      <w:r>
        <w:rPr>
          <w:sz w:val="28"/>
          <w:szCs w:val="28"/>
        </w:rPr>
        <w:t>Совет</w:t>
      </w:r>
      <w:r w:rsidR="00B375A3">
        <w:rPr>
          <w:sz w:val="28"/>
          <w:szCs w:val="28"/>
        </w:rPr>
        <w:t xml:space="preserve"> сельского поселения Акбарисовский сельсовет муниципального района Шаранский район Республики Башкортостан</w:t>
      </w:r>
    </w:p>
    <w:p w:rsidR="00B375A3" w:rsidRDefault="00B375A3" w:rsidP="00B375A3">
      <w:pPr>
        <w:widowControl w:val="0"/>
        <w:autoSpaceDE w:val="0"/>
        <w:autoSpaceDN w:val="0"/>
        <w:adjustRightInd w:val="0"/>
        <w:jc w:val="center"/>
        <w:rPr>
          <w:sz w:val="28"/>
          <w:szCs w:val="28"/>
        </w:rPr>
      </w:pPr>
    </w:p>
    <w:p w:rsidR="00B375A3" w:rsidRDefault="00B375A3" w:rsidP="00B375A3">
      <w:pPr>
        <w:widowControl w:val="0"/>
        <w:autoSpaceDE w:val="0"/>
        <w:autoSpaceDN w:val="0"/>
        <w:adjustRightInd w:val="0"/>
        <w:jc w:val="center"/>
        <w:rPr>
          <w:b/>
          <w:color w:val="000000"/>
          <w:sz w:val="28"/>
          <w:szCs w:val="28"/>
          <w:lang w:eastAsia="en-US"/>
        </w:rPr>
      </w:pPr>
      <w:r>
        <w:rPr>
          <w:sz w:val="28"/>
          <w:szCs w:val="28"/>
        </w:rPr>
        <w:t xml:space="preserve">                                                                                          </w:t>
      </w:r>
      <w:r>
        <w:rPr>
          <w:b/>
          <w:sz w:val="28"/>
          <w:szCs w:val="28"/>
        </w:rPr>
        <w:t>ПРОЕКТ</w:t>
      </w:r>
    </w:p>
    <w:p w:rsidR="00CE0BD7" w:rsidRPr="00817EF0" w:rsidRDefault="00CE0BD7" w:rsidP="00CE0BD7">
      <w:pPr>
        <w:jc w:val="center"/>
        <w:rPr>
          <w:b/>
          <w:sz w:val="28"/>
        </w:rPr>
      </w:pPr>
    </w:p>
    <w:p w:rsidR="00CE0BD7" w:rsidRPr="00817EF0" w:rsidRDefault="00CE0BD7" w:rsidP="00CE0BD7">
      <w:pPr>
        <w:jc w:val="center"/>
        <w:rPr>
          <w:b/>
          <w:sz w:val="28"/>
        </w:rPr>
      </w:pPr>
      <w:r w:rsidRPr="00817EF0">
        <w:rPr>
          <w:b/>
          <w:sz w:val="28"/>
        </w:rPr>
        <w:t xml:space="preserve">Об утверждении Регламента  Совета  сельского поселения   </w:t>
      </w:r>
      <w:r>
        <w:rPr>
          <w:b/>
          <w:sz w:val="28"/>
        </w:rPr>
        <w:t xml:space="preserve">Акбарисовский </w:t>
      </w:r>
      <w:r w:rsidRPr="00817EF0">
        <w:rPr>
          <w:b/>
          <w:sz w:val="28"/>
        </w:rPr>
        <w:t xml:space="preserve">сельсовет муниципального района </w:t>
      </w:r>
      <w:r>
        <w:rPr>
          <w:b/>
          <w:sz w:val="28"/>
        </w:rPr>
        <w:t>Шаранский</w:t>
      </w:r>
      <w:r w:rsidRPr="00817EF0">
        <w:rPr>
          <w:b/>
          <w:sz w:val="28"/>
        </w:rPr>
        <w:t xml:space="preserve"> район </w:t>
      </w:r>
    </w:p>
    <w:p w:rsidR="00CE0BD7" w:rsidRPr="00817EF0" w:rsidRDefault="00CE0BD7" w:rsidP="00CE0BD7">
      <w:pPr>
        <w:jc w:val="center"/>
        <w:rPr>
          <w:b/>
          <w:sz w:val="28"/>
        </w:rPr>
      </w:pPr>
      <w:r w:rsidRPr="00817EF0">
        <w:rPr>
          <w:b/>
          <w:sz w:val="28"/>
        </w:rPr>
        <w:t>Республики Башкортостан</w:t>
      </w:r>
    </w:p>
    <w:p w:rsidR="00CE0BD7" w:rsidRPr="00817EF0" w:rsidRDefault="00CE0BD7" w:rsidP="00CE0BD7">
      <w:pPr>
        <w:jc w:val="both"/>
        <w:rPr>
          <w:sz w:val="28"/>
        </w:rPr>
      </w:pPr>
    </w:p>
    <w:p w:rsidR="00CE0BD7" w:rsidRPr="00817EF0" w:rsidRDefault="00CE0BD7" w:rsidP="00CE0BD7">
      <w:pPr>
        <w:ind w:firstLine="708"/>
        <w:jc w:val="both"/>
        <w:rPr>
          <w:b/>
          <w:sz w:val="28"/>
        </w:rPr>
      </w:pPr>
      <w:r w:rsidRPr="00817EF0">
        <w:rPr>
          <w:b/>
          <w:sz w:val="28"/>
        </w:rPr>
        <w:t xml:space="preserve">Совет сельского поселения </w:t>
      </w:r>
      <w:r>
        <w:rPr>
          <w:b/>
          <w:sz w:val="28"/>
        </w:rPr>
        <w:t>Акбарисовский</w:t>
      </w:r>
      <w:r w:rsidRPr="00817EF0">
        <w:rPr>
          <w:b/>
          <w:sz w:val="28"/>
        </w:rPr>
        <w:t xml:space="preserve"> сельсовет  муниципального района </w:t>
      </w:r>
      <w:r>
        <w:rPr>
          <w:b/>
          <w:sz w:val="28"/>
        </w:rPr>
        <w:t>Шаранский</w:t>
      </w:r>
      <w:r w:rsidRPr="00817EF0">
        <w:rPr>
          <w:b/>
          <w:sz w:val="28"/>
        </w:rPr>
        <w:t xml:space="preserve"> район Республики Башкортостан решил:</w:t>
      </w:r>
    </w:p>
    <w:p w:rsidR="00CE0BD7" w:rsidRPr="00707180" w:rsidRDefault="00CE0BD7" w:rsidP="00CE0BD7">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r>
        <w:rPr>
          <w:color w:val="000000" w:themeColor="text1"/>
          <w:sz w:val="28"/>
        </w:rPr>
        <w:t>Акбарисовский</w:t>
      </w:r>
      <w:r w:rsidRPr="00707180">
        <w:rPr>
          <w:color w:val="000000" w:themeColor="text1"/>
          <w:sz w:val="28"/>
        </w:rPr>
        <w:t xml:space="preserve"> сельсовет  муниципального района </w:t>
      </w:r>
      <w:r>
        <w:rPr>
          <w:color w:val="000000" w:themeColor="text1"/>
          <w:sz w:val="28"/>
        </w:rPr>
        <w:t>Шаранский</w:t>
      </w:r>
      <w:r w:rsidRPr="00707180">
        <w:rPr>
          <w:color w:val="000000" w:themeColor="text1"/>
          <w:sz w:val="28"/>
        </w:rPr>
        <w:t xml:space="preserve"> район  от </w:t>
      </w:r>
      <w:r>
        <w:rPr>
          <w:color w:val="000000" w:themeColor="text1"/>
          <w:sz w:val="28"/>
        </w:rPr>
        <w:t>28.09.</w:t>
      </w:r>
      <w:r w:rsidRPr="00707180">
        <w:rPr>
          <w:color w:val="000000" w:themeColor="text1"/>
          <w:sz w:val="28"/>
        </w:rPr>
        <w:t>20</w:t>
      </w:r>
      <w:r>
        <w:rPr>
          <w:color w:val="000000" w:themeColor="text1"/>
          <w:sz w:val="28"/>
        </w:rPr>
        <w:t xml:space="preserve">15 </w:t>
      </w:r>
      <w:r w:rsidRPr="00707180">
        <w:rPr>
          <w:color w:val="000000" w:themeColor="text1"/>
          <w:sz w:val="28"/>
        </w:rPr>
        <w:t xml:space="preserve"> года № </w:t>
      </w:r>
      <w:r>
        <w:rPr>
          <w:color w:val="000000" w:themeColor="text1"/>
          <w:sz w:val="28"/>
        </w:rPr>
        <w:t>1/15</w:t>
      </w:r>
      <w:r w:rsidRPr="00707180">
        <w:rPr>
          <w:color w:val="000000" w:themeColor="text1"/>
          <w:sz w:val="28"/>
        </w:rPr>
        <w:t xml:space="preserve"> «Об утверждении Регламента Совета  сельского поселения </w:t>
      </w:r>
      <w:r>
        <w:rPr>
          <w:color w:val="000000" w:themeColor="text1"/>
          <w:sz w:val="28"/>
        </w:rPr>
        <w:t>Акбарисовский</w:t>
      </w:r>
      <w:r w:rsidRPr="00707180">
        <w:rPr>
          <w:color w:val="000000" w:themeColor="text1"/>
          <w:sz w:val="28"/>
        </w:rPr>
        <w:t xml:space="preserve"> сельсовет  муниципального района </w:t>
      </w:r>
      <w:r>
        <w:rPr>
          <w:color w:val="000000" w:themeColor="text1"/>
          <w:sz w:val="28"/>
        </w:rPr>
        <w:t>Шаранский</w:t>
      </w:r>
      <w:r w:rsidRPr="00707180">
        <w:rPr>
          <w:color w:val="000000" w:themeColor="text1"/>
          <w:sz w:val="28"/>
        </w:rPr>
        <w:t xml:space="preserve"> район  Республики Башкортостан».</w:t>
      </w:r>
    </w:p>
    <w:p w:rsidR="00CE0BD7" w:rsidRPr="00707180" w:rsidRDefault="00CE0BD7" w:rsidP="00CE0BD7">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Pr>
          <w:color w:val="000000" w:themeColor="text1"/>
          <w:sz w:val="28"/>
        </w:rPr>
        <w:t xml:space="preserve">Акбарисовский </w:t>
      </w:r>
      <w:r w:rsidRPr="00707180">
        <w:rPr>
          <w:color w:val="000000" w:themeColor="text1"/>
          <w:sz w:val="28"/>
        </w:rPr>
        <w:t xml:space="preserve">сельсовет муниципального района </w:t>
      </w:r>
      <w:r>
        <w:rPr>
          <w:color w:val="000000" w:themeColor="text1"/>
          <w:sz w:val="28"/>
        </w:rPr>
        <w:t>Шаранский</w:t>
      </w:r>
      <w:r w:rsidRPr="00707180">
        <w:rPr>
          <w:color w:val="000000" w:themeColor="text1"/>
          <w:sz w:val="28"/>
        </w:rPr>
        <w:t xml:space="preserve"> район Республики Башкортостан в новой редакции (прилагается).</w:t>
      </w:r>
    </w:p>
    <w:p w:rsidR="00CE0BD7" w:rsidRPr="00707180" w:rsidRDefault="00CE0BD7" w:rsidP="00CE0BD7">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Pr>
          <w:color w:val="000000" w:themeColor="text1"/>
          <w:sz w:val="28"/>
        </w:rPr>
        <w:t>Акбарисовский</w:t>
      </w:r>
      <w:r w:rsidRPr="00707180">
        <w:rPr>
          <w:color w:val="000000" w:themeColor="text1"/>
          <w:sz w:val="28"/>
        </w:rPr>
        <w:t xml:space="preserve"> сельсовет муниципального района </w:t>
      </w:r>
      <w:r>
        <w:rPr>
          <w:color w:val="000000" w:themeColor="text1"/>
          <w:sz w:val="28"/>
        </w:rPr>
        <w:t>Шаранский</w:t>
      </w:r>
      <w:r w:rsidRPr="00707180">
        <w:rPr>
          <w:color w:val="000000" w:themeColor="text1"/>
          <w:sz w:val="28"/>
        </w:rPr>
        <w:t xml:space="preserve"> район Республики Башкортостан по адресу: </w:t>
      </w:r>
      <w:r>
        <w:rPr>
          <w:color w:val="000000" w:themeColor="text1"/>
          <w:sz w:val="28"/>
        </w:rPr>
        <w:t>РБ.Шаранский райрн. с.Акбарисово.ул.Школьная,2</w:t>
      </w:r>
      <w:r w:rsidRPr="00707180">
        <w:rPr>
          <w:color w:val="000000" w:themeColor="text1"/>
          <w:sz w:val="28"/>
        </w:rPr>
        <w:t>.</w:t>
      </w:r>
    </w:p>
    <w:p w:rsidR="00CE0BD7" w:rsidRPr="00707180" w:rsidRDefault="00CE0BD7" w:rsidP="00CE0BD7">
      <w:pPr>
        <w:jc w:val="both"/>
        <w:rPr>
          <w:color w:val="000000" w:themeColor="text1"/>
          <w:sz w:val="28"/>
        </w:rPr>
      </w:pPr>
    </w:p>
    <w:p w:rsidR="00CE0BD7" w:rsidRPr="00817EF0" w:rsidRDefault="00CE0BD7" w:rsidP="00CE0BD7">
      <w:pPr>
        <w:jc w:val="both"/>
        <w:rPr>
          <w:sz w:val="28"/>
        </w:rPr>
      </w:pPr>
    </w:p>
    <w:p w:rsidR="00CE0BD7" w:rsidRPr="00817EF0" w:rsidRDefault="00CE0BD7" w:rsidP="00CE0BD7">
      <w:pPr>
        <w:jc w:val="both"/>
        <w:rPr>
          <w:sz w:val="28"/>
        </w:rPr>
      </w:pPr>
    </w:p>
    <w:p w:rsidR="00CE0BD7" w:rsidRPr="00817EF0" w:rsidRDefault="00CE0BD7" w:rsidP="00CE0BD7">
      <w:pPr>
        <w:jc w:val="both"/>
        <w:rPr>
          <w:sz w:val="28"/>
        </w:rPr>
      </w:pPr>
      <w:r w:rsidRPr="00817EF0">
        <w:rPr>
          <w:sz w:val="28"/>
        </w:rPr>
        <w:t xml:space="preserve">Глава сельского поселения </w:t>
      </w:r>
    </w:p>
    <w:p w:rsidR="00CE0BD7" w:rsidRPr="00817EF0" w:rsidRDefault="00CE0BD7" w:rsidP="00CE0BD7">
      <w:pPr>
        <w:jc w:val="both"/>
        <w:rPr>
          <w:sz w:val="28"/>
        </w:rPr>
      </w:pPr>
      <w:r>
        <w:rPr>
          <w:sz w:val="28"/>
        </w:rPr>
        <w:t>Акбарисовский</w:t>
      </w:r>
      <w:r w:rsidRPr="00817EF0">
        <w:rPr>
          <w:sz w:val="28"/>
        </w:rPr>
        <w:t xml:space="preserve"> сельсовет</w:t>
      </w:r>
    </w:p>
    <w:p w:rsidR="00CE0BD7" w:rsidRPr="00817EF0" w:rsidRDefault="00CE0BD7" w:rsidP="00CE0BD7">
      <w:pPr>
        <w:jc w:val="both"/>
        <w:rPr>
          <w:sz w:val="28"/>
        </w:rPr>
      </w:pPr>
      <w:r w:rsidRPr="00817EF0">
        <w:rPr>
          <w:sz w:val="28"/>
        </w:rPr>
        <w:t xml:space="preserve">муниципального района </w:t>
      </w:r>
    </w:p>
    <w:p w:rsidR="00CE0BD7" w:rsidRPr="00817EF0" w:rsidRDefault="00CE0BD7" w:rsidP="00CE0BD7">
      <w:pPr>
        <w:jc w:val="both"/>
        <w:rPr>
          <w:sz w:val="28"/>
        </w:rPr>
      </w:pPr>
      <w:r>
        <w:rPr>
          <w:sz w:val="28"/>
        </w:rPr>
        <w:t xml:space="preserve">Шаранский </w:t>
      </w:r>
      <w:r w:rsidRPr="00817EF0">
        <w:rPr>
          <w:sz w:val="28"/>
        </w:rPr>
        <w:t>район</w:t>
      </w:r>
    </w:p>
    <w:p w:rsidR="00CE0BD7" w:rsidRPr="00817EF0" w:rsidRDefault="00CE0BD7" w:rsidP="00CE0BD7">
      <w:pPr>
        <w:jc w:val="both"/>
        <w:rPr>
          <w:sz w:val="28"/>
        </w:rPr>
      </w:pPr>
      <w:r w:rsidRPr="00817EF0">
        <w:rPr>
          <w:sz w:val="28"/>
        </w:rPr>
        <w:t xml:space="preserve">Республики Башкортостан        </w:t>
      </w:r>
      <w:r>
        <w:rPr>
          <w:sz w:val="28"/>
        </w:rPr>
        <w:t xml:space="preserve">                                                </w:t>
      </w:r>
      <w:r>
        <w:rPr>
          <w:color w:val="000000" w:themeColor="text1"/>
          <w:sz w:val="28"/>
        </w:rPr>
        <w:t>Р.Г. Ягудин</w:t>
      </w:r>
    </w:p>
    <w:p w:rsidR="00CE0BD7" w:rsidRPr="00817EF0" w:rsidRDefault="00CE0BD7" w:rsidP="00CE0BD7">
      <w:pPr>
        <w:jc w:val="both"/>
        <w:rPr>
          <w:sz w:val="28"/>
        </w:rPr>
      </w:pPr>
    </w:p>
    <w:p w:rsidR="00CE0BD7" w:rsidRPr="005939F9" w:rsidRDefault="00CE0BD7" w:rsidP="00CE0BD7">
      <w:pPr>
        <w:pStyle w:val="33"/>
        <w:ind w:firstLine="0"/>
        <w:rPr>
          <w:b w:val="0"/>
        </w:rPr>
      </w:pPr>
      <w:r w:rsidRPr="005939F9">
        <w:rPr>
          <w:b w:val="0"/>
        </w:rPr>
        <w:t>с.Акбарисово</w:t>
      </w:r>
    </w:p>
    <w:p w:rsidR="00CE0BD7" w:rsidRPr="00817EF0" w:rsidRDefault="00CE0BD7" w:rsidP="00CE0BD7">
      <w:pPr>
        <w:jc w:val="both"/>
        <w:rPr>
          <w:sz w:val="28"/>
        </w:rPr>
      </w:pPr>
    </w:p>
    <w:p w:rsidR="00CE0BD7" w:rsidRDefault="00CE0BD7"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CE0BD7" w:rsidRDefault="00CE0BD7" w:rsidP="00CE0BD7"/>
    <w:p w:rsidR="00CE0BD7" w:rsidRPr="00CE0BD7" w:rsidRDefault="00CE0BD7" w:rsidP="00CE0BD7"/>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C5D3B">
        <w:rPr>
          <w:color w:val="000000" w:themeColor="text1"/>
          <w:sz w:val="32"/>
          <w:szCs w:val="32"/>
        </w:rPr>
        <w:t>АКБАРИСОВСКИЙ</w:t>
      </w:r>
      <w:r w:rsidRPr="00707180">
        <w:rPr>
          <w:color w:val="000000" w:themeColor="text1"/>
          <w:sz w:val="32"/>
          <w:szCs w:val="32"/>
        </w:rPr>
        <w:t xml:space="preserve"> СЕЛЬСОВЕТ МУНИЦИПАЛЬНОГО РАЙОНА </w:t>
      </w:r>
      <w:r w:rsidR="00FC5D3B">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353AAF" w:rsidRDefault="00353AAF" w:rsidP="007C1A26">
      <w:pPr>
        <w:jc w:val="both"/>
        <w:rPr>
          <w:color w:val="000000" w:themeColor="text1"/>
          <w:sz w:val="28"/>
        </w:rPr>
      </w:pPr>
      <w:r>
        <w:rPr>
          <w:color w:val="000000" w:themeColor="text1"/>
          <w:sz w:val="28"/>
        </w:rPr>
        <w:t xml:space="preserve">  </w:t>
      </w:r>
    </w:p>
    <w:p w:rsidR="00353AAF" w:rsidRDefault="00353AAF" w:rsidP="007C1A26">
      <w:pPr>
        <w:jc w:val="both"/>
        <w:rPr>
          <w:color w:val="000000" w:themeColor="text1"/>
          <w:sz w:val="28"/>
        </w:rPr>
      </w:pPr>
    </w:p>
    <w:p w:rsidR="00353AAF" w:rsidRDefault="00353AAF" w:rsidP="007C1A26">
      <w:pPr>
        <w:jc w:val="both"/>
        <w:rPr>
          <w:color w:val="000000" w:themeColor="text1"/>
          <w:sz w:val="28"/>
        </w:rPr>
      </w:pPr>
    </w:p>
    <w:p w:rsidR="00353AAF" w:rsidRDefault="00353AAF" w:rsidP="007C1A26">
      <w:pPr>
        <w:jc w:val="both"/>
        <w:rPr>
          <w:color w:val="000000" w:themeColor="text1"/>
          <w:sz w:val="28"/>
        </w:rPr>
      </w:pPr>
    </w:p>
    <w:p w:rsidR="00FA6FEA" w:rsidRPr="00707180" w:rsidRDefault="00FA6FEA" w:rsidP="007C1A26">
      <w:pPr>
        <w:jc w:val="both"/>
        <w:rPr>
          <w:i/>
          <w:color w:val="000000" w:themeColor="text1"/>
        </w:rPr>
      </w:pPr>
      <w:r w:rsidRPr="007C1A26">
        <w:rPr>
          <w:b/>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C5D3B">
        <w:rPr>
          <w:color w:val="000000" w:themeColor="text1"/>
          <w:sz w:val="26"/>
        </w:rPr>
        <w:t xml:space="preserve">АКБАРИСОВСКИЙ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C5D3B">
        <w:rPr>
          <w:color w:val="000000" w:themeColor="text1"/>
          <w:sz w:val="26"/>
        </w:rPr>
        <w:t>ШАРАНСКИЙ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7C1A26">
      <w:pPr>
        <w:pStyle w:val="3"/>
        <w:rPr>
          <w:b w:val="0"/>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7C1A26">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C1A26" w:rsidRDefault="00122FB1" w:rsidP="002A0C5E">
            <w:pPr>
              <w:jc w:val="both"/>
              <w:rPr>
                <w:color w:val="000000" w:themeColor="text1"/>
                <w:sz w:val="26"/>
                <w:lang w:val="be-BY"/>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VII</w:t>
            </w:r>
          </w:p>
        </w:tc>
        <w:tc>
          <w:tcPr>
            <w:tcW w:w="6804" w:type="dxa"/>
          </w:tcPr>
          <w:p w:rsidR="00122FB1" w:rsidRPr="007C1A26" w:rsidRDefault="00122FB1" w:rsidP="007C1A26">
            <w:pPr>
              <w:jc w:val="both"/>
              <w:rPr>
                <w:b/>
                <w:color w:val="000000" w:themeColor="text1"/>
                <w:sz w:val="26"/>
                <w:lang w:val="be-BY"/>
              </w:rPr>
            </w:pPr>
            <w:r w:rsidRPr="00707180">
              <w:rPr>
                <w:b/>
                <w:color w:val="000000" w:themeColor="text1"/>
                <w:sz w:val="26"/>
              </w:rPr>
              <w:t>Заключительные положения</w:t>
            </w:r>
          </w:p>
        </w:tc>
        <w:tc>
          <w:tcPr>
            <w:tcW w:w="1098" w:type="dxa"/>
          </w:tcPr>
          <w:p w:rsidR="00122FB1" w:rsidRPr="00707180" w:rsidRDefault="00122FB1" w:rsidP="002A0C5E">
            <w:pPr>
              <w:jc w:val="right"/>
              <w:rPr>
                <w:b/>
                <w:color w:val="000000" w:themeColor="text1"/>
                <w:sz w:val="26"/>
              </w:rPr>
            </w:pPr>
          </w:p>
        </w:tc>
      </w:tr>
    </w:tbl>
    <w:p w:rsidR="00FA6FEA" w:rsidRPr="00707180" w:rsidRDefault="007C1A26" w:rsidP="007C1A26">
      <w:pPr>
        <w:pStyle w:val="2"/>
        <w:rPr>
          <w:b/>
          <w:color w:val="000000" w:themeColor="text1"/>
          <w:sz w:val="26"/>
        </w:rPr>
      </w:pPr>
      <w:r>
        <w:rPr>
          <w:b/>
          <w:color w:val="000000" w:themeColor="text1"/>
          <w:sz w:val="26"/>
          <w:szCs w:val="20"/>
          <w:lang w:val="be-BY"/>
        </w:rPr>
        <w:t xml:space="preserve">                                    </w:t>
      </w:r>
      <w:r w:rsidR="00FA6FEA" w:rsidRPr="00707180">
        <w:rPr>
          <w:b/>
          <w:color w:val="000000" w:themeColor="text1"/>
          <w:sz w:val="26"/>
        </w:rPr>
        <w:t>ОБЩИЕ ПОЛОЖЕНИЯ</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FC5D3B">
        <w:rPr>
          <w:color w:val="000000" w:themeColor="text1"/>
        </w:rPr>
        <w:t>Акбарисовский</w:t>
      </w:r>
      <w:r w:rsidRPr="00707180">
        <w:rPr>
          <w:color w:val="000000" w:themeColor="text1"/>
        </w:rPr>
        <w:t xml:space="preserve"> сельсовет муниципального района </w:t>
      </w:r>
      <w:r w:rsidR="00FC5D3B">
        <w:rPr>
          <w:color w:val="000000" w:themeColor="text1"/>
        </w:rPr>
        <w:t>Шаранский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C5D3B">
        <w:rPr>
          <w:color w:val="000000" w:themeColor="text1"/>
        </w:rPr>
        <w:t xml:space="preserve">Акбарисовский </w:t>
      </w:r>
      <w:r w:rsidRPr="00707180">
        <w:rPr>
          <w:color w:val="000000" w:themeColor="text1"/>
        </w:rPr>
        <w:t xml:space="preserve">сельсовет муниципального района </w:t>
      </w:r>
      <w:r w:rsidR="00FC5D3B">
        <w:rPr>
          <w:color w:val="000000" w:themeColor="text1"/>
        </w:rPr>
        <w:t>Шаранский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FC5D3B">
        <w:rPr>
          <w:color w:val="000000" w:themeColor="text1"/>
        </w:rPr>
        <w:t>Акбарисовский</w:t>
      </w:r>
      <w:r w:rsidR="00535BA4" w:rsidRPr="00707180">
        <w:rPr>
          <w:color w:val="000000" w:themeColor="text1"/>
        </w:rPr>
        <w:t xml:space="preserve"> сельсовет муниципального района </w:t>
      </w:r>
      <w:r w:rsidR="00FC5D3B">
        <w:rPr>
          <w:color w:val="000000" w:themeColor="text1"/>
        </w:rPr>
        <w:t>Шаранский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FC5D3B">
        <w:rPr>
          <w:color w:val="000000" w:themeColor="text1"/>
          <w:sz w:val="26"/>
        </w:rPr>
        <w:t>Акбарисовский</w:t>
      </w:r>
      <w:r w:rsidRPr="00707180">
        <w:rPr>
          <w:color w:val="000000" w:themeColor="text1"/>
          <w:sz w:val="26"/>
        </w:rPr>
        <w:t xml:space="preserve"> сельсовет муниципального района </w:t>
      </w:r>
      <w:r w:rsidR="00FC5D3B">
        <w:rPr>
          <w:color w:val="000000" w:themeColor="text1"/>
          <w:sz w:val="26"/>
        </w:rPr>
        <w:t>Шаранский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C5D3B">
        <w:rPr>
          <w:color w:val="000000" w:themeColor="text1"/>
          <w:sz w:val="26"/>
        </w:rPr>
        <w:t>Акбарисовский</w:t>
      </w:r>
      <w:r w:rsidRPr="00707180">
        <w:rPr>
          <w:color w:val="000000" w:themeColor="text1"/>
          <w:sz w:val="26"/>
        </w:rPr>
        <w:t xml:space="preserve"> сельсовет муниципального района </w:t>
      </w:r>
      <w:r w:rsidR="00FC5D3B">
        <w:rPr>
          <w:color w:val="000000" w:themeColor="text1"/>
          <w:sz w:val="26"/>
        </w:rPr>
        <w:t>Шаранский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FC5D3B">
        <w:rPr>
          <w:color w:val="000000" w:themeColor="text1"/>
          <w:sz w:val="26"/>
        </w:rPr>
        <w:t xml:space="preserve">Акбарисовский </w:t>
      </w:r>
      <w:r w:rsidR="00941A86" w:rsidRPr="00707180">
        <w:rPr>
          <w:color w:val="000000" w:themeColor="text1"/>
          <w:sz w:val="26"/>
        </w:rPr>
        <w:t xml:space="preserve">сельсовет муниципального района </w:t>
      </w:r>
      <w:r w:rsidR="00F979C2">
        <w:rPr>
          <w:color w:val="000000" w:themeColor="text1"/>
          <w:sz w:val="26"/>
        </w:rPr>
        <w:t xml:space="preserve"> Шаранский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F979C2">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327505">
        <w:rPr>
          <w:color w:val="000000" w:themeColor="text1"/>
          <w:sz w:val="26"/>
        </w:rPr>
        <w:t xml:space="preserve">Акбарисовский </w:t>
      </w:r>
      <w:r w:rsidR="00777129" w:rsidRPr="00707180">
        <w:rPr>
          <w:color w:val="000000" w:themeColor="text1"/>
          <w:sz w:val="26"/>
        </w:rPr>
        <w:t xml:space="preserve">сельсовет муниципального района </w:t>
      </w:r>
      <w:r w:rsidR="00327505">
        <w:rPr>
          <w:color w:val="000000" w:themeColor="text1"/>
          <w:sz w:val="26"/>
        </w:rPr>
        <w:t>Шаранский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lastRenderedPageBreak/>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27505">
        <w:rPr>
          <w:color w:val="000000" w:themeColor="text1"/>
          <w:sz w:val="26"/>
          <w:szCs w:val="26"/>
        </w:rPr>
        <w:t>Акбарисовский</w:t>
      </w:r>
      <w:r w:rsidRPr="00707180">
        <w:rPr>
          <w:color w:val="000000" w:themeColor="text1"/>
          <w:sz w:val="26"/>
          <w:szCs w:val="26"/>
        </w:rPr>
        <w:t xml:space="preserve"> сельсовет муниципального района </w:t>
      </w:r>
      <w:r w:rsidR="00327505">
        <w:rPr>
          <w:color w:val="000000" w:themeColor="text1"/>
          <w:sz w:val="26"/>
          <w:szCs w:val="26"/>
        </w:rPr>
        <w:t>Шаранский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05A35">
        <w:rPr>
          <w:color w:val="000000" w:themeColor="text1"/>
          <w:sz w:val="26"/>
          <w:szCs w:val="26"/>
        </w:rPr>
        <w:t>Акбарисовский</w:t>
      </w:r>
      <w:r w:rsidR="00457044" w:rsidRPr="00707180">
        <w:rPr>
          <w:color w:val="000000" w:themeColor="text1"/>
          <w:sz w:val="26"/>
          <w:szCs w:val="26"/>
        </w:rPr>
        <w:t xml:space="preserve"> сельсовет муниципального района </w:t>
      </w:r>
      <w:r w:rsidR="00C05A35">
        <w:rPr>
          <w:color w:val="000000" w:themeColor="text1"/>
          <w:sz w:val="26"/>
          <w:szCs w:val="26"/>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05A35">
        <w:rPr>
          <w:color w:val="000000" w:themeColor="text1"/>
          <w:sz w:val="26"/>
          <w:szCs w:val="26"/>
        </w:rPr>
        <w:t>Акбарисовский</w:t>
      </w:r>
      <w:r w:rsidR="00457044" w:rsidRPr="00707180">
        <w:rPr>
          <w:color w:val="000000" w:themeColor="text1"/>
          <w:sz w:val="26"/>
          <w:szCs w:val="26"/>
        </w:rPr>
        <w:t xml:space="preserve"> сельсовет муниципального района </w:t>
      </w:r>
      <w:r w:rsidR="00C05A35">
        <w:rPr>
          <w:color w:val="000000" w:themeColor="text1"/>
          <w:sz w:val="26"/>
          <w:szCs w:val="26"/>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05A35">
        <w:rPr>
          <w:color w:val="000000" w:themeColor="text1"/>
          <w:sz w:val="26"/>
          <w:szCs w:val="26"/>
        </w:rPr>
        <w:t>Акбарисовский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707180">
        <w:rPr>
          <w:color w:val="000000" w:themeColor="text1"/>
          <w:sz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4C58C3" w:rsidRDefault="004C58C3"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C58C3" w:rsidRDefault="004C58C3"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7) прокурор</w:t>
      </w:r>
      <w:r w:rsidR="00C05A35">
        <w:rPr>
          <w:color w:val="000000" w:themeColor="text1"/>
          <w:sz w:val="26"/>
        </w:rPr>
        <w:t xml:space="preserve"> Шаранский</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C05A35">
        <w:rPr>
          <w:bCs/>
          <w:iCs/>
          <w:color w:val="000000" w:themeColor="text1"/>
          <w:sz w:val="26"/>
        </w:rPr>
        <w:t xml:space="preserve">Акбарисовский </w:t>
      </w:r>
      <w:r w:rsidRPr="00707180">
        <w:rPr>
          <w:bCs/>
          <w:iCs/>
          <w:color w:val="000000" w:themeColor="text1"/>
          <w:sz w:val="26"/>
        </w:rPr>
        <w:t xml:space="preserve">сельсовет муниципального  района </w:t>
      </w:r>
      <w:r w:rsidR="00C05A35">
        <w:rPr>
          <w:bCs/>
          <w:iCs/>
          <w:color w:val="000000" w:themeColor="text1"/>
          <w:sz w:val="26"/>
        </w:rPr>
        <w:t>Шаранский</w:t>
      </w:r>
      <w:r w:rsidRPr="00707180">
        <w:rPr>
          <w:bCs/>
          <w:iCs/>
          <w:color w:val="000000" w:themeColor="text1"/>
          <w:sz w:val="26"/>
        </w:rPr>
        <w:t xml:space="preserve"> район Республики Башкортостан»; «Внесен депутатом Совета </w:t>
      </w:r>
      <w:r w:rsidR="001B5CE5">
        <w:rPr>
          <w:bCs/>
          <w:iCs/>
          <w:color w:val="000000" w:themeColor="text1"/>
          <w:sz w:val="26"/>
        </w:rPr>
        <w:t>сельского поселения</w:t>
      </w:r>
      <w:r w:rsidRPr="00707180">
        <w:rPr>
          <w:bCs/>
          <w:iCs/>
          <w:color w:val="000000" w:themeColor="text1"/>
          <w:sz w:val="26"/>
        </w:rPr>
        <w:t xml:space="preserve">»; «Внесен Постоянной комиссией Совета </w:t>
      </w:r>
      <w:r w:rsidR="001B5CE5">
        <w:rPr>
          <w:bCs/>
          <w:iCs/>
          <w:color w:val="000000" w:themeColor="text1"/>
          <w:sz w:val="26"/>
        </w:rPr>
        <w:t xml:space="preserve">сельского поселения </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 возложении контроля за выполнением решения Совета (на комиссии Совета или в отдельных случаях – на должностных лиц Совета).</w:t>
      </w: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w:t>
      </w:r>
      <w:r w:rsidR="001B5CE5" w:rsidRPr="001B5CE5">
        <w:rPr>
          <w:sz w:val="26"/>
          <w:szCs w:val="26"/>
        </w:rPr>
        <w:t xml:space="preserve"> </w:t>
      </w:r>
      <w:r w:rsidR="001B5CE5">
        <w:rPr>
          <w:sz w:val="26"/>
          <w:szCs w:val="26"/>
        </w:rPr>
        <w:t>семи</w:t>
      </w:r>
      <w:r w:rsidR="001B5CE5" w:rsidRPr="00817EF0">
        <w:rPr>
          <w:sz w:val="26"/>
          <w:szCs w:val="26"/>
        </w:rPr>
        <w:t>дневный</w:t>
      </w:r>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16331F" w:rsidRPr="00817EF0">
        <w:rPr>
          <w:sz w:val="26"/>
        </w:rPr>
        <w:t>(управляющи</w:t>
      </w:r>
      <w:r w:rsidR="0016331F">
        <w:rPr>
          <w:sz w:val="26"/>
        </w:rPr>
        <w:t>м</w:t>
      </w:r>
      <w:r w:rsidR="0016331F" w:rsidRPr="00817EF0">
        <w:rPr>
          <w:sz w:val="26"/>
        </w:rPr>
        <w:t xml:space="preserve"> делами)</w:t>
      </w:r>
      <w:r w:rsidR="0016331F" w:rsidRPr="00817EF0">
        <w:rPr>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1B5CE5">
        <w:rPr>
          <w:color w:val="000000" w:themeColor="text1"/>
          <w:sz w:val="26"/>
          <w:szCs w:val="26"/>
        </w:rPr>
        <w:t xml:space="preserve">Акбарисовский </w:t>
      </w:r>
      <w:r w:rsidRPr="00707180">
        <w:rPr>
          <w:color w:val="000000" w:themeColor="text1"/>
          <w:sz w:val="26"/>
          <w:szCs w:val="26"/>
        </w:rPr>
        <w:t xml:space="preserve">муниципального района </w:t>
      </w:r>
      <w:r w:rsidR="001B5CE5">
        <w:rPr>
          <w:color w:val="000000" w:themeColor="text1"/>
          <w:sz w:val="26"/>
          <w:szCs w:val="26"/>
        </w:rPr>
        <w:t>Шаранский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B5CE5">
        <w:rPr>
          <w:color w:val="000000" w:themeColor="text1"/>
          <w:sz w:val="26"/>
        </w:rPr>
        <w:t>Шаранский</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B5CE5">
        <w:rPr>
          <w:color w:val="000000" w:themeColor="text1"/>
          <w:sz w:val="26"/>
        </w:rPr>
        <w:t>Шаранский</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16331F" w:rsidRDefault="0016331F" w:rsidP="00AB5B1C">
      <w:pPr>
        <w:pStyle w:val="2"/>
        <w:jc w:val="center"/>
        <w:rPr>
          <w:b/>
          <w:bCs/>
          <w:color w:val="000000" w:themeColor="text1"/>
          <w:sz w:val="26"/>
        </w:rPr>
      </w:pPr>
    </w:p>
    <w:p w:rsidR="0016331F" w:rsidRDefault="0016331F" w:rsidP="00AB5B1C">
      <w:pPr>
        <w:pStyle w:val="2"/>
        <w:jc w:val="center"/>
        <w:rPr>
          <w:b/>
          <w:bCs/>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8D39F3" w:rsidRPr="007C1A26" w:rsidRDefault="00FA6FEA" w:rsidP="00FA6FEA">
      <w:pPr>
        <w:pStyle w:val="33"/>
        <w:numPr>
          <w:ilvl w:val="0"/>
          <w:numId w:val="7"/>
        </w:numPr>
        <w:tabs>
          <w:tab w:val="clear" w:pos="1084"/>
          <w:tab w:val="num" w:pos="0"/>
        </w:tabs>
        <w:ind w:left="0" w:firstLine="709"/>
        <w:rPr>
          <w:color w:val="000000" w:themeColor="text1"/>
          <w:sz w:val="26"/>
        </w:rPr>
      </w:pPr>
      <w:r w:rsidRPr="007C1A26">
        <w:rPr>
          <w:b w:val="0"/>
          <w:bCs/>
          <w:color w:val="000000" w:themeColor="text1"/>
          <w:sz w:val="26"/>
        </w:rPr>
        <w:t>ежегодно информирует Совет о своей деятельности в избирательном округе.</w:t>
      </w:r>
    </w:p>
    <w:p w:rsidR="007C1A26" w:rsidRDefault="008B7407" w:rsidP="00FA6FEA">
      <w:pPr>
        <w:pStyle w:val="33"/>
        <w:rPr>
          <w:color w:val="000000" w:themeColor="text1"/>
          <w:sz w:val="26"/>
          <w:lang w:val="be-BY"/>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w:t>
      </w:r>
      <w:r w:rsidRPr="00707180">
        <w:rPr>
          <w:color w:val="000000" w:themeColor="text1"/>
          <w:sz w:val="26"/>
          <w:szCs w:val="26"/>
        </w:rPr>
        <w:lastRenderedPageBreak/>
        <w:t>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за исполнением местного бюджета) и иные виды муниципального контроля в </w:t>
      </w:r>
      <w:r w:rsidRPr="00707180">
        <w:rPr>
          <w:b w:val="0"/>
          <w:bCs/>
          <w:color w:val="000000" w:themeColor="text1"/>
          <w:sz w:val="26"/>
          <w:szCs w:val="26"/>
        </w:rPr>
        <w:lastRenderedPageBreak/>
        <w:t>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B5CE5">
        <w:rPr>
          <w:rFonts w:ascii="Times New Roman" w:hAnsi="Times New Roman"/>
          <w:color w:val="000000" w:themeColor="text1"/>
          <w:sz w:val="26"/>
          <w:szCs w:val="26"/>
        </w:rPr>
        <w:t>Акбарисовский</w:t>
      </w:r>
      <w:r w:rsidRPr="00707180">
        <w:rPr>
          <w:rFonts w:ascii="Times New Roman" w:hAnsi="Times New Roman"/>
          <w:color w:val="000000" w:themeColor="text1"/>
          <w:sz w:val="26"/>
          <w:szCs w:val="26"/>
        </w:rPr>
        <w:t xml:space="preserve"> сельсовет муниципального района </w:t>
      </w:r>
      <w:r w:rsidR="001B5CE5">
        <w:rPr>
          <w:rFonts w:ascii="Times New Roman" w:hAnsi="Times New Roman"/>
          <w:color w:val="000000" w:themeColor="text1"/>
          <w:sz w:val="26"/>
          <w:szCs w:val="26"/>
        </w:rPr>
        <w:t>Шаранский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C1A26" w:rsidRDefault="005704F1" w:rsidP="007C1A26">
      <w:pPr>
        <w:pStyle w:val="ConsNonformat"/>
        <w:widowControl/>
        <w:ind w:firstLine="709"/>
        <w:jc w:val="both"/>
        <w:rPr>
          <w:rFonts w:ascii="Times New Roman" w:hAnsi="Times New Roman"/>
          <w:color w:val="000000" w:themeColor="text1"/>
          <w:sz w:val="26"/>
          <w:szCs w:val="26"/>
          <w:lang w:val="be-BY"/>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C1A26" w:rsidRDefault="007C1A26" w:rsidP="007C1A26">
      <w:pPr>
        <w:pStyle w:val="ConsNonformat"/>
        <w:widowControl/>
        <w:ind w:firstLine="709"/>
        <w:jc w:val="both"/>
        <w:rPr>
          <w:rFonts w:ascii="Times New Roman" w:hAnsi="Times New Roman"/>
          <w:b/>
          <w:color w:val="000000" w:themeColor="text1"/>
          <w:sz w:val="24"/>
          <w:szCs w:val="24"/>
          <w:lang w:val="be-BY"/>
        </w:rPr>
      </w:pPr>
    </w:p>
    <w:p w:rsidR="005704F1" w:rsidRPr="007C1A26" w:rsidRDefault="005704F1" w:rsidP="007C1A26">
      <w:pPr>
        <w:pStyle w:val="ConsNonformat"/>
        <w:widowControl/>
        <w:ind w:firstLine="709"/>
        <w:jc w:val="both"/>
        <w:rPr>
          <w:rFonts w:ascii="Times New Roman" w:hAnsi="Times New Roman"/>
          <w:b/>
          <w:color w:val="000000" w:themeColor="text1"/>
          <w:sz w:val="24"/>
          <w:szCs w:val="24"/>
        </w:rPr>
      </w:pPr>
      <w:r w:rsidRPr="007C1A26">
        <w:rPr>
          <w:rFonts w:ascii="Times New Roman" w:hAnsi="Times New Roman"/>
          <w:b/>
          <w:color w:val="000000" w:themeColor="text1"/>
          <w:sz w:val="24"/>
          <w:szCs w:val="24"/>
        </w:rPr>
        <w:t xml:space="preserve">Статья </w:t>
      </w:r>
      <w:r w:rsidR="0080316A" w:rsidRPr="007C1A26">
        <w:rPr>
          <w:rFonts w:ascii="Times New Roman" w:hAnsi="Times New Roman"/>
          <w:b/>
          <w:color w:val="000000" w:themeColor="text1"/>
          <w:sz w:val="24"/>
          <w:szCs w:val="24"/>
        </w:rPr>
        <w:t>9</w:t>
      </w:r>
      <w:r w:rsidR="00F8384E" w:rsidRPr="007C1A26">
        <w:rPr>
          <w:rFonts w:ascii="Times New Roman" w:hAnsi="Times New Roman"/>
          <w:b/>
          <w:color w:val="000000" w:themeColor="text1"/>
          <w:sz w:val="24"/>
          <w:szCs w:val="24"/>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lastRenderedPageBreak/>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6331F">
        <w:rPr>
          <w:color w:val="000000" w:themeColor="text1"/>
          <w:sz w:val="26"/>
          <w:szCs w:val="26"/>
        </w:rPr>
        <w:t>Акбарисовский</w:t>
      </w:r>
      <w:r w:rsidRPr="00707180">
        <w:rPr>
          <w:color w:val="000000" w:themeColor="text1"/>
          <w:sz w:val="26"/>
          <w:szCs w:val="26"/>
        </w:rPr>
        <w:t xml:space="preserve"> сельсовет муниципального района </w:t>
      </w:r>
      <w:r w:rsidR="0016331F">
        <w:rPr>
          <w:color w:val="000000" w:themeColor="text1"/>
          <w:sz w:val="26"/>
          <w:szCs w:val="26"/>
        </w:rPr>
        <w:t>Шаранский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7C1A26">
      <w:footerReference w:type="default" r:id="rId13"/>
      <w:pgSz w:w="11906" w:h="16838"/>
      <w:pgMar w:top="567"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73" w:rsidRDefault="003B0173" w:rsidP="008D177B">
      <w:r>
        <w:separator/>
      </w:r>
    </w:p>
  </w:endnote>
  <w:endnote w:type="continuationSeparator" w:id="1">
    <w:p w:rsidR="003B0173" w:rsidRDefault="003B017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howingPlcHdr/>
    </w:sdtPr>
    <w:sdtContent>
      <w:p w:rsidR="007C1A26" w:rsidRDefault="007C1A26" w:rsidP="007C1A26">
        <w:pPr>
          <w:pStyle w:val="a9"/>
        </w:pPr>
        <w:r>
          <w:t xml:space="preserve">     </w:t>
        </w:r>
      </w:p>
    </w:sdtContent>
  </w:sdt>
  <w:p w:rsidR="007C1A26" w:rsidRDefault="007C1A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73" w:rsidRDefault="003B0173" w:rsidP="008D177B">
      <w:r>
        <w:separator/>
      </w:r>
    </w:p>
  </w:footnote>
  <w:footnote w:type="continuationSeparator" w:id="1">
    <w:p w:rsidR="003B0173" w:rsidRDefault="003B017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1A1C"/>
    <w:rsid w:val="00007480"/>
    <w:rsid w:val="00011BCC"/>
    <w:rsid w:val="0001320E"/>
    <w:rsid w:val="00015268"/>
    <w:rsid w:val="000159E7"/>
    <w:rsid w:val="00016E4F"/>
    <w:rsid w:val="000173EE"/>
    <w:rsid w:val="00071186"/>
    <w:rsid w:val="000728CB"/>
    <w:rsid w:val="000A2CCC"/>
    <w:rsid w:val="000C5635"/>
    <w:rsid w:val="00104B73"/>
    <w:rsid w:val="00113455"/>
    <w:rsid w:val="001144C2"/>
    <w:rsid w:val="00114B89"/>
    <w:rsid w:val="0012215A"/>
    <w:rsid w:val="00122FB1"/>
    <w:rsid w:val="00133FBE"/>
    <w:rsid w:val="00147E23"/>
    <w:rsid w:val="00155A78"/>
    <w:rsid w:val="001616E1"/>
    <w:rsid w:val="0016331F"/>
    <w:rsid w:val="00175532"/>
    <w:rsid w:val="00176921"/>
    <w:rsid w:val="00186917"/>
    <w:rsid w:val="00192CB2"/>
    <w:rsid w:val="00196B8A"/>
    <w:rsid w:val="00196CE4"/>
    <w:rsid w:val="001A53C3"/>
    <w:rsid w:val="001A5CC6"/>
    <w:rsid w:val="001B0FAB"/>
    <w:rsid w:val="001B5CE5"/>
    <w:rsid w:val="001E4E56"/>
    <w:rsid w:val="001F6345"/>
    <w:rsid w:val="002103A8"/>
    <w:rsid w:val="002232C2"/>
    <w:rsid w:val="0022446B"/>
    <w:rsid w:val="002314D0"/>
    <w:rsid w:val="00247863"/>
    <w:rsid w:val="00252C2E"/>
    <w:rsid w:val="00261CF0"/>
    <w:rsid w:val="00276A24"/>
    <w:rsid w:val="002801ED"/>
    <w:rsid w:val="002837CE"/>
    <w:rsid w:val="00294B32"/>
    <w:rsid w:val="002A0C5E"/>
    <w:rsid w:val="002A42C0"/>
    <w:rsid w:val="002C2449"/>
    <w:rsid w:val="002D60CD"/>
    <w:rsid w:val="002D6D09"/>
    <w:rsid w:val="002E7F88"/>
    <w:rsid w:val="00305FD2"/>
    <w:rsid w:val="00315CF6"/>
    <w:rsid w:val="00322585"/>
    <w:rsid w:val="003266C1"/>
    <w:rsid w:val="00327505"/>
    <w:rsid w:val="00327D28"/>
    <w:rsid w:val="0033721E"/>
    <w:rsid w:val="00345988"/>
    <w:rsid w:val="003521A3"/>
    <w:rsid w:val="00352CF3"/>
    <w:rsid w:val="00353829"/>
    <w:rsid w:val="00353AAF"/>
    <w:rsid w:val="00353D89"/>
    <w:rsid w:val="0035560E"/>
    <w:rsid w:val="00361C3B"/>
    <w:rsid w:val="00376978"/>
    <w:rsid w:val="00376CBE"/>
    <w:rsid w:val="00384CB4"/>
    <w:rsid w:val="00393153"/>
    <w:rsid w:val="00397A6F"/>
    <w:rsid w:val="003A1430"/>
    <w:rsid w:val="003A3EF7"/>
    <w:rsid w:val="003B0173"/>
    <w:rsid w:val="003B7BC4"/>
    <w:rsid w:val="003C6E16"/>
    <w:rsid w:val="003D1A56"/>
    <w:rsid w:val="003E6301"/>
    <w:rsid w:val="00415768"/>
    <w:rsid w:val="00415E2B"/>
    <w:rsid w:val="00451E71"/>
    <w:rsid w:val="004522C5"/>
    <w:rsid w:val="00454D56"/>
    <w:rsid w:val="00457044"/>
    <w:rsid w:val="00474AE6"/>
    <w:rsid w:val="004760F9"/>
    <w:rsid w:val="004857A2"/>
    <w:rsid w:val="004C20CD"/>
    <w:rsid w:val="004C29AF"/>
    <w:rsid w:val="004C4D2A"/>
    <w:rsid w:val="004C58C3"/>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85BD6"/>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57A65"/>
    <w:rsid w:val="00690977"/>
    <w:rsid w:val="00693C96"/>
    <w:rsid w:val="006A5C43"/>
    <w:rsid w:val="006A6A72"/>
    <w:rsid w:val="006B1DF9"/>
    <w:rsid w:val="006B2184"/>
    <w:rsid w:val="006C5AEC"/>
    <w:rsid w:val="006D21CC"/>
    <w:rsid w:val="006D4F45"/>
    <w:rsid w:val="006D6977"/>
    <w:rsid w:val="006E3026"/>
    <w:rsid w:val="006E515B"/>
    <w:rsid w:val="00707180"/>
    <w:rsid w:val="00735060"/>
    <w:rsid w:val="007370F5"/>
    <w:rsid w:val="00747DC0"/>
    <w:rsid w:val="00757D96"/>
    <w:rsid w:val="00761300"/>
    <w:rsid w:val="0077520E"/>
    <w:rsid w:val="00777129"/>
    <w:rsid w:val="007B3A07"/>
    <w:rsid w:val="007C174D"/>
    <w:rsid w:val="007C1A26"/>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29CF"/>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AF7403"/>
    <w:rsid w:val="00B235DF"/>
    <w:rsid w:val="00B257E7"/>
    <w:rsid w:val="00B27204"/>
    <w:rsid w:val="00B375A3"/>
    <w:rsid w:val="00B50511"/>
    <w:rsid w:val="00B549C0"/>
    <w:rsid w:val="00B80BB9"/>
    <w:rsid w:val="00B91681"/>
    <w:rsid w:val="00B94CCC"/>
    <w:rsid w:val="00BB3EBB"/>
    <w:rsid w:val="00BE4CEB"/>
    <w:rsid w:val="00C00484"/>
    <w:rsid w:val="00C02B90"/>
    <w:rsid w:val="00C05A35"/>
    <w:rsid w:val="00C32D1F"/>
    <w:rsid w:val="00C5556A"/>
    <w:rsid w:val="00C6668F"/>
    <w:rsid w:val="00C72D4A"/>
    <w:rsid w:val="00C842AF"/>
    <w:rsid w:val="00C9539A"/>
    <w:rsid w:val="00CA044D"/>
    <w:rsid w:val="00CC2DF9"/>
    <w:rsid w:val="00CD162B"/>
    <w:rsid w:val="00CE0BD7"/>
    <w:rsid w:val="00CF0FD9"/>
    <w:rsid w:val="00D01310"/>
    <w:rsid w:val="00D02B98"/>
    <w:rsid w:val="00D06BF3"/>
    <w:rsid w:val="00D11FBB"/>
    <w:rsid w:val="00D4040A"/>
    <w:rsid w:val="00D45ADE"/>
    <w:rsid w:val="00D47A05"/>
    <w:rsid w:val="00D513CF"/>
    <w:rsid w:val="00D60B48"/>
    <w:rsid w:val="00D96E70"/>
    <w:rsid w:val="00DA1D02"/>
    <w:rsid w:val="00DB37C3"/>
    <w:rsid w:val="00DB6797"/>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D5227"/>
    <w:rsid w:val="00EE14FF"/>
    <w:rsid w:val="00EE4483"/>
    <w:rsid w:val="00EF131A"/>
    <w:rsid w:val="00F074CD"/>
    <w:rsid w:val="00F2388A"/>
    <w:rsid w:val="00F26178"/>
    <w:rsid w:val="00F334DB"/>
    <w:rsid w:val="00F46BAC"/>
    <w:rsid w:val="00F81757"/>
    <w:rsid w:val="00F8384E"/>
    <w:rsid w:val="00F979C2"/>
    <w:rsid w:val="00FA6FEA"/>
    <w:rsid w:val="00FA7154"/>
    <w:rsid w:val="00FB522D"/>
    <w:rsid w:val="00FC5D3B"/>
    <w:rsid w:val="00FC74BC"/>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aliases w:val="Знак"/>
    <w:basedOn w:val="a"/>
    <w:link w:val="a8"/>
    <w:unhideWhenUsed/>
    <w:rsid w:val="008D177B"/>
    <w:pPr>
      <w:tabs>
        <w:tab w:val="center" w:pos="4677"/>
        <w:tab w:val="right" w:pos="9355"/>
      </w:tabs>
    </w:pPr>
  </w:style>
  <w:style w:type="character" w:customStyle="1" w:styleId="a8">
    <w:name w:val="Верхний колонтитул Знак"/>
    <w:aliases w:val="Знак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764033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129013284">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F9F8-E829-4327-A237-E52DA204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14118</Words>
  <Characters>80476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cp:revision>
  <cp:lastPrinted>2019-12-26T10:08:00Z</cp:lastPrinted>
  <dcterms:created xsi:type="dcterms:W3CDTF">2019-12-26T09:43:00Z</dcterms:created>
  <dcterms:modified xsi:type="dcterms:W3CDTF">2019-12-26T10:09:00Z</dcterms:modified>
</cp:coreProperties>
</file>