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65" w:rsidRDefault="00384F65" w:rsidP="00384F65">
      <w:pPr>
        <w:tabs>
          <w:tab w:val="left" w:pos="142"/>
        </w:tabs>
        <w:autoSpaceDE w:val="0"/>
        <w:autoSpaceDN w:val="0"/>
        <w:spacing w:before="180" w:after="18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080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108"/>
        <w:gridCol w:w="4192"/>
      </w:tblGrid>
      <w:tr w:rsidR="00AB2B8F" w:rsidRPr="001F2360" w:rsidTr="00980497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2B8F" w:rsidRPr="001F2360" w:rsidRDefault="00AB2B8F" w:rsidP="009804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AB2B8F" w:rsidRPr="001F2360" w:rsidRDefault="00AB2B8F" w:rsidP="0098049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Башкортостан Республика</w:t>
            </w:r>
            <w:r w:rsidRPr="001F2360"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 w:rsidRPr="001F2360">
              <w:rPr>
                <w:rFonts w:ascii="Times New Roman" w:hAnsi="Times New Roman" w:cs="Times New Roman"/>
                <w:b/>
                <w:sz w:val="18"/>
              </w:rPr>
              <w:t>ы</w:t>
            </w:r>
          </w:p>
          <w:p w:rsidR="00AB2B8F" w:rsidRPr="001F2360" w:rsidRDefault="00AB2B8F" w:rsidP="0098049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AB2B8F" w:rsidRPr="001F2360" w:rsidRDefault="00AB2B8F" w:rsidP="0098049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муниципаль районының</w:t>
            </w:r>
          </w:p>
          <w:p w:rsidR="00AB2B8F" w:rsidRPr="001F2360" w:rsidRDefault="00AB2B8F" w:rsidP="0098049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Акбарыс ауыл Советы</w:t>
            </w:r>
          </w:p>
          <w:p w:rsidR="00AB2B8F" w:rsidRPr="001F2360" w:rsidRDefault="00AB2B8F" w:rsidP="00980497">
            <w:pPr>
              <w:pStyle w:val="1"/>
              <w:rPr>
                <w:rFonts w:ascii="Times New Roman" w:eastAsiaTheme="minorEastAsia" w:hAnsi="Times New Roman"/>
                <w:bCs/>
                <w:sz w:val="10"/>
                <w:szCs w:val="10"/>
              </w:rPr>
            </w:pPr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 xml:space="preserve">ауыл </w:t>
            </w:r>
            <w:r w:rsidRPr="001F2360">
              <w:rPr>
                <w:rFonts w:ascii="Times New Roman" w:eastAsiaTheme="minorEastAsia" w:hAnsi="Times New Roman"/>
                <w:b w:val="0"/>
                <w:iCs/>
                <w:sz w:val="18"/>
              </w:rPr>
              <w:t>биләмәһе</w:t>
            </w:r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 xml:space="preserve"> Хакимиәте</w:t>
            </w:r>
          </w:p>
          <w:p w:rsidR="00AB2B8F" w:rsidRPr="001F2360" w:rsidRDefault="00AB2B8F" w:rsidP="00980497">
            <w:pPr>
              <w:pStyle w:val="a7"/>
              <w:tabs>
                <w:tab w:val="left" w:pos="708"/>
              </w:tabs>
              <w:jc w:val="center"/>
              <w:rPr>
                <w:bCs/>
                <w:sz w:val="18"/>
              </w:rPr>
            </w:pPr>
            <w:r w:rsidRPr="001F2360">
              <w:rPr>
                <w:bCs/>
                <w:sz w:val="18"/>
              </w:rPr>
              <w:t>Акбарыс ауылы,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B2B8F" w:rsidRPr="001F2360" w:rsidRDefault="00AB2B8F" w:rsidP="00980497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F2360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6600" cy="914400"/>
                  <wp:effectExtent l="19050" t="0" r="635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2B8F" w:rsidRPr="001F2360" w:rsidRDefault="00AB2B8F" w:rsidP="009804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AB2B8F" w:rsidRPr="001F2360" w:rsidRDefault="00AB2B8F" w:rsidP="0098049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Республика Башкортостан</w:t>
            </w:r>
          </w:p>
          <w:p w:rsidR="00AB2B8F" w:rsidRPr="001F2360" w:rsidRDefault="00AB2B8F" w:rsidP="0098049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AB2B8F" w:rsidRPr="001F2360" w:rsidRDefault="00AB2B8F" w:rsidP="0098049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Акбарисовский сельсовет</w:t>
            </w:r>
          </w:p>
          <w:p w:rsidR="00AB2B8F" w:rsidRPr="001F2360" w:rsidRDefault="00AB2B8F" w:rsidP="0098049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AB2B8F" w:rsidRPr="001F2360" w:rsidRDefault="00AB2B8F" w:rsidP="009804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Шаранский район</w:t>
            </w:r>
          </w:p>
          <w:p w:rsidR="00AB2B8F" w:rsidRPr="001F2360" w:rsidRDefault="00AB2B8F" w:rsidP="00980497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F2360">
              <w:rPr>
                <w:rFonts w:ascii="Times New Roman" w:hAnsi="Times New Roman" w:cs="Times New Roman"/>
                <w:bCs/>
                <w:sz w:val="18"/>
              </w:rPr>
              <w:t>с. Акбарисово тел.(34769) 2-33-87</w:t>
            </w:r>
          </w:p>
        </w:tc>
      </w:tr>
    </w:tbl>
    <w:p w:rsidR="00384F65" w:rsidRDefault="00384F65" w:rsidP="00384F65">
      <w:pPr>
        <w:tabs>
          <w:tab w:val="left" w:pos="142"/>
        </w:tabs>
        <w:autoSpaceDE w:val="0"/>
        <w:autoSpaceDN w:val="0"/>
        <w:spacing w:before="180" w:after="18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3EE3" w:rsidRPr="00F9664A" w:rsidRDefault="0000192A" w:rsidP="00C13EE3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C13EE3" w:rsidRPr="00F9664A">
        <w:rPr>
          <w:rFonts w:ascii="Times New Roman" w:hAnsi="Times New Roman" w:cs="Times New Roman"/>
          <w:b/>
          <w:sz w:val="28"/>
          <w:szCs w:val="28"/>
        </w:rPr>
        <w:t xml:space="preserve"> А Р А Р</w:t>
      </w:r>
      <w:r w:rsidR="00C13EE3" w:rsidRPr="00F9664A">
        <w:rPr>
          <w:rFonts w:ascii="Times New Roman" w:hAnsi="Times New Roman" w:cs="Times New Roman"/>
          <w:b/>
          <w:sz w:val="28"/>
          <w:szCs w:val="28"/>
        </w:rPr>
        <w:tab/>
      </w:r>
      <w:r w:rsidR="00C13EE3" w:rsidRPr="00F9664A">
        <w:rPr>
          <w:rFonts w:ascii="Times New Roman" w:hAnsi="Times New Roman" w:cs="Times New Roman"/>
          <w:b/>
          <w:sz w:val="28"/>
          <w:szCs w:val="28"/>
        </w:rPr>
        <w:tab/>
      </w:r>
      <w:r w:rsidR="00C13EE3" w:rsidRPr="00F9664A">
        <w:rPr>
          <w:rFonts w:ascii="Times New Roman" w:hAnsi="Times New Roman" w:cs="Times New Roman"/>
          <w:b/>
          <w:sz w:val="28"/>
          <w:szCs w:val="28"/>
        </w:rPr>
        <w:tab/>
      </w:r>
      <w:r w:rsidR="00C13EE3" w:rsidRPr="00F9664A">
        <w:rPr>
          <w:rFonts w:ascii="Times New Roman" w:hAnsi="Times New Roman" w:cs="Times New Roman"/>
          <w:b/>
          <w:sz w:val="28"/>
          <w:szCs w:val="28"/>
        </w:rPr>
        <w:tab/>
      </w:r>
      <w:r w:rsidR="00C13EE3" w:rsidRPr="00F9664A">
        <w:rPr>
          <w:rFonts w:ascii="Times New Roman" w:hAnsi="Times New Roman" w:cs="Times New Roman"/>
          <w:b/>
          <w:sz w:val="28"/>
          <w:szCs w:val="28"/>
        </w:rPr>
        <w:tab/>
      </w:r>
      <w:r w:rsidR="00C13EE3" w:rsidRPr="00F9664A">
        <w:rPr>
          <w:rFonts w:ascii="Times New Roman" w:hAnsi="Times New Roman" w:cs="Times New Roman"/>
          <w:b/>
          <w:sz w:val="28"/>
          <w:szCs w:val="28"/>
        </w:rPr>
        <w:tab/>
      </w:r>
      <w:r w:rsidR="00C13EE3" w:rsidRPr="00F9664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</w:t>
      </w:r>
      <w:r w:rsidR="00C13EE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</w:t>
      </w:r>
      <w:r w:rsidR="00C13EE3" w:rsidRPr="00F9664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 w:rsidR="00C13EE3" w:rsidRPr="00F9664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13EE3" w:rsidRDefault="00C13EE3" w:rsidP="00C13EE3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C13EE3" w:rsidRDefault="00C13EE3" w:rsidP="00C13EE3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ноябрь</w:t>
      </w:r>
      <w:r w:rsidRPr="00F9664A">
        <w:rPr>
          <w:rFonts w:ascii="Times New Roman" w:hAnsi="Times New Roman" w:cs="Times New Roman"/>
          <w:sz w:val="28"/>
          <w:szCs w:val="28"/>
        </w:rPr>
        <w:t xml:space="preserve"> 2019 й.</w:t>
      </w:r>
      <w:r w:rsidRPr="00F9664A">
        <w:rPr>
          <w:rFonts w:ascii="Times New Roman" w:hAnsi="Times New Roman" w:cs="Times New Roman"/>
          <w:sz w:val="28"/>
          <w:szCs w:val="28"/>
        </w:rPr>
        <w:tab/>
        <w:t xml:space="preserve">                   № </w:t>
      </w:r>
      <w:r w:rsidR="00F076A4">
        <w:rPr>
          <w:rFonts w:ascii="Times New Roman" w:hAnsi="Times New Roman" w:cs="Times New Roman"/>
          <w:sz w:val="28"/>
          <w:szCs w:val="28"/>
        </w:rPr>
        <w:t>103</w:t>
      </w:r>
      <w:r w:rsidRPr="00F9664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664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27 ноября</w:t>
      </w:r>
      <w:r w:rsidRPr="00F9664A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384F65" w:rsidRPr="00384F65" w:rsidRDefault="00384F65" w:rsidP="00384F6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84F65" w:rsidRPr="00384F65" w:rsidRDefault="00384F65" w:rsidP="00384F65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уточнении сведений о кадастровом номере объекта адресации, содержащихся в Государственном адресном реестре</w:t>
      </w:r>
    </w:p>
    <w:p w:rsidR="00384F65" w:rsidRPr="00384F65" w:rsidRDefault="00384F65" w:rsidP="00384F65">
      <w:pPr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84F65" w:rsidRDefault="00384F65" w:rsidP="00384F65">
      <w:pPr>
        <w:tabs>
          <w:tab w:val="left" w:pos="142"/>
        </w:tabs>
        <w:autoSpaceDE w:val="0"/>
        <w:autoSpaceDN w:val="0"/>
        <w:spacing w:before="180" w:after="18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4F65" w:rsidRPr="00607611" w:rsidRDefault="00384F65" w:rsidP="00384F65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76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Адрес объекта адресации: </w:t>
      </w:r>
      <w:r w:rsidR="0028744B" w:rsidRPr="006076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Российская Федерация, Республика Башкортостан, </w:t>
      </w:r>
      <w:r w:rsidR="00AB2B8F" w:rsidRPr="00607611">
        <w:rPr>
          <w:rFonts w:ascii="Times New Roman" w:eastAsia="Times New Roman" w:hAnsi="Times New Roman" w:cs="Times New Roman"/>
          <w:sz w:val="28"/>
          <w:szCs w:val="24"/>
          <w:lang w:eastAsia="ru-RU"/>
        </w:rPr>
        <w:t>Шаранский</w:t>
      </w:r>
      <w:r w:rsidR="0028744B" w:rsidRPr="006076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муниципальный район, Сельское поселение </w:t>
      </w:r>
      <w:r w:rsidR="00AB2B8F" w:rsidRPr="00607611">
        <w:rPr>
          <w:rFonts w:ascii="Times New Roman" w:eastAsia="Times New Roman" w:hAnsi="Times New Roman" w:cs="Times New Roman"/>
          <w:sz w:val="28"/>
          <w:szCs w:val="24"/>
          <w:lang w:eastAsia="ru-RU"/>
        </w:rPr>
        <w:t>Акбарисовский</w:t>
      </w:r>
      <w:r w:rsidR="0028744B" w:rsidRPr="006076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сельсовет, </w:t>
      </w:r>
      <w:r w:rsidR="00F076A4">
        <w:rPr>
          <w:rFonts w:ascii="Times New Roman" w:eastAsia="Times New Roman" w:hAnsi="Times New Roman" w:cs="Times New Roman"/>
          <w:sz w:val="28"/>
          <w:szCs w:val="24"/>
          <w:lang w:eastAsia="ru-RU"/>
        </w:rPr>
        <w:t>деревня Мещерево</w:t>
      </w:r>
      <w:r w:rsidR="0028744B" w:rsidRPr="006076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улица </w:t>
      </w:r>
      <w:r w:rsidR="00664853" w:rsidRPr="006076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Центральная, земельный участок </w:t>
      </w:r>
      <w:r w:rsidR="00AB2B8F" w:rsidRPr="00607611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F076A4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664853" w:rsidRPr="0060761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84F65" w:rsidRDefault="00384F65" w:rsidP="00384F65">
      <w:pPr>
        <w:tabs>
          <w:tab w:val="left" w:pos="142"/>
        </w:tabs>
        <w:autoSpaceDE w:val="0"/>
        <w:autoSpaceDN w:val="0"/>
        <w:spacing w:before="180" w:after="18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4F65" w:rsidRPr="00384F65" w:rsidRDefault="00384F65" w:rsidP="0028744B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4F65">
        <w:rPr>
          <w:rFonts w:ascii="Times New Roman" w:eastAsia="Times New Roman" w:hAnsi="Times New Roman" w:cs="Times New Roman"/>
          <w:sz w:val="28"/>
          <w:szCs w:val="24"/>
          <w:lang w:eastAsia="ru-RU"/>
        </w:rPr>
        <w:t>Уточняемы</w:t>
      </w:r>
      <w:r w:rsidR="0028744B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="00AB2B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8744B">
        <w:rPr>
          <w:rFonts w:ascii="Times New Roman" w:eastAsia="Times New Roman" w:hAnsi="Times New Roman" w:cs="Times New Roman"/>
          <w:sz w:val="28"/>
          <w:szCs w:val="24"/>
          <w:lang w:eastAsia="ru-RU"/>
        </w:rPr>
        <w:t>кадастровый номер</w:t>
      </w:r>
      <w:r w:rsidRPr="00384F65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содержащи</w:t>
      </w:r>
      <w:r w:rsidR="0028744B">
        <w:rPr>
          <w:rFonts w:ascii="Times New Roman" w:eastAsia="Times New Roman" w:hAnsi="Times New Roman" w:cs="Times New Roman"/>
          <w:sz w:val="28"/>
          <w:szCs w:val="24"/>
          <w:lang w:eastAsia="ru-RU"/>
        </w:rPr>
        <w:t>йся</w:t>
      </w:r>
      <w:r w:rsidRPr="00384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Государственном адресном реестре:</w:t>
      </w:r>
    </w:p>
    <w:p w:rsidR="00384F65" w:rsidRPr="00384F65" w:rsidRDefault="00384F65" w:rsidP="00384F65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5"/>
        <w:tblW w:w="9606" w:type="dxa"/>
        <w:tblLook w:val="04A0"/>
      </w:tblPr>
      <w:tblGrid>
        <w:gridCol w:w="2376"/>
        <w:gridCol w:w="7230"/>
      </w:tblGrid>
      <w:tr w:rsidR="00384F65" w:rsidRPr="00384F65" w:rsidTr="0066485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65" w:rsidRPr="00384F65" w:rsidRDefault="0028744B" w:rsidP="006648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384F65" w:rsidRPr="00384F65" w:rsidRDefault="00384F65" w:rsidP="0066485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4B" w:rsidRDefault="0028744B" w:rsidP="0066485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идентификационного элемента объектов адресации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объекта адресации</w:t>
            </w:r>
          </w:p>
          <w:p w:rsidR="00384F65" w:rsidRPr="00384F65" w:rsidRDefault="00384F65" w:rsidP="0066485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(как есть в ГАР)</w:t>
            </w:r>
          </w:p>
        </w:tc>
      </w:tr>
      <w:tr w:rsidR="00384F65" w:rsidRPr="00384F65" w:rsidTr="0066485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53" w:rsidRDefault="00664853" w:rsidP="00664853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4F65" w:rsidRPr="00384F65" w:rsidRDefault="0028744B" w:rsidP="00F076A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48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02:</w:t>
            </w:r>
            <w:r w:rsidR="00AB2B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53</w:t>
            </w:r>
            <w:r w:rsidR="00F076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AB2B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110</w:t>
            </w:r>
            <w:r w:rsidR="00F076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AB2B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  <w:r w:rsidRPr="006648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F076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53" w:rsidRDefault="00664853" w:rsidP="00664853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4F65" w:rsidRPr="00384F65" w:rsidRDefault="0028744B" w:rsidP="00F076A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48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</w:t>
            </w:r>
            <w:r w:rsidR="00F076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56</w:t>
            </w:r>
          </w:p>
        </w:tc>
      </w:tr>
    </w:tbl>
    <w:p w:rsidR="0028744B" w:rsidRDefault="0028744B" w:rsidP="0028744B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4F65" w:rsidRDefault="00384F65" w:rsidP="0028744B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4F65">
        <w:rPr>
          <w:rFonts w:ascii="Times New Roman" w:eastAsia="Times New Roman" w:hAnsi="Times New Roman" w:cs="Times New Roman"/>
          <w:sz w:val="28"/>
          <w:szCs w:val="24"/>
          <w:lang w:eastAsia="ru-RU"/>
        </w:rPr>
        <w:t>Уточненны</w:t>
      </w:r>
      <w:r w:rsidR="0028744B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="006076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8744B">
        <w:rPr>
          <w:rFonts w:ascii="Times New Roman" w:eastAsia="Times New Roman" w:hAnsi="Times New Roman" w:cs="Times New Roman"/>
          <w:sz w:val="28"/>
          <w:szCs w:val="24"/>
          <w:lang w:eastAsia="ru-RU"/>
        </w:rPr>
        <w:t>кадастровый номер</w:t>
      </w:r>
      <w:r w:rsidRPr="00384F65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664853" w:rsidRPr="00384F65" w:rsidRDefault="00664853" w:rsidP="0028744B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5"/>
        <w:tblW w:w="9606" w:type="dxa"/>
        <w:tblLook w:val="04A0"/>
      </w:tblPr>
      <w:tblGrid>
        <w:gridCol w:w="2376"/>
        <w:gridCol w:w="7230"/>
      </w:tblGrid>
      <w:tr w:rsidR="00384F65" w:rsidRPr="00384F65" w:rsidTr="0066485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65" w:rsidRDefault="0028744B" w:rsidP="00664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384F65" w:rsidRPr="00384F65" w:rsidRDefault="00384F65" w:rsidP="00664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4B" w:rsidRDefault="0028744B" w:rsidP="0066485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идентификационного элемента объектов адресации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объекта адресации</w:t>
            </w:r>
          </w:p>
          <w:p w:rsidR="00384F65" w:rsidRPr="00384F65" w:rsidRDefault="00384F65" w:rsidP="0066485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(как должно быть в ГАР)</w:t>
            </w:r>
          </w:p>
        </w:tc>
      </w:tr>
      <w:tr w:rsidR="00384F65" w:rsidRPr="00384F65" w:rsidTr="0066485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53" w:rsidRDefault="00664853" w:rsidP="00664853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4F65" w:rsidRPr="00384F65" w:rsidRDefault="0028744B" w:rsidP="00F076A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48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02:</w:t>
            </w:r>
            <w:r w:rsidR="00AB2B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53</w:t>
            </w:r>
            <w:r w:rsidRPr="006648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AB2B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110</w:t>
            </w:r>
            <w:r w:rsidR="00F076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AB2B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  <w:r w:rsidRPr="006648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F076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53" w:rsidRDefault="00664853" w:rsidP="00664853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84F65" w:rsidRPr="00384F65" w:rsidRDefault="0028744B" w:rsidP="00F076A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48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</w:t>
            </w:r>
            <w:r w:rsidR="00F076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56</w:t>
            </w:r>
          </w:p>
        </w:tc>
      </w:tr>
    </w:tbl>
    <w:p w:rsidR="00384F65" w:rsidRDefault="00384F65" w:rsidP="00384F65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7611" w:rsidRPr="00660547" w:rsidRDefault="00607611" w:rsidP="00607611">
      <w:pPr>
        <w:pStyle w:val="ad"/>
        <w:rPr>
          <w:rFonts w:ascii="Times New Roman" w:hAnsi="Times New Roman" w:cs="Times New Roman"/>
          <w:sz w:val="28"/>
          <w:szCs w:val="28"/>
        </w:rPr>
      </w:pPr>
      <w:r w:rsidRPr="00660547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607611" w:rsidRPr="00660547" w:rsidRDefault="00607611" w:rsidP="00607611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607611" w:rsidRDefault="00607611" w:rsidP="00607611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607611" w:rsidRDefault="00607611" w:rsidP="00607611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607611" w:rsidRPr="00660547" w:rsidRDefault="00607611" w:rsidP="00607611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607611" w:rsidRPr="00660547" w:rsidRDefault="00607611" w:rsidP="00607611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6054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0547">
        <w:rPr>
          <w:rFonts w:ascii="Times New Roman" w:hAnsi="Times New Roman" w:cs="Times New Roman"/>
          <w:sz w:val="28"/>
          <w:szCs w:val="28"/>
        </w:rPr>
        <w:t xml:space="preserve"> сельского поселения       </w:t>
      </w:r>
      <w:r w:rsidRPr="00660547">
        <w:rPr>
          <w:rFonts w:ascii="Times New Roman" w:hAnsi="Times New Roman" w:cs="Times New Roman"/>
          <w:sz w:val="28"/>
          <w:szCs w:val="28"/>
        </w:rPr>
        <w:tab/>
      </w:r>
      <w:r w:rsidRPr="00660547">
        <w:rPr>
          <w:rFonts w:ascii="Times New Roman" w:hAnsi="Times New Roman" w:cs="Times New Roman"/>
          <w:sz w:val="28"/>
          <w:szCs w:val="28"/>
        </w:rPr>
        <w:tab/>
      </w:r>
      <w:r w:rsidR="0000192A">
        <w:rPr>
          <w:rFonts w:ascii="Times New Roman" w:hAnsi="Times New Roman" w:cs="Times New Roman"/>
          <w:sz w:val="28"/>
          <w:szCs w:val="28"/>
          <w:lang w:val="be-BY"/>
        </w:rPr>
        <w:t xml:space="preserve">            </w:t>
      </w:r>
      <w:r w:rsidRPr="00660547">
        <w:rPr>
          <w:rFonts w:ascii="Times New Roman" w:hAnsi="Times New Roman" w:cs="Times New Roman"/>
          <w:sz w:val="28"/>
          <w:szCs w:val="28"/>
        </w:rPr>
        <w:tab/>
      </w:r>
      <w:r w:rsidRPr="00660547">
        <w:rPr>
          <w:rFonts w:ascii="Times New Roman" w:hAnsi="Times New Roman" w:cs="Times New Roman"/>
          <w:sz w:val="28"/>
          <w:szCs w:val="28"/>
        </w:rPr>
        <w:tab/>
        <w:t>Р.Г. Ягудин</w:t>
      </w:r>
    </w:p>
    <w:p w:rsidR="00607611" w:rsidRPr="00660547" w:rsidRDefault="00607611" w:rsidP="00607611">
      <w:pPr>
        <w:rPr>
          <w:rFonts w:ascii="Times New Roman" w:hAnsi="Times New Roman" w:cs="Times New Roman"/>
          <w:sz w:val="28"/>
          <w:szCs w:val="28"/>
        </w:rPr>
      </w:pPr>
    </w:p>
    <w:p w:rsidR="0028744B" w:rsidRPr="00384F65" w:rsidRDefault="0028744B" w:rsidP="00384F65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1641" w:rsidRDefault="00101641" w:rsidP="001C1C64"/>
    <w:sectPr w:rsidR="00101641" w:rsidSect="0000192A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053" w:rsidRDefault="00C05053" w:rsidP="00384F65">
      <w:pPr>
        <w:spacing w:after="0" w:line="240" w:lineRule="auto"/>
      </w:pPr>
      <w:r>
        <w:separator/>
      </w:r>
    </w:p>
  </w:endnote>
  <w:endnote w:type="continuationSeparator" w:id="1">
    <w:p w:rsidR="00C05053" w:rsidRDefault="00C05053" w:rsidP="00384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053" w:rsidRDefault="00C05053" w:rsidP="00384F65">
      <w:pPr>
        <w:spacing w:after="0" w:line="240" w:lineRule="auto"/>
      </w:pPr>
      <w:r>
        <w:separator/>
      </w:r>
    </w:p>
  </w:footnote>
  <w:footnote w:type="continuationSeparator" w:id="1">
    <w:p w:rsidR="00C05053" w:rsidRDefault="00C05053" w:rsidP="00384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F65"/>
    <w:rsid w:val="0000192A"/>
    <w:rsid w:val="00101641"/>
    <w:rsid w:val="001146A9"/>
    <w:rsid w:val="00124E4E"/>
    <w:rsid w:val="001C1C64"/>
    <w:rsid w:val="001E4DA6"/>
    <w:rsid w:val="00285F4B"/>
    <w:rsid w:val="0028744B"/>
    <w:rsid w:val="00384F65"/>
    <w:rsid w:val="00607611"/>
    <w:rsid w:val="00664853"/>
    <w:rsid w:val="00731C20"/>
    <w:rsid w:val="00980497"/>
    <w:rsid w:val="00AB2B8F"/>
    <w:rsid w:val="00BA3930"/>
    <w:rsid w:val="00C05053"/>
    <w:rsid w:val="00C13EE3"/>
    <w:rsid w:val="00C54274"/>
    <w:rsid w:val="00DA686E"/>
    <w:rsid w:val="00E02979"/>
    <w:rsid w:val="00F076A4"/>
    <w:rsid w:val="00FD3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4B"/>
  </w:style>
  <w:style w:type="paragraph" w:styleId="1">
    <w:name w:val="heading 1"/>
    <w:basedOn w:val="a"/>
    <w:next w:val="a"/>
    <w:link w:val="10"/>
    <w:qFormat/>
    <w:rsid w:val="00AB2B8F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84F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84F65"/>
    <w:rPr>
      <w:sz w:val="20"/>
      <w:szCs w:val="20"/>
    </w:rPr>
  </w:style>
  <w:style w:type="table" w:styleId="a5">
    <w:name w:val="Table Grid"/>
    <w:basedOn w:val="a1"/>
    <w:uiPriority w:val="59"/>
    <w:rsid w:val="00384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unhideWhenUsed/>
    <w:rsid w:val="00384F65"/>
    <w:rPr>
      <w:vertAlign w:val="superscript"/>
    </w:rPr>
  </w:style>
  <w:style w:type="paragraph" w:styleId="a7">
    <w:name w:val="header"/>
    <w:basedOn w:val="a"/>
    <w:link w:val="a8"/>
    <w:unhideWhenUsed/>
    <w:rsid w:val="00384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384F65"/>
  </w:style>
  <w:style w:type="paragraph" w:styleId="a9">
    <w:name w:val="footer"/>
    <w:basedOn w:val="a"/>
    <w:link w:val="aa"/>
    <w:uiPriority w:val="99"/>
    <w:unhideWhenUsed/>
    <w:rsid w:val="00384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4F65"/>
  </w:style>
  <w:style w:type="character" w:customStyle="1" w:styleId="10">
    <w:name w:val="Заголовок 1 Знак"/>
    <w:basedOn w:val="a0"/>
    <w:link w:val="1"/>
    <w:rsid w:val="00AB2B8F"/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B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2B8F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60761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0200-fku-139</dc:creator>
  <cp:lastModifiedBy>User</cp:lastModifiedBy>
  <cp:revision>1</cp:revision>
  <cp:lastPrinted>2019-11-28T11:42:00Z</cp:lastPrinted>
  <dcterms:created xsi:type="dcterms:W3CDTF">2019-11-27T08:28:00Z</dcterms:created>
  <dcterms:modified xsi:type="dcterms:W3CDTF">2019-11-28T11:42:00Z</dcterms:modified>
</cp:coreProperties>
</file>