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7F1461" w:rsidRPr="00241F34" w:rsidTr="007F1461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41F34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41F34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F1461" w:rsidRPr="00241F34" w:rsidRDefault="007F1461" w:rsidP="007F1461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41F34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7F1461" w:rsidRDefault="007F1461" w:rsidP="00CA350E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7F1461" w:rsidRPr="00241F34" w:rsidRDefault="007F1461" w:rsidP="007F146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1461" w:rsidRPr="00241F34" w:rsidRDefault="007F1461" w:rsidP="007F1461">
            <w:pPr>
              <w:spacing w:after="0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41F34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41F34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 w:rsidRPr="00241F34"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 w:rsidRPr="00241F34"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 w:rsidRPr="00241F34"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7F1461" w:rsidRPr="00370D9C" w:rsidRDefault="007F1461" w:rsidP="007F14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70D9C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 w:rsidR="00344B45" w:rsidRPr="00370D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70D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 w:rsidR="00370D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44B45" w:rsidRPr="00344B45" w:rsidRDefault="00344B45" w:rsidP="00344B4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август</w:t>
      </w:r>
      <w:r w:rsidRPr="00344B45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344B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44B45">
        <w:rPr>
          <w:rFonts w:ascii="Times New Roman" w:hAnsi="Times New Roman" w:cs="Times New Roman"/>
          <w:sz w:val="28"/>
          <w:szCs w:val="28"/>
        </w:rPr>
        <w:t>.</w:t>
      </w:r>
      <w:r w:rsidRPr="00344B4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36</w:t>
      </w:r>
      <w:r w:rsidRPr="00344B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B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06</w:t>
      </w:r>
      <w:r w:rsidRPr="00344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44B45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344B45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344B45">
        <w:rPr>
          <w:rFonts w:ascii="Times New Roman" w:hAnsi="Times New Roman" w:cs="Times New Roman"/>
          <w:sz w:val="28"/>
          <w:szCs w:val="28"/>
        </w:rPr>
        <w:t>.</w:t>
      </w:r>
    </w:p>
    <w:p w:rsidR="00BC7E93" w:rsidRDefault="00BC7E93" w:rsidP="00BC7E93">
      <w:pPr>
        <w:pStyle w:val="9"/>
        <w:jc w:val="center"/>
      </w:pPr>
      <w:r>
        <w:rPr>
          <w:rFonts w:ascii="Times New Roman" w:hAnsi="Times New Roman"/>
          <w:b/>
          <w:sz w:val="28"/>
          <w:szCs w:val="28"/>
        </w:rPr>
        <w:t>О</w:t>
      </w:r>
      <w:r w:rsidRPr="00695A48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b/>
          <w:sz w:val="28"/>
          <w:szCs w:val="28"/>
        </w:rPr>
        <w:t>в Программу</w:t>
      </w:r>
      <w:r w:rsidRPr="00695A48">
        <w:rPr>
          <w:rFonts w:ascii="Times New Roman" w:hAnsi="Times New Roman"/>
          <w:b/>
          <w:sz w:val="28"/>
          <w:szCs w:val="28"/>
        </w:rPr>
        <w:t xml:space="preserve"> противодействия коррупции в сельском поселении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Акбарисовский</w:t>
      </w:r>
      <w:proofErr w:type="spellEnd"/>
      <w:r w:rsidRPr="00695A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5A4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95A48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695A48">
        <w:rPr>
          <w:rFonts w:ascii="Times New Roman" w:hAnsi="Times New Roman"/>
          <w:b/>
          <w:sz w:val="28"/>
          <w:szCs w:val="28"/>
        </w:rPr>
        <w:t xml:space="preserve"> район </w:t>
      </w:r>
      <w:r w:rsidRPr="00695A48">
        <w:rPr>
          <w:rFonts w:ascii="Times New Roman" w:hAnsi="Times New Roman"/>
          <w:b/>
          <w:bCs/>
          <w:sz w:val="28"/>
          <w:szCs w:val="28"/>
        </w:rPr>
        <w:t xml:space="preserve">Республике Башкортостан </w:t>
      </w:r>
      <w:r w:rsidRPr="00695A48">
        <w:rPr>
          <w:rFonts w:ascii="Times New Roman" w:hAnsi="Times New Roman"/>
          <w:b/>
          <w:sz w:val="28"/>
          <w:szCs w:val="28"/>
        </w:rPr>
        <w:t>со сроком реализации до 2020 года</w:t>
      </w:r>
    </w:p>
    <w:p w:rsidR="00BC7E93" w:rsidRDefault="00BC7E93" w:rsidP="00BC7E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7E93" w:rsidRPr="00BC7E93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E93">
        <w:rPr>
          <w:rFonts w:ascii="Times New Roman" w:hAnsi="Times New Roman" w:cs="Times New Roman"/>
          <w:sz w:val="28"/>
          <w:szCs w:val="28"/>
        </w:rPr>
        <w:t>В связи с принятием Указа Президента Российской Федерации от 29 июня 2018 года N 378 "О Национальном плане противодействия коррупции на 2018 - 2020 годы" и</w:t>
      </w:r>
      <w:r w:rsidRPr="00BC7E93">
        <w:rPr>
          <w:rFonts w:ascii="Times New Roman" w:hAnsi="Times New Roman" w:cs="Times New Roman"/>
        </w:rPr>
        <w:t xml:space="preserve"> </w:t>
      </w:r>
      <w:r w:rsidRPr="00BC7E93">
        <w:rPr>
          <w:rFonts w:ascii="Times New Roman" w:hAnsi="Times New Roman" w:cs="Times New Roman"/>
          <w:sz w:val="28"/>
          <w:szCs w:val="28"/>
        </w:rPr>
        <w:t>Распоряжения Главы Республики Башкортостан от 16.07.2018 N РГ-122 "О внесении изменений в распоряжение Главы Республики Башкортостан от 29 декабря 2017 N РГ-257 "Об утверждении Плана мероприятий по противодействию коррупции в Республике Башкортостан на 2018 год</w:t>
      </w:r>
      <w:proofErr w:type="gramEnd"/>
      <w:r w:rsidRPr="00BC7E93">
        <w:rPr>
          <w:rFonts w:ascii="Times New Roman" w:hAnsi="Times New Roman" w:cs="Times New Roman"/>
          <w:sz w:val="28"/>
          <w:szCs w:val="28"/>
        </w:rPr>
        <w:t>", ПОСТАНОВЛЯЮ:</w:t>
      </w:r>
      <w:r w:rsidRPr="00BC7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BC7E93" w:rsidRPr="00BC7E93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93">
        <w:rPr>
          <w:rFonts w:ascii="Times New Roman" w:hAnsi="Times New Roman" w:cs="Times New Roman"/>
          <w:sz w:val="28"/>
          <w:szCs w:val="28"/>
        </w:rPr>
        <w:t>1. Внести в</w:t>
      </w:r>
      <w:r w:rsidRPr="00BC7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E93">
        <w:rPr>
          <w:rFonts w:ascii="Times New Roman" w:hAnsi="Times New Roman" w:cs="Times New Roman"/>
          <w:bCs/>
          <w:sz w:val="28"/>
          <w:szCs w:val="28"/>
        </w:rPr>
        <w:t>Программу противодействия коррупции</w:t>
      </w:r>
      <w:r w:rsidRPr="00BC7E93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C7E93">
        <w:rPr>
          <w:rFonts w:ascii="Times New Roman" w:hAnsi="Times New Roman" w:cs="Times New Roman"/>
          <w:bCs/>
          <w:sz w:val="28"/>
          <w:szCs w:val="28"/>
        </w:rPr>
        <w:t>Республике Башкортостан на 2015-2020 годы, утверждённую п</w:t>
      </w:r>
      <w:r w:rsidRPr="00BC7E93">
        <w:rPr>
          <w:rFonts w:ascii="Times New Roman" w:hAnsi="Times New Roman" w:cs="Times New Roman"/>
          <w:sz w:val="28"/>
          <w:szCs w:val="28"/>
        </w:rPr>
        <w:t>остановлением № 40 от 09 декабря 2014 года следующие изменения:</w:t>
      </w:r>
    </w:p>
    <w:p w:rsidR="00BC7E93" w:rsidRPr="00BC7E93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93">
        <w:rPr>
          <w:rFonts w:ascii="Times New Roman" w:hAnsi="Times New Roman" w:cs="Times New Roman"/>
          <w:sz w:val="28"/>
          <w:szCs w:val="28"/>
        </w:rPr>
        <w:t xml:space="preserve">1.1. План мероприятий по выполнению Программы противодействия коррупции в сельском поселении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 на 2015-2020 годы изложить в новой редакции согласно приложению к настоящему постановлению.</w:t>
      </w:r>
    </w:p>
    <w:p w:rsidR="00BC7E93" w:rsidRPr="00BC7E93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93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hyperlink r:id="rId5" w:history="1">
        <w:r w:rsidRPr="00BC7E93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BC7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akbari</w:t>
        </w:r>
        <w:r w:rsidRPr="00BC7E93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BC7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BC7E93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BC7E93">
        <w:rPr>
          <w:rFonts w:ascii="Times New Roman" w:hAnsi="Times New Roman" w:cs="Times New Roman"/>
          <w:sz w:val="28"/>
          <w:szCs w:val="28"/>
        </w:rPr>
        <w:t>.</w:t>
      </w:r>
    </w:p>
    <w:p w:rsidR="00BC7E93" w:rsidRPr="00BC7E93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7E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E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0D9C" w:rsidRPr="00BC7E93" w:rsidRDefault="00AE3360" w:rsidP="00370D9C">
      <w:pPr>
        <w:pStyle w:val="Default"/>
        <w:jc w:val="both"/>
        <w:rPr>
          <w:sz w:val="26"/>
          <w:szCs w:val="26"/>
          <w:lang w:val="be-BY"/>
        </w:rPr>
      </w:pPr>
      <w:r w:rsidRPr="00BC7E93">
        <w:rPr>
          <w:sz w:val="26"/>
          <w:szCs w:val="26"/>
          <w:lang w:val="be-BY"/>
        </w:rPr>
        <w:t xml:space="preserve"> </w:t>
      </w:r>
      <w:r w:rsidR="00370D9C" w:rsidRPr="00BC7E93">
        <w:rPr>
          <w:sz w:val="26"/>
          <w:szCs w:val="26"/>
          <w:lang w:val="be-BY"/>
        </w:rPr>
        <w:t>И.о главы сельского поселения                                                  Р.Г.Ягудин</w:t>
      </w:r>
    </w:p>
    <w:p w:rsidR="00370D9C" w:rsidRDefault="00370D9C" w:rsidP="00370D9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</w:p>
    <w:p w:rsidR="00370D9C" w:rsidRDefault="00370D9C" w:rsidP="00370D9C">
      <w:pPr>
        <w:spacing w:after="0"/>
        <w:rPr>
          <w:sz w:val="28"/>
          <w:szCs w:val="28"/>
        </w:rPr>
        <w:sectPr w:rsidR="00370D9C" w:rsidSect="00370D9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BC7E93" w:rsidRDefault="00BC7E93" w:rsidP="00BC7E93">
      <w:pPr>
        <w:pStyle w:val="Default"/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C7E93" w:rsidRDefault="00BC7E93" w:rsidP="00BC7E93">
      <w:pPr>
        <w:pStyle w:val="Default"/>
        <w:ind w:left="9204"/>
        <w:jc w:val="right"/>
        <w:rPr>
          <w:sz w:val="28"/>
          <w:szCs w:val="28"/>
        </w:rPr>
      </w:pPr>
      <w:r w:rsidRPr="00117D72">
        <w:rPr>
          <w:sz w:val="28"/>
          <w:szCs w:val="28"/>
        </w:rPr>
        <w:t>к постановлению адм</w:t>
      </w:r>
      <w:r>
        <w:rPr>
          <w:sz w:val="28"/>
          <w:szCs w:val="28"/>
        </w:rPr>
        <w:t xml:space="preserve">инистрации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 w:rsidRPr="00117D72">
        <w:rPr>
          <w:sz w:val="28"/>
          <w:szCs w:val="28"/>
        </w:rPr>
        <w:t xml:space="preserve"> сельсовет муниципального района </w:t>
      </w:r>
      <w:proofErr w:type="spellStart"/>
      <w:r w:rsidRPr="00117D72">
        <w:rPr>
          <w:sz w:val="28"/>
          <w:szCs w:val="28"/>
        </w:rPr>
        <w:t>Шаранский</w:t>
      </w:r>
      <w:proofErr w:type="spellEnd"/>
      <w:r w:rsidRPr="00117D72">
        <w:rPr>
          <w:sz w:val="28"/>
          <w:szCs w:val="28"/>
        </w:rPr>
        <w:t xml:space="preserve"> район Республики Башкортостан </w:t>
      </w:r>
    </w:p>
    <w:p w:rsidR="00BC7E93" w:rsidRPr="00117D72" w:rsidRDefault="00BC7E93" w:rsidP="00BC7E93">
      <w:pPr>
        <w:pStyle w:val="Default"/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t>от 06 августа 2018 года №36</w:t>
      </w:r>
    </w:p>
    <w:p w:rsidR="00BC7E93" w:rsidRPr="00117D72" w:rsidRDefault="00BC7E93" w:rsidP="00BC7E93">
      <w:pPr>
        <w:pStyle w:val="Default"/>
        <w:rPr>
          <w:sz w:val="28"/>
          <w:szCs w:val="28"/>
        </w:rPr>
      </w:pPr>
    </w:p>
    <w:p w:rsidR="00BC7E93" w:rsidRDefault="00BC7E93" w:rsidP="00BC7E93">
      <w:pPr>
        <w:pStyle w:val="Default"/>
        <w:rPr>
          <w:sz w:val="26"/>
          <w:szCs w:val="26"/>
        </w:rPr>
      </w:pPr>
    </w:p>
    <w:p w:rsidR="00BC7E93" w:rsidRPr="00117D72" w:rsidRDefault="00BC7E93" w:rsidP="00BC7E93">
      <w:pPr>
        <w:pStyle w:val="Default"/>
        <w:jc w:val="center"/>
        <w:rPr>
          <w:b/>
          <w:sz w:val="28"/>
          <w:szCs w:val="28"/>
        </w:rPr>
      </w:pPr>
      <w:r w:rsidRPr="00117D72">
        <w:rPr>
          <w:b/>
          <w:sz w:val="28"/>
          <w:szCs w:val="28"/>
        </w:rPr>
        <w:t>ПЛАН</w:t>
      </w:r>
    </w:p>
    <w:p w:rsidR="00BC7E93" w:rsidRDefault="00BC7E93" w:rsidP="00BC7E93">
      <w:pPr>
        <w:pStyle w:val="Default"/>
        <w:jc w:val="center"/>
        <w:rPr>
          <w:b/>
          <w:sz w:val="28"/>
          <w:szCs w:val="28"/>
        </w:rPr>
      </w:pPr>
      <w:r w:rsidRPr="00117D72">
        <w:rPr>
          <w:b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>
        <w:rPr>
          <w:b/>
          <w:sz w:val="28"/>
          <w:szCs w:val="28"/>
        </w:rPr>
        <w:t>Акбарисовский</w:t>
      </w:r>
      <w:proofErr w:type="spellEnd"/>
      <w:r w:rsidRPr="00117D7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117D72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на 2018-2020 годы</w:t>
      </w:r>
    </w:p>
    <w:p w:rsidR="00BC7E93" w:rsidRDefault="00BC7E93" w:rsidP="00BC7E93">
      <w:pPr>
        <w:pStyle w:val="Default"/>
        <w:jc w:val="center"/>
        <w:rPr>
          <w:b/>
          <w:sz w:val="28"/>
          <w:szCs w:val="28"/>
        </w:rPr>
      </w:pPr>
    </w:p>
    <w:p w:rsidR="00BC7E93" w:rsidRDefault="00BC7E93" w:rsidP="00BC7E93">
      <w:pPr>
        <w:pStyle w:val="Default"/>
        <w:jc w:val="center"/>
        <w:rPr>
          <w:b/>
          <w:sz w:val="28"/>
          <w:szCs w:val="28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6318"/>
        <w:gridCol w:w="2663"/>
        <w:gridCol w:w="2585"/>
        <w:gridCol w:w="2831"/>
      </w:tblGrid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 xml:space="preserve">№ </w:t>
            </w:r>
            <w:proofErr w:type="spellStart"/>
            <w:proofErr w:type="gramStart"/>
            <w:r w:rsidRPr="00703C24">
              <w:t>п</w:t>
            </w:r>
            <w:proofErr w:type="spellEnd"/>
            <w:proofErr w:type="gramEnd"/>
            <w:r w:rsidRPr="00703C24">
              <w:t>/</w:t>
            </w:r>
            <w:proofErr w:type="spellStart"/>
            <w:r w:rsidRPr="00703C24">
              <w:t>п</w:t>
            </w:r>
            <w:proofErr w:type="spellEnd"/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Содержание мероприятий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Исполнители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Сроки исполнения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Ожидаемый результат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3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4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5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proofErr w:type="gramStart"/>
            <w:r w:rsidRPr="00703C24">
              <w:t>Разработка и принятие муниципальных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</w:t>
            </w:r>
            <w:proofErr w:type="gramEnd"/>
            <w:r w:rsidRPr="00703C24">
              <w:t xml:space="preserve"> № 303-ФЗ «О внесении изменений в отдельные законодательные акты Российской Федерации» 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по мере необходимости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Принятие муниципального нормативного правового акта, 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проведения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экспертизы муниципальных нормативных правовых актов и проектов </w:t>
            </w:r>
            <w:r w:rsidRPr="00703C24">
              <w:lastRenderedPageBreak/>
              <w:t xml:space="preserve">нормативных правовых актов администрации сельского поселения </w:t>
            </w:r>
            <w:proofErr w:type="spellStart"/>
            <w:r>
              <w:t>Акбарисовский</w:t>
            </w:r>
            <w:proofErr w:type="spellEnd"/>
            <w:r w:rsidRPr="00703C24">
              <w:t xml:space="preserve"> 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</w:t>
            </w:r>
          </w:p>
          <w:p w:rsidR="00BC7E93" w:rsidRPr="00703C24" w:rsidRDefault="00BC7E93" w:rsidP="009409F1">
            <w:pPr>
              <w:pStyle w:val="Default"/>
              <w:jc w:val="both"/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Выявление в </w:t>
            </w:r>
            <w:proofErr w:type="gramStart"/>
            <w:r w:rsidRPr="00703C24">
              <w:t>муниципальных</w:t>
            </w:r>
            <w:proofErr w:type="gramEnd"/>
            <w:r w:rsidRPr="00703C24">
              <w:t xml:space="preserve"> </w:t>
            </w:r>
            <w:r w:rsidRPr="00703C24">
              <w:lastRenderedPageBreak/>
              <w:t xml:space="preserve">нормативных правовых </w:t>
            </w:r>
          </w:p>
          <w:p w:rsidR="00BC7E93" w:rsidRPr="00703C24" w:rsidRDefault="00BC7E93" w:rsidP="009409F1">
            <w:pPr>
              <w:pStyle w:val="Default"/>
              <w:jc w:val="both"/>
            </w:pPr>
            <w:proofErr w:type="gramStart"/>
            <w:r w:rsidRPr="00703C24">
              <w:t>актах</w:t>
            </w:r>
            <w:proofErr w:type="gramEnd"/>
            <w:r w:rsidRPr="00703C24">
              <w:t xml:space="preserve"> и проектах муниципальных нормативных правовых актов </w:t>
            </w:r>
            <w:proofErr w:type="spellStart"/>
            <w:r w:rsidRPr="00703C24">
              <w:t>коррупциогенных</w:t>
            </w:r>
            <w:proofErr w:type="spellEnd"/>
            <w:r w:rsidRPr="00703C24">
              <w:t xml:space="preserve"> факторов, способствующих формированию условий для проявления коррупции, и их исключение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3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BC7E93" w:rsidRPr="00703C24" w:rsidRDefault="00BC7E93" w:rsidP="00BC7E93">
            <w:pPr>
              <w:pStyle w:val="Default"/>
              <w:jc w:val="both"/>
            </w:pPr>
            <w:r w:rsidRPr="00703C24">
              <w:t xml:space="preserve">Повышение эффективности деятельности по противодействию коррупции в органах местного самоуправления сельского поселения </w:t>
            </w:r>
            <w:proofErr w:type="spellStart"/>
            <w:r>
              <w:t>Акбарисовский</w:t>
            </w:r>
            <w:proofErr w:type="spellEnd"/>
            <w:r w:rsidRPr="00703C24">
              <w:t xml:space="preserve"> 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4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proofErr w:type="gramStart"/>
            <w:r w:rsidRPr="00703C24"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703C24">
              <w:t xml:space="preserve"> за собой обязанность представлять указанные сведения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До 30 апреля каждого  года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  <w:p w:rsidR="00BC7E93" w:rsidRPr="00703C24" w:rsidRDefault="00BC7E93" w:rsidP="009409F1">
            <w:pPr>
              <w:pStyle w:val="Default"/>
              <w:jc w:val="center"/>
            </w:pP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5</w:t>
            </w:r>
          </w:p>
        </w:tc>
        <w:tc>
          <w:tcPr>
            <w:tcW w:w="2107" w:type="pct"/>
          </w:tcPr>
          <w:p w:rsidR="00BC7E93" w:rsidRPr="00703C24" w:rsidRDefault="00BC7E93" w:rsidP="00BC7E93">
            <w:pPr>
              <w:pStyle w:val="Default"/>
              <w:jc w:val="both"/>
            </w:pPr>
            <w:r w:rsidRPr="00703C24">
              <w:t xml:space="preserve">Обеспечение размещения на официальном сайте сельского </w:t>
            </w:r>
            <w:r w:rsidRPr="00703C24">
              <w:lastRenderedPageBreak/>
              <w:t xml:space="preserve">поселения </w:t>
            </w:r>
            <w:proofErr w:type="spellStart"/>
            <w:r>
              <w:t>Акбарисовский</w:t>
            </w:r>
            <w:proofErr w:type="spellEnd"/>
            <w:r w:rsidRPr="00703C24">
              <w:t xml:space="preserve"> 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экспертизы и мониторинга практики </w:t>
            </w:r>
            <w:proofErr w:type="spellStart"/>
            <w:r w:rsidRPr="00703C24">
              <w:t>правоприменения</w:t>
            </w:r>
            <w:proofErr w:type="spellEnd"/>
            <w:r w:rsidRPr="00703C24">
              <w:t xml:space="preserve"> 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 xml:space="preserve">Администрация </w:t>
            </w:r>
            <w:r w:rsidRPr="00703C24">
              <w:lastRenderedPageBreak/>
              <w:t>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>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Выявление и </w:t>
            </w:r>
            <w:r w:rsidRPr="00703C24">
              <w:lastRenderedPageBreak/>
              <w:t xml:space="preserve">исключение из проектов муниципальных нормативных правовых актов </w:t>
            </w:r>
            <w:proofErr w:type="spellStart"/>
            <w:r w:rsidRPr="00703C24">
              <w:t>коррупциогенных</w:t>
            </w:r>
            <w:proofErr w:type="spellEnd"/>
            <w:r w:rsidRPr="00703C24">
              <w:t xml:space="preserve"> факторов </w:t>
            </w:r>
          </w:p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6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2"/>
              <w:shd w:val="clear" w:color="auto" w:fill="auto"/>
              <w:spacing w:after="300" w:line="240" w:lineRule="auto"/>
              <w:ind w:firstLine="0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BC7E93" w:rsidRPr="00703C24" w:rsidRDefault="00BC7E93" w:rsidP="009409F1"/>
          <w:p w:rsidR="00BC7E93" w:rsidRPr="00703C24" w:rsidRDefault="00BC7E93" w:rsidP="009409F1"/>
          <w:p w:rsidR="00BC7E93" w:rsidRPr="00703C24" w:rsidRDefault="00BC7E93" w:rsidP="009409F1"/>
          <w:p w:rsidR="00BC7E93" w:rsidRPr="00703C24" w:rsidRDefault="00BC7E93" w:rsidP="009409F1"/>
          <w:p w:rsidR="00BC7E93" w:rsidRPr="00703C24" w:rsidRDefault="00BC7E93" w:rsidP="009409F1"/>
          <w:p w:rsidR="00BC7E93" w:rsidRPr="00703C24" w:rsidRDefault="00BC7E93" w:rsidP="009409F1"/>
          <w:p w:rsidR="00BC7E93" w:rsidRPr="00703C24" w:rsidRDefault="00BC7E93" w:rsidP="009409F1">
            <w:pPr>
              <w:ind w:firstLine="708"/>
            </w:pP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2"/>
              <w:shd w:val="clear" w:color="auto" w:fill="auto"/>
              <w:spacing w:after="60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в ходе декларационной компании</w:t>
            </w:r>
          </w:p>
          <w:p w:rsidR="00BC7E93" w:rsidRPr="00703C24" w:rsidRDefault="00BC7E93" w:rsidP="009409F1">
            <w:pPr>
              <w:pStyle w:val="Default"/>
              <w:jc w:val="center"/>
            </w:pPr>
          </w:p>
          <w:p w:rsidR="00BC7E93" w:rsidRPr="00703C24" w:rsidRDefault="00BC7E93" w:rsidP="009409F1">
            <w:pPr>
              <w:pStyle w:val="Default"/>
              <w:jc w:val="center"/>
            </w:pPr>
          </w:p>
          <w:p w:rsidR="00BC7E93" w:rsidRPr="00703C24" w:rsidRDefault="00BC7E93" w:rsidP="009409F1">
            <w:pPr>
              <w:pStyle w:val="Default"/>
              <w:jc w:val="center"/>
            </w:pPr>
          </w:p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2"/>
              <w:shd w:val="clear" w:color="auto" w:fill="auto"/>
              <w:spacing w:after="300" w:line="240" w:lineRule="auto"/>
              <w:ind w:firstLine="0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Администрация сельского поселени</w:t>
            </w:r>
            <w:r>
              <w:t>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2"/>
              <w:shd w:val="clear" w:color="auto" w:fill="auto"/>
              <w:spacing w:after="60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7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III квартал 2018 года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Соблюдение муниципальными служащими ограничений и запретов, а также исполнение ими обязанностей, </w:t>
            </w:r>
            <w:r w:rsidRPr="00703C24">
              <w:lastRenderedPageBreak/>
              <w:t xml:space="preserve">установленных в целях противодействия коррупции; применение соответствующих мер ответственности за несоблюдение ограничений, запретов и неисполнение обязанностей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8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рассмотрения не реже одного раза в квартал вопросов правоприменительной </w:t>
            </w:r>
            <w:proofErr w:type="gramStart"/>
            <w:r w:rsidRPr="00703C24">
              <w:t>практики</w:t>
            </w:r>
            <w:proofErr w:type="gramEnd"/>
            <w:r w:rsidRPr="00703C24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BC7E93" w:rsidRPr="00703C24" w:rsidRDefault="00BC7E93" w:rsidP="009409F1">
            <w:pPr>
              <w:pStyle w:val="Default"/>
              <w:jc w:val="center"/>
            </w:pP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по предупреждению и устранению причин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9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Принятие мер, направленных на повышение эффективности </w:t>
            </w:r>
            <w:proofErr w:type="gramStart"/>
            <w:r w:rsidRPr="00703C24">
              <w:t>контроля за</w:t>
            </w:r>
            <w:proofErr w:type="gramEnd"/>
            <w:r w:rsidRPr="00703C24">
              <w:t xml:space="preserve"> соблюдением лицами, замещающими должности муниципальной службы требований законодательства РФ о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эффективности деятельности по выявлению фактов коррупции </w:t>
            </w:r>
            <w:proofErr w:type="gramStart"/>
            <w:r w:rsidRPr="00703C24">
              <w:t>в</w:t>
            </w:r>
            <w:proofErr w:type="gramEnd"/>
            <w:r w:rsidRPr="00703C24">
              <w:t xml:space="preserve"> </w:t>
            </w:r>
          </w:p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proofErr w:type="gramStart"/>
            <w:r w:rsidRPr="00703C24">
              <w:t>органах</w:t>
            </w:r>
            <w:proofErr w:type="gramEnd"/>
            <w:r w:rsidRPr="00703C24">
              <w:t xml:space="preserve"> местного самоуправления, предупреждение и профилактика коррупционных проявлений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10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 </w:t>
            </w:r>
          </w:p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lastRenderedPageBreak/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эффективности деятельности по выявлению фактов коррупции </w:t>
            </w:r>
            <w:proofErr w:type="gramStart"/>
            <w:r w:rsidRPr="00703C24">
              <w:t>в</w:t>
            </w:r>
            <w:proofErr w:type="gramEnd"/>
            <w:r w:rsidRPr="00703C24">
              <w:t xml:space="preserve"> </w:t>
            </w:r>
          </w:p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proofErr w:type="gramStart"/>
            <w:r w:rsidRPr="00703C24">
              <w:lastRenderedPageBreak/>
              <w:t>органах</w:t>
            </w:r>
            <w:proofErr w:type="gramEnd"/>
            <w:r w:rsidRPr="00703C24">
              <w:t xml:space="preserve"> местного самоуправления, предупреждение и профилактика коррупционных проявлений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11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 </w:t>
            </w:r>
          </w:p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>Глава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12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контроля исполнения муниципальными 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 </w:t>
            </w:r>
          </w:p>
          <w:p w:rsidR="00BC7E93" w:rsidRPr="00703C24" w:rsidRDefault="00BC7E93" w:rsidP="009409F1">
            <w:pPr>
              <w:pStyle w:val="Default"/>
              <w:jc w:val="both"/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>Глава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Выявление случаев </w:t>
            </w:r>
          </w:p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неисполнения муниципальными служащими обязанности по предварительному уведомлению представителя нанимателя о выполнении иной оплачиваемой </w:t>
            </w:r>
          </w:p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работы и 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13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BC7E93" w:rsidRPr="00703C24" w:rsidRDefault="00BC7E93" w:rsidP="009409F1">
            <w:pPr>
              <w:pStyle w:val="Default"/>
              <w:jc w:val="both"/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lastRenderedPageBreak/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эффективности деятельности комиссии по соблюдению </w:t>
            </w:r>
            <w:r w:rsidRPr="00703C24">
              <w:lastRenderedPageBreak/>
              <w:t xml:space="preserve">требований к служебному поведению </w:t>
            </w:r>
          </w:p>
          <w:p w:rsidR="00BC7E93" w:rsidRPr="00703C24" w:rsidRDefault="00BC7E93" w:rsidP="00BC7E93">
            <w:pPr>
              <w:pStyle w:val="Default"/>
              <w:jc w:val="both"/>
            </w:pPr>
            <w:r w:rsidRPr="00703C24">
              <w:t xml:space="preserve">муниципальных служащих и урегулированию конфликта интересов в органах местного самоуправления сельского поселения </w:t>
            </w:r>
            <w:proofErr w:type="spellStart"/>
            <w:r>
              <w:t>Акбарисовский</w:t>
            </w:r>
            <w:proofErr w:type="spellEnd"/>
            <w:r>
              <w:t xml:space="preserve"> </w:t>
            </w:r>
            <w:r w:rsidRPr="00703C24">
              <w:t xml:space="preserve">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14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</w:t>
            </w:r>
            <w:proofErr w:type="gramStart"/>
            <w:r w:rsidRPr="00703C24">
              <w:t>контроля за</w:t>
            </w:r>
            <w:proofErr w:type="gramEnd"/>
            <w:r w:rsidRPr="00703C24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соответствующих мер ответственности за несоблюдение ограничений, запретов и неисполнение обязанностей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15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Осуществление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  <w:p w:rsidR="00BC7E93" w:rsidRPr="00703C24" w:rsidRDefault="00BC7E93" w:rsidP="009409F1">
            <w:pPr>
              <w:pStyle w:val="Default"/>
              <w:jc w:val="both"/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  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уровня квалификации муниципальных служащих, в должностные обязанности которых входит участие в противодействии </w:t>
            </w:r>
            <w:r w:rsidRPr="00703C24">
              <w:lastRenderedPageBreak/>
              <w:t xml:space="preserve">коррупции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16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Организация проведения </w:t>
            </w:r>
            <w:proofErr w:type="gramStart"/>
            <w:r w:rsidRPr="00703C24">
              <w:t>обучения муниципальных служащих по вопросам</w:t>
            </w:r>
            <w:proofErr w:type="gramEnd"/>
            <w:r w:rsidRPr="00703C24">
              <w:t xml:space="preserve"> противодействия коррупции.  </w:t>
            </w:r>
          </w:p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проведения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работы среди кандидатов на вакантные должности муниципальной службы </w:t>
            </w:r>
          </w:p>
          <w:p w:rsidR="00BC7E93" w:rsidRPr="00703C24" w:rsidRDefault="00BC7E93" w:rsidP="009409F1">
            <w:pPr>
              <w:pStyle w:val="Default"/>
              <w:jc w:val="both"/>
            </w:pPr>
          </w:p>
          <w:p w:rsidR="00BC7E93" w:rsidRPr="00703C24" w:rsidRDefault="00BC7E93" w:rsidP="009409F1">
            <w:pPr>
              <w:pStyle w:val="Default"/>
              <w:jc w:val="both"/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   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уровня правосознания муниципальных служащих и граждан, формирование у муниципальных служащих  и граждан отрицательного отношения к коррупции </w:t>
            </w:r>
          </w:p>
        </w:tc>
      </w:tr>
      <w:tr w:rsidR="008934B0" w:rsidRPr="00703C24" w:rsidTr="009409F1">
        <w:tc>
          <w:tcPr>
            <w:tcW w:w="199" w:type="pct"/>
          </w:tcPr>
          <w:p w:rsidR="008934B0" w:rsidRPr="00703C24" w:rsidRDefault="008934B0" w:rsidP="009409F1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107" w:type="pct"/>
          </w:tcPr>
          <w:p w:rsidR="008934B0" w:rsidRDefault="008934B0" w:rsidP="009409F1">
            <w:pPr>
              <w:pStyle w:val="Default"/>
              <w:jc w:val="both"/>
            </w:pPr>
            <w: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коррупции.</w:t>
            </w:r>
          </w:p>
          <w:p w:rsidR="008934B0" w:rsidRDefault="008934B0" w:rsidP="009409F1">
            <w:pPr>
              <w:pStyle w:val="Default"/>
              <w:jc w:val="both"/>
            </w:pPr>
          </w:p>
          <w:p w:rsidR="008934B0" w:rsidRPr="00703C24" w:rsidRDefault="00066171" w:rsidP="009409F1">
            <w:pPr>
              <w:pStyle w:val="Default"/>
              <w:jc w:val="both"/>
            </w:pPr>
            <w:r>
              <w:t xml:space="preserve">Повышение квалификации муниципальных служащих, в должностные обязанности которых входит участие в противодействия </w:t>
            </w:r>
            <w:proofErr w:type="spellStart"/>
            <w:r>
              <w:t>корруции</w:t>
            </w:r>
            <w:proofErr w:type="spellEnd"/>
            <w:r>
              <w:t>.</w:t>
            </w:r>
          </w:p>
        </w:tc>
        <w:tc>
          <w:tcPr>
            <w:tcW w:w="888" w:type="pct"/>
          </w:tcPr>
          <w:p w:rsidR="008934B0" w:rsidRDefault="008934B0" w:rsidP="009409F1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  <w:p w:rsidR="00066171" w:rsidRDefault="00066171" w:rsidP="009409F1">
            <w:pPr>
              <w:pStyle w:val="Default"/>
              <w:jc w:val="both"/>
            </w:pPr>
          </w:p>
          <w:p w:rsidR="00066171" w:rsidRDefault="00066171" w:rsidP="009409F1">
            <w:pPr>
              <w:pStyle w:val="Default"/>
              <w:jc w:val="both"/>
            </w:pPr>
          </w:p>
          <w:p w:rsidR="00066171" w:rsidRDefault="00066171" w:rsidP="009409F1">
            <w:pPr>
              <w:pStyle w:val="Default"/>
              <w:jc w:val="both"/>
            </w:pPr>
          </w:p>
          <w:p w:rsidR="00066171" w:rsidRDefault="00066171" w:rsidP="00066171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  <w:p w:rsidR="00066171" w:rsidRPr="00703C24" w:rsidRDefault="00066171" w:rsidP="009409F1">
            <w:pPr>
              <w:pStyle w:val="Default"/>
              <w:jc w:val="both"/>
            </w:pPr>
          </w:p>
        </w:tc>
        <w:tc>
          <w:tcPr>
            <w:tcW w:w="862" w:type="pct"/>
          </w:tcPr>
          <w:p w:rsidR="008934B0" w:rsidRDefault="008934B0" w:rsidP="009409F1">
            <w:pPr>
              <w:pStyle w:val="Default"/>
              <w:jc w:val="both"/>
            </w:pPr>
            <w:r>
              <w:t>Не позднее 1 года со дня поступления на службу</w:t>
            </w:r>
          </w:p>
          <w:p w:rsidR="00066171" w:rsidRDefault="00066171" w:rsidP="009409F1">
            <w:pPr>
              <w:pStyle w:val="Default"/>
              <w:jc w:val="both"/>
            </w:pPr>
          </w:p>
          <w:p w:rsidR="00066171" w:rsidRDefault="00066171" w:rsidP="009409F1">
            <w:pPr>
              <w:pStyle w:val="Default"/>
              <w:jc w:val="both"/>
            </w:pPr>
          </w:p>
          <w:p w:rsidR="00066171" w:rsidRPr="00703C24" w:rsidRDefault="00066171" w:rsidP="009409F1">
            <w:pPr>
              <w:pStyle w:val="Default"/>
              <w:jc w:val="both"/>
            </w:pPr>
            <w:r>
              <w:t>Ежегодно</w:t>
            </w:r>
          </w:p>
        </w:tc>
        <w:tc>
          <w:tcPr>
            <w:tcW w:w="944" w:type="pct"/>
          </w:tcPr>
          <w:p w:rsidR="008934B0" w:rsidRPr="00703C24" w:rsidRDefault="008934B0" w:rsidP="009409F1">
            <w:pPr>
              <w:pStyle w:val="Default"/>
              <w:jc w:val="both"/>
            </w:pPr>
            <w:r w:rsidRPr="00703C24">
              <w:t>Повышение уровня правосознания муниципальных служащих и граждан, формирование у муниципальных служащих  и граждан отрицательного отношения к коррупции</w:t>
            </w:r>
          </w:p>
        </w:tc>
      </w:tr>
      <w:tr w:rsidR="008934B0" w:rsidRPr="00703C24" w:rsidTr="009409F1">
        <w:tc>
          <w:tcPr>
            <w:tcW w:w="199" w:type="pct"/>
          </w:tcPr>
          <w:p w:rsidR="008934B0" w:rsidRPr="00703C24" w:rsidRDefault="008934B0" w:rsidP="009409F1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107" w:type="pct"/>
          </w:tcPr>
          <w:p w:rsidR="008934B0" w:rsidRPr="00703C24" w:rsidRDefault="00066171" w:rsidP="009409F1">
            <w:pPr>
              <w:pStyle w:val="Default"/>
              <w:jc w:val="both"/>
            </w:pPr>
            <w:r>
              <w:t xml:space="preserve">Проведение анализа на предмет </w:t>
            </w:r>
            <w:proofErr w:type="spellStart"/>
            <w:r>
              <w:t>аффилированности</w:t>
            </w:r>
            <w:proofErr w:type="spellEnd"/>
            <w:r>
              <w:t xml:space="preserve"> 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888" w:type="pct"/>
          </w:tcPr>
          <w:p w:rsidR="00066171" w:rsidRDefault="00066171" w:rsidP="00066171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  <w:p w:rsidR="008934B0" w:rsidRPr="00703C24" w:rsidRDefault="008934B0" w:rsidP="009409F1">
            <w:pPr>
              <w:pStyle w:val="Default"/>
              <w:jc w:val="both"/>
            </w:pPr>
          </w:p>
        </w:tc>
        <w:tc>
          <w:tcPr>
            <w:tcW w:w="862" w:type="pct"/>
          </w:tcPr>
          <w:p w:rsidR="008934B0" w:rsidRPr="00703C24" w:rsidRDefault="00066171" w:rsidP="009409F1">
            <w:pPr>
              <w:pStyle w:val="Default"/>
              <w:jc w:val="both"/>
            </w:pPr>
            <w:r>
              <w:t>При наличии оснований</w:t>
            </w:r>
          </w:p>
        </w:tc>
        <w:tc>
          <w:tcPr>
            <w:tcW w:w="944" w:type="pct"/>
          </w:tcPr>
          <w:p w:rsidR="008934B0" w:rsidRPr="00703C24" w:rsidRDefault="00066171" w:rsidP="009409F1">
            <w:pPr>
              <w:pStyle w:val="Default"/>
              <w:jc w:val="both"/>
            </w:pPr>
            <w:r w:rsidRPr="00703C24">
              <w:t>Повышение уровня правосознания муниципальных служащих и граждан, формирование у муниципальных служащих  и граждан отрицательного отношения к коррупции</w:t>
            </w:r>
          </w:p>
        </w:tc>
      </w:tr>
    </w:tbl>
    <w:p w:rsidR="00BC7E93" w:rsidRPr="00203866" w:rsidRDefault="00BC7E93" w:rsidP="00BC7E93">
      <w:pPr>
        <w:rPr>
          <w:sz w:val="2"/>
          <w:szCs w:val="2"/>
        </w:rPr>
        <w:sectPr w:rsidR="00BC7E93" w:rsidRPr="00203866" w:rsidSect="000927DE">
          <w:pgSz w:w="16834" w:h="11909" w:orient="landscape"/>
          <w:pgMar w:top="851" w:right="567" w:bottom="-426" w:left="1134" w:header="0" w:footer="6" w:gutter="0"/>
          <w:cols w:space="720"/>
          <w:noEndnote/>
          <w:docGrid w:linePitch="360"/>
        </w:sectPr>
      </w:pPr>
    </w:p>
    <w:p w:rsidR="00370D9C" w:rsidRPr="00370D9C" w:rsidRDefault="00370D9C" w:rsidP="00BC7E93">
      <w:pPr>
        <w:pStyle w:val="Default"/>
        <w:rPr>
          <w:sz w:val="28"/>
          <w:szCs w:val="28"/>
        </w:rPr>
      </w:pPr>
    </w:p>
    <w:sectPr w:rsidR="00370D9C" w:rsidRPr="00370D9C" w:rsidSect="00BC7E93">
      <w:pgSz w:w="16834" w:h="11909" w:orient="landscape"/>
      <w:pgMar w:top="851" w:right="567" w:bottom="-426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A10"/>
    <w:rsid w:val="0001670E"/>
    <w:rsid w:val="00066171"/>
    <w:rsid w:val="002812C3"/>
    <w:rsid w:val="003329F6"/>
    <w:rsid w:val="00344B45"/>
    <w:rsid w:val="00370D9C"/>
    <w:rsid w:val="003B108B"/>
    <w:rsid w:val="00431F57"/>
    <w:rsid w:val="004B0178"/>
    <w:rsid w:val="006330EB"/>
    <w:rsid w:val="00747A4D"/>
    <w:rsid w:val="00777EE9"/>
    <w:rsid w:val="007F1461"/>
    <w:rsid w:val="008934B0"/>
    <w:rsid w:val="00921364"/>
    <w:rsid w:val="009B7FE2"/>
    <w:rsid w:val="00A171D1"/>
    <w:rsid w:val="00A406AF"/>
    <w:rsid w:val="00A8621D"/>
    <w:rsid w:val="00AE3360"/>
    <w:rsid w:val="00B8256C"/>
    <w:rsid w:val="00BC7E93"/>
    <w:rsid w:val="00C03BD3"/>
    <w:rsid w:val="00C32A10"/>
    <w:rsid w:val="00D61217"/>
    <w:rsid w:val="00EC219D"/>
    <w:rsid w:val="00F5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8B"/>
  </w:style>
  <w:style w:type="paragraph" w:styleId="9">
    <w:name w:val="heading 9"/>
    <w:basedOn w:val="a"/>
    <w:next w:val="a"/>
    <w:link w:val="90"/>
    <w:qFormat/>
    <w:rsid w:val="00777EE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32A1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32A10"/>
    <w:pPr>
      <w:shd w:val="clear" w:color="auto" w:fill="FFFFFF"/>
      <w:spacing w:after="0" w:line="326" w:lineRule="exact"/>
      <w:ind w:hanging="21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4">
    <w:name w:val="Hyperlink"/>
    <w:basedOn w:val="a0"/>
    <w:rsid w:val="00777EE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777EE9"/>
    <w:rPr>
      <w:rFonts w:ascii="Cambria" w:eastAsia="Times New Roman" w:hAnsi="Cambria" w:cs="Times New Roman"/>
    </w:rPr>
  </w:style>
  <w:style w:type="paragraph" w:styleId="a5">
    <w:name w:val="header"/>
    <w:aliases w:val="Знак"/>
    <w:basedOn w:val="a"/>
    <w:link w:val="a6"/>
    <w:rsid w:val="007F1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rsid w:val="007F14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6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70D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70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Колонтитул_"/>
    <w:basedOn w:val="a0"/>
    <w:link w:val="aa"/>
    <w:rsid w:val="00370D9C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370D9C"/>
    <w:pPr>
      <w:shd w:val="clear" w:color="auto" w:fill="FFFFFF"/>
      <w:spacing w:after="0" w:line="240" w:lineRule="auto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baris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2018-08-06T09:06:00Z</dcterms:created>
  <dcterms:modified xsi:type="dcterms:W3CDTF">2018-08-30T04:03:00Z</dcterms:modified>
</cp:coreProperties>
</file>