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D7579D" w:rsidTr="00CC5979">
        <w:trPr>
          <w:jc w:val="center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БАШŠОРТОСТАН РЕСПУБЛИКА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>Ы</w:t>
            </w: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 районы</w:t>
            </w: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районының</w:t>
            </w:r>
            <w:proofErr w:type="spellEnd"/>
          </w:p>
          <w:p w:rsidR="00D7579D" w:rsidRPr="00CD6E3A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sz w:val="22"/>
                <w:szCs w:val="22"/>
              </w:rPr>
              <w:t xml:space="preserve"> Советы</w:t>
            </w:r>
          </w:p>
          <w:p w:rsidR="00D7579D" w:rsidRPr="00CD6E3A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22"/>
                <w:szCs w:val="22"/>
              </w:rPr>
            </w:pP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ауыл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</w:t>
            </w:r>
            <w:proofErr w:type="spell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билә</w:t>
            </w:r>
            <w:proofErr w:type="gramStart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м</w:t>
            </w:r>
            <w:proofErr w:type="gram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>әһе</w:t>
            </w:r>
            <w:proofErr w:type="spellEnd"/>
            <w:r w:rsidRPr="00CD6E3A">
              <w:rPr>
                <w:rFonts w:ascii="ER Bukinist Bashkir" w:hAnsi="ER Bukinist Bashkir"/>
                <w:bCs/>
                <w:sz w:val="22"/>
                <w:szCs w:val="22"/>
              </w:rPr>
              <w:t xml:space="preserve"> Советы</w:t>
            </w:r>
          </w:p>
          <w:p w:rsidR="00D7579D" w:rsidRDefault="00D7579D" w:rsidP="00CC597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Аšбарыс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ауылы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>, Мºктº</w:t>
            </w:r>
            <w:proofErr w:type="gramStart"/>
            <w:r>
              <w:rPr>
                <w:rFonts w:ascii="ER Bukinist Bashkir" w:hAnsi="ER Bukinist Bashkir"/>
                <w:sz w:val="22"/>
                <w:szCs w:val="22"/>
              </w:rPr>
              <w:t>п</w:t>
            </w:r>
            <w:proofErr w:type="gramEnd"/>
            <w:r>
              <w:rPr>
                <w:rFonts w:ascii="ER Bukinist Bashkir" w:hAnsi="ER Bukinist Bashkir"/>
                <w:sz w:val="22"/>
                <w:szCs w:val="22"/>
              </w:rPr>
              <w:t xml:space="preserve"> урамы,2 </w:t>
            </w:r>
          </w:p>
          <w:p w:rsidR="00D7579D" w:rsidRDefault="00D7579D" w:rsidP="00CC5979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6"/>
                <w:szCs w:val="16"/>
              </w:rPr>
            </w:pP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РЕСПУБЛИКА БАШКОРТОСТАН</w:t>
            </w:r>
          </w:p>
          <w:p w:rsidR="00D7579D" w:rsidRPr="00465641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Совет сельского поселения</w:t>
            </w:r>
          </w:p>
          <w:p w:rsidR="00D7579D" w:rsidRPr="00465641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 w:rsidRPr="00465641">
              <w:rPr>
                <w:rFonts w:ascii="ER Bukinist Bashkir" w:hAnsi="ER Bukinist Bashkir"/>
                <w:sz w:val="22"/>
                <w:szCs w:val="22"/>
              </w:rPr>
              <w:t>Акбарисовский сельсовет</w:t>
            </w: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муниципального района</w:t>
            </w: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Шаранский район</w:t>
            </w: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sz w:val="22"/>
                <w:szCs w:val="22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sz w:val="22"/>
                <w:szCs w:val="22"/>
              </w:rPr>
              <w:t xml:space="preserve">, ул. Школьная,2 </w:t>
            </w:r>
          </w:p>
          <w:p w:rsidR="00D7579D" w:rsidRDefault="00D7579D" w:rsidP="00CC597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22"/>
                <w:szCs w:val="22"/>
              </w:rPr>
              <w:t>тел.(34769) 2-33-87</w:t>
            </w:r>
          </w:p>
        </w:tc>
      </w:tr>
    </w:tbl>
    <w:p w:rsidR="00D7579D" w:rsidRDefault="00D7579D" w:rsidP="00D7579D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D7579D" w:rsidRPr="00C647F2" w:rsidRDefault="00D7579D" w:rsidP="00D7579D">
      <w:pPr>
        <w:pStyle w:val="a3"/>
        <w:rPr>
          <w:rFonts w:ascii="ER Bukinist Bashkir" w:hAnsi="ER Bukinist Bashkir"/>
          <w:b/>
          <w:sz w:val="24"/>
          <w:szCs w:val="24"/>
        </w:rPr>
      </w:pPr>
      <w:r w:rsidRPr="00C647F2">
        <w:rPr>
          <w:rFonts w:ascii="Lucida Sans Unicode" w:hAnsi="Lucida Sans Unicode" w:cs="Lucida Sans Unicode"/>
          <w:b/>
          <w:bCs/>
          <w:sz w:val="24"/>
          <w:szCs w:val="24"/>
        </w:rPr>
        <w:t>Ҡ</w:t>
      </w:r>
      <w:r w:rsidRPr="00C647F2">
        <w:rPr>
          <w:rFonts w:ascii="ER Bukinist Bashkir" w:hAnsi="ER Bukinist Bashkir"/>
          <w:b/>
          <w:sz w:val="24"/>
          <w:szCs w:val="24"/>
        </w:rPr>
        <w:t xml:space="preserve">АРАР                                                            </w:t>
      </w:r>
      <w:r w:rsidRPr="00C647F2">
        <w:rPr>
          <w:rFonts w:ascii="ER Bukinist Bashkir" w:hAnsi="ER Bukinist Bashkir"/>
          <w:sz w:val="24"/>
          <w:szCs w:val="24"/>
        </w:rPr>
        <w:tab/>
        <w:t xml:space="preserve">                  </w:t>
      </w:r>
      <w:r w:rsidRPr="00C647F2">
        <w:rPr>
          <w:rFonts w:ascii="ER Bukinist Bashkir" w:hAnsi="ER Bukinist Bashkir"/>
          <w:b/>
          <w:sz w:val="24"/>
          <w:szCs w:val="24"/>
        </w:rPr>
        <w:t xml:space="preserve">РЕШЕНИЕ  </w:t>
      </w:r>
    </w:p>
    <w:p w:rsidR="00D7579D" w:rsidRPr="00C647F2" w:rsidRDefault="00D7579D" w:rsidP="00D7579D">
      <w:pPr>
        <w:shd w:val="clear" w:color="auto" w:fill="FFFFFF"/>
        <w:spacing w:line="276" w:lineRule="auto"/>
        <w:ind w:left="720" w:firstLine="709"/>
        <w:rPr>
          <w:b/>
          <w:bCs/>
          <w:color w:val="000000"/>
          <w:sz w:val="24"/>
          <w:szCs w:val="24"/>
        </w:rPr>
      </w:pPr>
    </w:p>
    <w:p w:rsidR="00D7579D" w:rsidRPr="00875A21" w:rsidRDefault="00D7579D" w:rsidP="00D7579D">
      <w:pPr>
        <w:spacing w:line="276" w:lineRule="auto"/>
        <w:jc w:val="center"/>
        <w:rPr>
          <w:b/>
          <w:sz w:val="26"/>
          <w:szCs w:val="26"/>
        </w:rPr>
      </w:pPr>
      <w:r w:rsidRPr="00875A21">
        <w:rPr>
          <w:b/>
          <w:sz w:val="26"/>
          <w:szCs w:val="26"/>
        </w:rPr>
        <w:t>О  внесении изменений  в решение совета сельского поселения Акбарисовский сельсовет от 18 декабря 2014 года № 369 «О бюджете сельского поселения Акбарисовский сельсовет муниципального района Шаранский район Республики Башкортостан на 2015 год и на плановый период 2016 и 2017 годов»</w:t>
      </w:r>
    </w:p>
    <w:p w:rsidR="00D7579D" w:rsidRPr="00875A21" w:rsidRDefault="00D7579D" w:rsidP="00D7579D">
      <w:pPr>
        <w:shd w:val="clear" w:color="auto" w:fill="FFFFFF"/>
        <w:spacing w:line="276" w:lineRule="auto"/>
        <w:ind w:right="805" w:firstLine="720"/>
        <w:jc w:val="center"/>
        <w:rPr>
          <w:sz w:val="26"/>
          <w:szCs w:val="26"/>
        </w:rPr>
      </w:pPr>
    </w:p>
    <w:p w:rsidR="00D7579D" w:rsidRPr="00875A21" w:rsidRDefault="00D7579D" w:rsidP="00D7579D">
      <w:pPr>
        <w:shd w:val="clear" w:color="auto" w:fill="FFFFFF"/>
        <w:spacing w:before="14" w:line="276" w:lineRule="auto"/>
        <w:ind w:right="-1" w:firstLine="709"/>
        <w:jc w:val="both"/>
        <w:rPr>
          <w:color w:val="000000"/>
          <w:sz w:val="26"/>
          <w:szCs w:val="26"/>
        </w:rPr>
      </w:pPr>
      <w:r w:rsidRPr="00875A21">
        <w:rPr>
          <w:color w:val="000000"/>
          <w:sz w:val="26"/>
          <w:szCs w:val="26"/>
        </w:rPr>
        <w:t>Совет сельского поселения Акбарисовский сельсовет муниципального района Шаранский район  Республики Башкортостан (далее – сельское поселение) РЕШИЛ:</w:t>
      </w:r>
    </w:p>
    <w:p w:rsidR="00D7579D" w:rsidRDefault="00D7579D" w:rsidP="00D7579D">
      <w:pPr>
        <w:spacing w:line="276" w:lineRule="auto"/>
        <w:jc w:val="both"/>
        <w:rPr>
          <w:color w:val="000000"/>
          <w:sz w:val="26"/>
          <w:szCs w:val="26"/>
        </w:rPr>
      </w:pPr>
      <w:r w:rsidRPr="00875A21">
        <w:rPr>
          <w:color w:val="000000"/>
          <w:sz w:val="26"/>
          <w:szCs w:val="26"/>
        </w:rPr>
        <w:t xml:space="preserve">        - Внести изменения в решение Совета сельского поселения Акбарисовский сельсовет № 369 от 18.12.2014 года «О бюджете сельского поселения Акбарисовский сельсовет муниципального района Шаранский район Республики Башкортостан на 2015 год и на пла</w:t>
      </w:r>
      <w:r w:rsidR="006F57F4">
        <w:rPr>
          <w:color w:val="000000"/>
          <w:sz w:val="26"/>
          <w:szCs w:val="26"/>
        </w:rPr>
        <w:t>новый период 2016 и 2017 годов</w:t>
      </w:r>
      <w:proofErr w:type="gramStart"/>
      <w:r w:rsidR="006F57F4">
        <w:rPr>
          <w:color w:val="000000"/>
          <w:sz w:val="26"/>
          <w:szCs w:val="26"/>
        </w:rPr>
        <w:t>»с</w:t>
      </w:r>
      <w:proofErr w:type="gramEnd"/>
      <w:r w:rsidR="006F57F4">
        <w:rPr>
          <w:color w:val="000000"/>
          <w:sz w:val="26"/>
          <w:szCs w:val="26"/>
        </w:rPr>
        <w:t>огласно приложению 1,2,3,4,5 к настоящему решению:</w:t>
      </w:r>
    </w:p>
    <w:p w:rsidR="006F57F4" w:rsidRDefault="006F57F4" w:rsidP="006F57F4">
      <w:pPr>
        <w:pStyle w:val="a7"/>
        <w:numPr>
          <w:ilvl w:val="0"/>
          <w:numId w:val="2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приложение 1 «Поступление доходов в бюджет сельского поселения Акбарисовский сельсовет </w:t>
      </w:r>
      <w:r w:rsidRPr="006F57F4">
        <w:rPr>
          <w:bCs/>
          <w:sz w:val="26"/>
          <w:szCs w:val="26"/>
        </w:rPr>
        <w:t>муниципального района Шаранский район  Республики Башкортостан на плановый период 2016 и 2017</w:t>
      </w:r>
      <w:r>
        <w:rPr>
          <w:bCs/>
          <w:sz w:val="26"/>
          <w:szCs w:val="26"/>
        </w:rPr>
        <w:t xml:space="preserve">» к решению совета </w:t>
      </w:r>
      <w:r w:rsidRPr="006F57F4">
        <w:rPr>
          <w:bCs/>
          <w:sz w:val="26"/>
          <w:szCs w:val="26"/>
        </w:rPr>
        <w:t xml:space="preserve"> </w:t>
      </w:r>
      <w:r w:rsidRPr="00875A21">
        <w:rPr>
          <w:color w:val="000000"/>
          <w:sz w:val="26"/>
          <w:szCs w:val="26"/>
        </w:rPr>
        <w:t>сельского поселения Акбарисовский сельсовет № 369 от 18.12.2014 года</w:t>
      </w:r>
      <w:r>
        <w:rPr>
          <w:color w:val="000000"/>
          <w:sz w:val="26"/>
          <w:szCs w:val="26"/>
        </w:rPr>
        <w:t xml:space="preserve"> согласно приложению № 1 к настоящему решению</w:t>
      </w:r>
    </w:p>
    <w:p w:rsidR="006F57F4" w:rsidRPr="006F57F4" w:rsidRDefault="006F57F4" w:rsidP="006F5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proofErr w:type="gramStart"/>
      <w:r w:rsidRPr="006F57F4">
        <w:rPr>
          <w:bCs/>
          <w:sz w:val="26"/>
          <w:szCs w:val="26"/>
        </w:rPr>
        <w:t>в приложение № 2 «</w:t>
      </w:r>
      <w:r w:rsidR="004503E2" w:rsidRPr="004503E2">
        <w:rPr>
          <w:sz w:val="26"/>
          <w:szCs w:val="26"/>
        </w:rPr>
        <w:t>Распределение бюджетных ассигнований сельского поселения Акбарисовский сельсовет на плановый период 2016 и 2017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  <w:r w:rsidRPr="004503E2">
        <w:rPr>
          <w:bCs/>
          <w:sz w:val="26"/>
          <w:szCs w:val="26"/>
        </w:rPr>
        <w:t>»</w:t>
      </w:r>
      <w:r w:rsidRPr="006F57F4">
        <w:rPr>
          <w:bCs/>
          <w:sz w:val="26"/>
          <w:szCs w:val="26"/>
        </w:rPr>
        <w:t xml:space="preserve"> к решению совета сельского поселения </w:t>
      </w:r>
      <w:r>
        <w:rPr>
          <w:color w:val="000000"/>
          <w:sz w:val="26"/>
          <w:szCs w:val="26"/>
        </w:rPr>
        <w:t>Акбарисовский</w:t>
      </w:r>
      <w:r w:rsidRPr="006F57F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875A21">
        <w:rPr>
          <w:color w:val="000000"/>
          <w:sz w:val="26"/>
          <w:szCs w:val="26"/>
        </w:rPr>
        <w:t xml:space="preserve">369 от 18.12.2014 </w:t>
      </w:r>
      <w:r w:rsidRPr="006F57F4">
        <w:rPr>
          <w:bCs/>
          <w:sz w:val="26"/>
          <w:szCs w:val="26"/>
        </w:rPr>
        <w:t xml:space="preserve"> г. согласно приложению №2 к настоящему решению.</w:t>
      </w:r>
      <w:proofErr w:type="gramEnd"/>
    </w:p>
    <w:p w:rsidR="006F57F4" w:rsidRPr="006F57F4" w:rsidRDefault="006F57F4" w:rsidP="006F57F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proofErr w:type="gramStart"/>
      <w:r w:rsidRPr="006F57F4">
        <w:rPr>
          <w:bCs/>
          <w:sz w:val="26"/>
          <w:szCs w:val="26"/>
        </w:rPr>
        <w:t xml:space="preserve">в приложение № 3 «Распределение бюджетных ассигнований сельского поселения </w:t>
      </w:r>
      <w:r>
        <w:rPr>
          <w:color w:val="000000"/>
          <w:sz w:val="26"/>
          <w:szCs w:val="26"/>
        </w:rPr>
        <w:t>Акбарисовский</w:t>
      </w:r>
      <w:r w:rsidRPr="006F57F4">
        <w:rPr>
          <w:bCs/>
          <w:sz w:val="26"/>
          <w:szCs w:val="26"/>
        </w:rPr>
        <w:t xml:space="preserve"> сельсовет муниципального района Шаранский  район Республики Башкортостан на плановый период 2016 и 2017</w:t>
      </w:r>
      <w:r>
        <w:rPr>
          <w:bCs/>
          <w:sz w:val="26"/>
          <w:szCs w:val="26"/>
        </w:rPr>
        <w:t xml:space="preserve"> годы </w:t>
      </w:r>
      <w:r w:rsidRPr="006F57F4">
        <w:rPr>
          <w:bCs/>
          <w:sz w:val="26"/>
          <w:szCs w:val="26"/>
        </w:rPr>
        <w:t xml:space="preserve">по целевым статьям, группам  видов расходов бюджета» к решению совета сельского поселения </w:t>
      </w:r>
      <w:r>
        <w:rPr>
          <w:color w:val="000000"/>
          <w:sz w:val="26"/>
          <w:szCs w:val="26"/>
        </w:rPr>
        <w:t>Акбарисовский</w:t>
      </w:r>
      <w:r w:rsidRPr="006F57F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875A21">
        <w:rPr>
          <w:color w:val="000000"/>
          <w:sz w:val="26"/>
          <w:szCs w:val="26"/>
        </w:rPr>
        <w:t xml:space="preserve">369 от 18.12.2014 </w:t>
      </w:r>
      <w:r w:rsidRPr="006F57F4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.</w:t>
      </w:r>
      <w:r w:rsidRPr="006F57F4">
        <w:rPr>
          <w:bCs/>
          <w:sz w:val="26"/>
          <w:szCs w:val="26"/>
        </w:rPr>
        <w:t xml:space="preserve"> согласно приложению №3 к настоящему решению.</w:t>
      </w:r>
      <w:proofErr w:type="gramEnd"/>
    </w:p>
    <w:p w:rsidR="006F57F4" w:rsidRPr="006F57F4" w:rsidRDefault="006F57F4" w:rsidP="00554E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6F57F4">
        <w:rPr>
          <w:bCs/>
          <w:sz w:val="26"/>
          <w:szCs w:val="26"/>
        </w:rPr>
        <w:t xml:space="preserve">в приложение № 4 «Ведомственная структура расходов бюджета  сельского поселения </w:t>
      </w:r>
      <w:r>
        <w:rPr>
          <w:color w:val="000000"/>
          <w:sz w:val="26"/>
          <w:szCs w:val="26"/>
        </w:rPr>
        <w:t>Акбарисовский</w:t>
      </w:r>
      <w:r w:rsidRPr="006F57F4">
        <w:rPr>
          <w:bCs/>
          <w:sz w:val="26"/>
          <w:szCs w:val="26"/>
        </w:rPr>
        <w:t xml:space="preserve"> сельсовет муниципального района Шаранский </w:t>
      </w:r>
      <w:r w:rsidRPr="006F57F4">
        <w:rPr>
          <w:bCs/>
          <w:sz w:val="26"/>
          <w:szCs w:val="26"/>
        </w:rPr>
        <w:lastRenderedPageBreak/>
        <w:t>район республики Башкортостана на плановый период 2016 и 2017</w:t>
      </w:r>
      <w:r>
        <w:rPr>
          <w:bCs/>
          <w:sz w:val="26"/>
          <w:szCs w:val="26"/>
        </w:rPr>
        <w:t xml:space="preserve"> год</w:t>
      </w:r>
      <w:r w:rsidRPr="006F57F4">
        <w:rPr>
          <w:bCs/>
          <w:sz w:val="26"/>
          <w:szCs w:val="26"/>
        </w:rPr>
        <w:t xml:space="preserve">» к решению совета сельского поселения </w:t>
      </w:r>
      <w:r>
        <w:rPr>
          <w:color w:val="000000"/>
          <w:sz w:val="26"/>
          <w:szCs w:val="26"/>
        </w:rPr>
        <w:t>Акбарисовский</w:t>
      </w:r>
      <w:r w:rsidRPr="006F57F4">
        <w:rPr>
          <w:bCs/>
          <w:sz w:val="26"/>
          <w:szCs w:val="26"/>
        </w:rPr>
        <w:t xml:space="preserve"> сельсовет муниципального района Шаранский район № </w:t>
      </w:r>
      <w:r w:rsidRPr="00875A21">
        <w:rPr>
          <w:color w:val="000000"/>
          <w:sz w:val="26"/>
          <w:szCs w:val="26"/>
        </w:rPr>
        <w:t xml:space="preserve">369 от 18.12.2014 </w:t>
      </w:r>
      <w:r w:rsidRPr="006F57F4">
        <w:rPr>
          <w:bCs/>
          <w:sz w:val="26"/>
          <w:szCs w:val="26"/>
        </w:rPr>
        <w:t>г согласно приложению № 4 к настоящему решению.</w:t>
      </w:r>
    </w:p>
    <w:p w:rsidR="004503E2" w:rsidRPr="004503E2" w:rsidRDefault="004503E2" w:rsidP="00554E8C">
      <w:pPr>
        <w:pStyle w:val="a7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4503E2">
        <w:rPr>
          <w:color w:val="000000"/>
          <w:sz w:val="26"/>
          <w:szCs w:val="26"/>
        </w:rPr>
        <w:t>Приложение № 5 «Межбюджетные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плановый период 2016-2017 годов в соответствии с заключенными соглашениями</w:t>
      </w:r>
    </w:p>
    <w:p w:rsidR="006F57F4" w:rsidRPr="006F57F4" w:rsidRDefault="006F57F4" w:rsidP="004503E2">
      <w:pPr>
        <w:pStyle w:val="a7"/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9"/>
        <w:gridCol w:w="1403"/>
        <w:gridCol w:w="2553"/>
      </w:tblGrid>
      <w:tr w:rsidR="00D7579D" w:rsidRPr="00875A21" w:rsidTr="00BE59DF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34" w:rsidRDefault="00622234" w:rsidP="00CC5979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</w:p>
          <w:p w:rsidR="00D7579D" w:rsidRPr="00875A21" w:rsidRDefault="00D7579D" w:rsidP="00CC5979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КБК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9D" w:rsidRPr="00875A21" w:rsidRDefault="00BE59DF" w:rsidP="00CC597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9D" w:rsidRPr="00875A21" w:rsidRDefault="00BE59DF" w:rsidP="00CC5979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2017</w:t>
            </w:r>
          </w:p>
        </w:tc>
      </w:tr>
      <w:tr w:rsidR="00BA4E0D" w:rsidRPr="00875A21" w:rsidTr="00BE59DF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0D" w:rsidRPr="00875A21" w:rsidRDefault="00BA4E0D" w:rsidP="00BA4E0D">
            <w:pPr>
              <w:ind w:right="-828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\1403\791\99\0\7400\540\251.1\ФЗ131-03_62\\РП-Б-0100\3.00.000.000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0D" w:rsidRPr="00875A21" w:rsidRDefault="00BA4E0D" w:rsidP="00CC59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E59DF" w:rsidP="00CC597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067E52" w:rsidRPr="00875A21" w:rsidTr="00BE59DF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2" w:rsidRPr="00875A21" w:rsidRDefault="00BA4E0D" w:rsidP="00A553DC">
            <w:pPr>
              <w:ind w:right="-828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\0503\791\</w:t>
            </w:r>
            <w:r w:rsidR="00BE59DF" w:rsidRPr="00875A21">
              <w:rPr>
                <w:sz w:val="26"/>
                <w:szCs w:val="26"/>
              </w:rPr>
              <w:t>20\</w:t>
            </w:r>
            <w:r w:rsidR="00A553DC" w:rsidRPr="00875A21">
              <w:rPr>
                <w:sz w:val="26"/>
                <w:szCs w:val="26"/>
              </w:rPr>
              <w:t>1</w:t>
            </w:r>
            <w:r w:rsidR="00BE59DF" w:rsidRPr="00875A21">
              <w:rPr>
                <w:sz w:val="26"/>
                <w:szCs w:val="26"/>
              </w:rPr>
              <w:t>\0605\244\</w:t>
            </w:r>
            <w:r w:rsidR="00A553DC" w:rsidRPr="00875A21">
              <w:rPr>
                <w:sz w:val="26"/>
                <w:szCs w:val="26"/>
              </w:rPr>
              <w:t>223.6</w:t>
            </w:r>
            <w:r w:rsidR="00BE59DF" w:rsidRPr="00875A21">
              <w:rPr>
                <w:sz w:val="26"/>
                <w:szCs w:val="26"/>
              </w:rPr>
              <w:t>\ФЗ131-03_109\\РП-А-2800</w:t>
            </w:r>
            <w:r w:rsidR="00E85B52" w:rsidRPr="00875A21">
              <w:rPr>
                <w:sz w:val="26"/>
                <w:szCs w:val="26"/>
              </w:rPr>
              <w:t>\2.20.</w:t>
            </w:r>
            <w:r w:rsidR="00BE59DF" w:rsidRPr="00875A21">
              <w:rPr>
                <w:sz w:val="26"/>
                <w:szCs w:val="26"/>
              </w:rPr>
              <w:t>00</w:t>
            </w:r>
            <w:r w:rsidR="00A553DC" w:rsidRPr="00875A21">
              <w:rPr>
                <w:sz w:val="26"/>
                <w:szCs w:val="26"/>
              </w:rPr>
              <w:t>1</w:t>
            </w:r>
            <w:r w:rsidR="00BE59DF" w:rsidRPr="00875A21">
              <w:rPr>
                <w:sz w:val="26"/>
                <w:szCs w:val="26"/>
              </w:rPr>
              <w:t>.000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52" w:rsidRPr="00875A21" w:rsidRDefault="00BE59DF" w:rsidP="00CC597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52" w:rsidRPr="00875A21" w:rsidRDefault="00A553DC" w:rsidP="00CC597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4503E2" w:rsidRPr="00875A21" w:rsidTr="00BE59DF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E2" w:rsidRPr="00875A21" w:rsidRDefault="004503E2" w:rsidP="00A553DC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0409\791\09\0\0315\244\225.2\ФЗ131-03_62\\РП-В-6800\2.09.000.000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E2" w:rsidRPr="00875A21" w:rsidRDefault="004503E2" w:rsidP="00CC59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2" w:rsidRPr="00875A21" w:rsidRDefault="004503E2" w:rsidP="00CC59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377,0</w:t>
            </w:r>
          </w:p>
        </w:tc>
      </w:tr>
      <w:tr w:rsidR="004503E2" w:rsidRPr="00875A21" w:rsidTr="00BE59DF">
        <w:trPr>
          <w:trHeight w:val="55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E2" w:rsidRPr="00875A21" w:rsidRDefault="004503E2" w:rsidP="00A553DC">
            <w:pPr>
              <w:ind w:right="-8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202 0401410 7301 151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E2" w:rsidRPr="00875A21" w:rsidRDefault="004503E2" w:rsidP="00CC597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E2" w:rsidRPr="00875A21" w:rsidRDefault="004503E2" w:rsidP="00CC597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377,0</w:t>
            </w:r>
          </w:p>
        </w:tc>
      </w:tr>
    </w:tbl>
    <w:p w:rsidR="00D7579D" w:rsidRPr="00875A21" w:rsidRDefault="00D7579D" w:rsidP="00D7579D">
      <w:pPr>
        <w:ind w:left="1365"/>
        <w:jc w:val="both"/>
        <w:rPr>
          <w:sz w:val="26"/>
          <w:szCs w:val="26"/>
        </w:rPr>
      </w:pPr>
    </w:p>
    <w:p w:rsidR="002A5963" w:rsidRPr="00875A21" w:rsidRDefault="002A5963" w:rsidP="00D7579D">
      <w:pPr>
        <w:ind w:left="1365"/>
        <w:jc w:val="both"/>
        <w:rPr>
          <w:sz w:val="26"/>
          <w:szCs w:val="26"/>
        </w:rPr>
      </w:pPr>
    </w:p>
    <w:p w:rsidR="002A5963" w:rsidRPr="00875A21" w:rsidRDefault="002A5963" w:rsidP="00D7579D">
      <w:pPr>
        <w:ind w:left="1365"/>
        <w:jc w:val="both"/>
        <w:rPr>
          <w:sz w:val="26"/>
          <w:szCs w:val="26"/>
        </w:rPr>
      </w:pPr>
    </w:p>
    <w:p w:rsidR="002A5963" w:rsidRPr="00875A21" w:rsidRDefault="002A5963" w:rsidP="00D7579D">
      <w:pPr>
        <w:ind w:left="1365"/>
        <w:jc w:val="both"/>
        <w:rPr>
          <w:sz w:val="26"/>
          <w:szCs w:val="26"/>
        </w:rPr>
      </w:pPr>
    </w:p>
    <w:p w:rsidR="002A5963" w:rsidRPr="00875A21" w:rsidRDefault="002A5963" w:rsidP="00D7579D">
      <w:pPr>
        <w:ind w:left="1365"/>
        <w:jc w:val="both"/>
        <w:rPr>
          <w:sz w:val="26"/>
          <w:szCs w:val="26"/>
        </w:rPr>
      </w:pPr>
    </w:p>
    <w:p w:rsidR="002A5963" w:rsidRPr="00875A21" w:rsidRDefault="002A5963" w:rsidP="00D7579D">
      <w:pPr>
        <w:ind w:left="1365"/>
        <w:jc w:val="both"/>
        <w:rPr>
          <w:sz w:val="26"/>
          <w:szCs w:val="26"/>
        </w:rPr>
      </w:pPr>
    </w:p>
    <w:p w:rsidR="002A5963" w:rsidRPr="00875A21" w:rsidRDefault="002A5963" w:rsidP="00D7579D">
      <w:pPr>
        <w:ind w:left="1365"/>
        <w:jc w:val="both"/>
        <w:rPr>
          <w:sz w:val="26"/>
          <w:szCs w:val="26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D76064" w:rsidRPr="00875A21" w:rsidTr="00BA4E0D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875A21" w:rsidRDefault="00D76064" w:rsidP="00BA4E0D">
            <w:pPr>
              <w:ind w:right="-707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D76064" w:rsidRPr="00875A21" w:rsidRDefault="00D76064" w:rsidP="00BA4E0D">
            <w:pPr>
              <w:ind w:right="-707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D76064" w:rsidRPr="00875A21" w:rsidRDefault="00D76064" w:rsidP="00BA4E0D">
            <w:pPr>
              <w:ind w:right="-707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6064" w:rsidRPr="00875A21" w:rsidRDefault="00D76064" w:rsidP="00BA4E0D">
            <w:pPr>
              <w:ind w:left="745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 Г.Е. </w:t>
            </w:r>
            <w:proofErr w:type="spellStart"/>
            <w:r w:rsidRPr="00875A21">
              <w:rPr>
                <w:sz w:val="26"/>
                <w:szCs w:val="26"/>
              </w:rPr>
              <w:t>Мухаметов</w:t>
            </w:r>
            <w:proofErr w:type="spellEnd"/>
            <w:r w:rsidRPr="00875A21">
              <w:rPr>
                <w:sz w:val="26"/>
                <w:szCs w:val="26"/>
              </w:rPr>
              <w:t xml:space="preserve"> </w:t>
            </w:r>
          </w:p>
        </w:tc>
      </w:tr>
    </w:tbl>
    <w:p w:rsidR="00D7579D" w:rsidRPr="00875A21" w:rsidRDefault="00D7579D" w:rsidP="00D7579D">
      <w:pPr>
        <w:pStyle w:val="ConsNonformat"/>
        <w:ind w:right="0"/>
        <w:rPr>
          <w:rFonts w:ascii="Times New Roman" w:hAnsi="Times New Roman"/>
          <w:sz w:val="26"/>
          <w:szCs w:val="26"/>
        </w:rPr>
      </w:pPr>
    </w:p>
    <w:p w:rsidR="00D7579D" w:rsidRPr="00875A21" w:rsidRDefault="00D7579D" w:rsidP="00D7579D">
      <w:pPr>
        <w:pStyle w:val="21"/>
        <w:spacing w:line="276" w:lineRule="auto"/>
        <w:rPr>
          <w:sz w:val="26"/>
          <w:szCs w:val="26"/>
        </w:rPr>
      </w:pPr>
      <w:proofErr w:type="spellStart"/>
      <w:r w:rsidRPr="00875A21">
        <w:rPr>
          <w:sz w:val="26"/>
          <w:szCs w:val="26"/>
        </w:rPr>
        <w:t>с</w:t>
      </w:r>
      <w:proofErr w:type="gramStart"/>
      <w:r w:rsidRPr="00875A21">
        <w:rPr>
          <w:sz w:val="26"/>
          <w:szCs w:val="26"/>
        </w:rPr>
        <w:t>.А</w:t>
      </w:r>
      <w:proofErr w:type="gramEnd"/>
      <w:r w:rsidRPr="00875A21">
        <w:rPr>
          <w:sz w:val="26"/>
          <w:szCs w:val="26"/>
        </w:rPr>
        <w:t>кбарисово</w:t>
      </w:r>
      <w:proofErr w:type="spellEnd"/>
    </w:p>
    <w:p w:rsidR="00D7579D" w:rsidRPr="00875A21" w:rsidRDefault="00875A21" w:rsidP="00D7579D">
      <w:pPr>
        <w:pStyle w:val="ConsNonformat"/>
        <w:ind w:right="0"/>
        <w:rPr>
          <w:rFonts w:ascii="Times New Roman" w:hAnsi="Times New Roman"/>
          <w:sz w:val="26"/>
          <w:szCs w:val="26"/>
        </w:rPr>
      </w:pPr>
      <w:r w:rsidRPr="00875A21">
        <w:rPr>
          <w:rFonts w:ascii="Times New Roman" w:hAnsi="Times New Roman"/>
          <w:sz w:val="26"/>
          <w:szCs w:val="26"/>
        </w:rPr>
        <w:t>09.12.</w:t>
      </w:r>
      <w:r w:rsidR="00D7579D" w:rsidRPr="00875A21">
        <w:rPr>
          <w:rFonts w:ascii="Times New Roman" w:hAnsi="Times New Roman"/>
          <w:sz w:val="26"/>
          <w:szCs w:val="26"/>
        </w:rPr>
        <w:t xml:space="preserve"> 2015 г.</w:t>
      </w:r>
    </w:p>
    <w:p w:rsidR="00FF7D2B" w:rsidRPr="00875A21" w:rsidRDefault="00D7579D" w:rsidP="00D7579D">
      <w:pPr>
        <w:jc w:val="both"/>
        <w:rPr>
          <w:color w:val="FF0000"/>
          <w:sz w:val="26"/>
          <w:szCs w:val="26"/>
        </w:rPr>
      </w:pPr>
      <w:r w:rsidRPr="00875A21">
        <w:rPr>
          <w:sz w:val="26"/>
          <w:szCs w:val="26"/>
        </w:rPr>
        <w:t>№</w:t>
      </w:r>
      <w:r w:rsidR="00875A21" w:rsidRPr="00875A21">
        <w:rPr>
          <w:sz w:val="26"/>
          <w:szCs w:val="26"/>
        </w:rPr>
        <w:t xml:space="preserve"> 3/27</w:t>
      </w:r>
      <w:r w:rsidRPr="00875A21">
        <w:rPr>
          <w:sz w:val="26"/>
          <w:szCs w:val="26"/>
        </w:rPr>
        <w:tab/>
      </w:r>
      <w:r w:rsidRPr="00875A21">
        <w:rPr>
          <w:color w:val="FF0000"/>
          <w:sz w:val="26"/>
          <w:szCs w:val="26"/>
        </w:rPr>
        <w:tab/>
      </w:r>
    </w:p>
    <w:p w:rsidR="00D25F41" w:rsidRPr="00875A21" w:rsidRDefault="00D25F41" w:rsidP="00D7579D">
      <w:pPr>
        <w:jc w:val="both"/>
        <w:rPr>
          <w:color w:val="FF0000"/>
          <w:sz w:val="26"/>
          <w:szCs w:val="26"/>
        </w:rPr>
      </w:pPr>
    </w:p>
    <w:p w:rsidR="00D25F41" w:rsidRPr="00875A21" w:rsidRDefault="00D25F41" w:rsidP="00D7579D">
      <w:pPr>
        <w:jc w:val="both"/>
        <w:rPr>
          <w:color w:val="FF0000"/>
          <w:sz w:val="26"/>
          <w:szCs w:val="26"/>
        </w:rPr>
      </w:pPr>
    </w:p>
    <w:p w:rsidR="00D25F41" w:rsidRPr="00875A21" w:rsidRDefault="00D25F41" w:rsidP="00D7579D">
      <w:pPr>
        <w:jc w:val="both"/>
        <w:rPr>
          <w:color w:val="FF0000"/>
          <w:sz w:val="26"/>
          <w:szCs w:val="26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D25F41" w:rsidRDefault="00D25F41" w:rsidP="00D7579D">
      <w:pPr>
        <w:jc w:val="both"/>
        <w:rPr>
          <w:color w:val="FF0000"/>
          <w:sz w:val="24"/>
          <w:szCs w:val="24"/>
        </w:rPr>
      </w:pPr>
    </w:p>
    <w:p w:rsidR="00BA4E0D" w:rsidRDefault="00BA4E0D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622234" w:rsidRDefault="00622234" w:rsidP="00D7579D">
      <w:pPr>
        <w:jc w:val="both"/>
        <w:rPr>
          <w:color w:val="FF0000"/>
          <w:sz w:val="24"/>
          <w:szCs w:val="24"/>
        </w:rPr>
      </w:pPr>
    </w:p>
    <w:p w:rsidR="00E85B52" w:rsidRDefault="00E85B52" w:rsidP="002A5963">
      <w:pPr>
        <w:pStyle w:val="a5"/>
        <w:tabs>
          <w:tab w:val="clear" w:pos="4677"/>
          <w:tab w:val="clear" w:pos="9355"/>
          <w:tab w:val="left" w:pos="10260"/>
        </w:tabs>
        <w:ind w:left="4680"/>
        <w:jc w:val="both"/>
        <w:rPr>
          <w:bCs/>
          <w:sz w:val="26"/>
          <w:szCs w:val="26"/>
        </w:rPr>
      </w:pPr>
    </w:p>
    <w:p w:rsidR="002A5963" w:rsidRPr="00875A21" w:rsidRDefault="002A5963" w:rsidP="002A5963">
      <w:pPr>
        <w:pStyle w:val="a5"/>
        <w:tabs>
          <w:tab w:val="clear" w:pos="4677"/>
          <w:tab w:val="clear" w:pos="9355"/>
          <w:tab w:val="left" w:pos="10260"/>
        </w:tabs>
        <w:ind w:left="4680"/>
        <w:jc w:val="both"/>
        <w:rPr>
          <w:sz w:val="26"/>
          <w:szCs w:val="26"/>
        </w:rPr>
      </w:pPr>
      <w:r w:rsidRPr="00875A21">
        <w:rPr>
          <w:bCs/>
          <w:sz w:val="26"/>
          <w:szCs w:val="26"/>
        </w:rPr>
        <w:lastRenderedPageBreak/>
        <w:t xml:space="preserve">Приложение </w:t>
      </w:r>
      <w:r w:rsidRPr="00875A21">
        <w:rPr>
          <w:sz w:val="26"/>
          <w:szCs w:val="26"/>
        </w:rPr>
        <w:t>1</w:t>
      </w:r>
    </w:p>
    <w:p w:rsidR="00FF7D60" w:rsidRPr="00875A21" w:rsidRDefault="00FF7D60" w:rsidP="00FF7D60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75A21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A5963" w:rsidRPr="00875A21" w:rsidRDefault="00FF7D60" w:rsidP="00FF7D60">
      <w:pPr>
        <w:ind w:left="3540" w:firstLine="708"/>
        <w:rPr>
          <w:sz w:val="26"/>
          <w:szCs w:val="26"/>
        </w:rPr>
      </w:pPr>
      <w:r w:rsidRPr="00875A21">
        <w:rPr>
          <w:sz w:val="26"/>
          <w:szCs w:val="26"/>
        </w:rPr>
        <w:t xml:space="preserve">от </w:t>
      </w:r>
      <w:r w:rsidR="00875A21" w:rsidRPr="00875A21">
        <w:rPr>
          <w:sz w:val="26"/>
          <w:szCs w:val="26"/>
        </w:rPr>
        <w:t>09</w:t>
      </w:r>
      <w:r w:rsidRPr="00875A21">
        <w:rPr>
          <w:sz w:val="26"/>
          <w:szCs w:val="26"/>
        </w:rPr>
        <w:t xml:space="preserve"> декабря № </w:t>
      </w:r>
      <w:r w:rsidR="00875A21" w:rsidRPr="00875A21">
        <w:rPr>
          <w:sz w:val="26"/>
          <w:szCs w:val="26"/>
        </w:rPr>
        <w:t>3/27</w:t>
      </w:r>
    </w:p>
    <w:p w:rsidR="00FF7D60" w:rsidRPr="00875A21" w:rsidRDefault="00FF7D60" w:rsidP="00FF7D60">
      <w:pPr>
        <w:rPr>
          <w:sz w:val="26"/>
          <w:szCs w:val="26"/>
        </w:rPr>
      </w:pPr>
    </w:p>
    <w:p w:rsidR="002A5963" w:rsidRPr="00875A21" w:rsidRDefault="002A5963" w:rsidP="002A5963">
      <w:pPr>
        <w:jc w:val="center"/>
        <w:rPr>
          <w:sz w:val="26"/>
          <w:szCs w:val="26"/>
        </w:rPr>
      </w:pPr>
      <w:r w:rsidRPr="00875A21">
        <w:rPr>
          <w:sz w:val="26"/>
          <w:szCs w:val="26"/>
        </w:rPr>
        <w:t xml:space="preserve">Поступления доходов в бюджет сельского поселения </w:t>
      </w:r>
    </w:p>
    <w:p w:rsidR="002A5963" w:rsidRPr="00875A21" w:rsidRDefault="002A5963" w:rsidP="002A5963">
      <w:pPr>
        <w:jc w:val="center"/>
        <w:rPr>
          <w:sz w:val="26"/>
          <w:szCs w:val="26"/>
        </w:rPr>
      </w:pPr>
      <w:r w:rsidRPr="00875A21">
        <w:rPr>
          <w:sz w:val="26"/>
          <w:szCs w:val="26"/>
        </w:rPr>
        <w:t xml:space="preserve">Акбарисовский сельсовет муниципального района </w:t>
      </w:r>
    </w:p>
    <w:p w:rsidR="002A5963" w:rsidRPr="00875A21" w:rsidRDefault="002A5963" w:rsidP="002A5963">
      <w:pPr>
        <w:jc w:val="center"/>
        <w:rPr>
          <w:sz w:val="26"/>
          <w:szCs w:val="26"/>
        </w:rPr>
      </w:pPr>
      <w:r w:rsidRPr="00875A21">
        <w:rPr>
          <w:sz w:val="26"/>
          <w:szCs w:val="26"/>
        </w:rPr>
        <w:t xml:space="preserve">Шаранский район Республики Башкортостан на плановый период </w:t>
      </w:r>
    </w:p>
    <w:p w:rsidR="002A5963" w:rsidRPr="00875A21" w:rsidRDefault="002A5963" w:rsidP="002A5963">
      <w:pPr>
        <w:jc w:val="center"/>
        <w:rPr>
          <w:sz w:val="26"/>
          <w:szCs w:val="26"/>
        </w:rPr>
      </w:pPr>
      <w:r w:rsidRPr="00875A21">
        <w:rPr>
          <w:sz w:val="26"/>
          <w:szCs w:val="26"/>
        </w:rPr>
        <w:t>2016 и 2017 годов</w:t>
      </w:r>
    </w:p>
    <w:p w:rsidR="002A5963" w:rsidRPr="00875A21" w:rsidRDefault="002A5963" w:rsidP="002A5963">
      <w:pPr>
        <w:pStyle w:val="a3"/>
        <w:ind w:left="1416" w:right="-2"/>
        <w:jc w:val="right"/>
        <w:rPr>
          <w:sz w:val="26"/>
          <w:szCs w:val="26"/>
        </w:rPr>
      </w:pPr>
      <w:r w:rsidRPr="00875A21">
        <w:rPr>
          <w:sz w:val="26"/>
          <w:szCs w:val="26"/>
        </w:rPr>
        <w:t>(тыс. рублей)</w:t>
      </w:r>
    </w:p>
    <w:tbl>
      <w:tblPr>
        <w:tblW w:w="981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5244"/>
        <w:gridCol w:w="851"/>
        <w:gridCol w:w="850"/>
      </w:tblGrid>
      <w:tr w:rsidR="002A5963" w:rsidRPr="00875A21" w:rsidTr="002A5963">
        <w:trPr>
          <w:cantSplit/>
          <w:trHeight w:val="322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1E04D5" w:rsidRDefault="002A5963" w:rsidP="0043304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1E04D5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Код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1E04D5" w:rsidRDefault="002A5963" w:rsidP="0043304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1E04D5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Наименование кода вида доходов (группы, подгруппы, статьи, подстатьи, элемента) подвида доходов, классификации операции сектора государственного управления, относящихся к доходам бюджетов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1E04D5" w:rsidRDefault="002A5963" w:rsidP="0043304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</w:pPr>
            <w:r w:rsidRPr="001E04D5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2A5963" w:rsidRPr="00875A21" w:rsidTr="002A5963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</w:tr>
      <w:tr w:rsidR="002A5963" w:rsidRPr="00875A21" w:rsidTr="002A5963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</w:tr>
      <w:tr w:rsidR="002A5963" w:rsidRPr="00875A21" w:rsidTr="002A5963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2017 год</w:t>
            </w:r>
          </w:p>
        </w:tc>
      </w:tr>
      <w:tr w:rsidR="002A5963" w:rsidRPr="00875A21" w:rsidTr="002A5963">
        <w:trPr>
          <w:cantSplit/>
          <w:trHeight w:val="322"/>
        </w:trPr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3" w:rsidRPr="00875A21" w:rsidRDefault="002A5963" w:rsidP="004330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</w:tr>
      <w:tr w:rsidR="002A5963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vAlign w:val="center"/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4</w:t>
            </w:r>
          </w:p>
        </w:tc>
      </w:tr>
      <w:tr w:rsidR="002A5963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vAlign w:val="center"/>
          </w:tcPr>
          <w:p w:rsidR="002A5963" w:rsidRPr="00875A21" w:rsidRDefault="002A5963" w:rsidP="00433042">
            <w:pPr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</w:tr>
      <w:tr w:rsidR="002A5963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874" w:type="dxa"/>
          </w:tcPr>
          <w:p w:rsidR="002A5963" w:rsidRPr="00875A21" w:rsidRDefault="002A5963" w:rsidP="00433042">
            <w:pPr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244" w:type="dxa"/>
          </w:tcPr>
          <w:p w:rsidR="002A5963" w:rsidRPr="00875A21" w:rsidRDefault="002A5963" w:rsidP="00433042">
            <w:pPr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1" w:type="dxa"/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</w:tr>
      <w:tr w:rsidR="002A5963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A5963" w:rsidRPr="00875A21" w:rsidRDefault="002A5963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2 02 00000 00 0000 000</w:t>
            </w:r>
          </w:p>
        </w:tc>
        <w:tc>
          <w:tcPr>
            <w:tcW w:w="5244" w:type="dxa"/>
          </w:tcPr>
          <w:p w:rsidR="002A5963" w:rsidRPr="00875A21" w:rsidRDefault="002A5963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4B664A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4B664A" w:rsidRPr="00875A21" w:rsidRDefault="004B664A" w:rsidP="00433042">
            <w:pPr>
              <w:ind w:right="-110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2 02 04014 00 0000 151</w:t>
            </w:r>
          </w:p>
        </w:tc>
        <w:tc>
          <w:tcPr>
            <w:tcW w:w="5244" w:type="dxa"/>
          </w:tcPr>
          <w:p w:rsidR="004B664A" w:rsidRPr="00875A21" w:rsidRDefault="004B664A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4B664A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4B664A" w:rsidRPr="00875A21" w:rsidRDefault="004B664A" w:rsidP="00433042">
            <w:pPr>
              <w:ind w:right="-110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2 02 04014 10 0000 151</w:t>
            </w:r>
          </w:p>
        </w:tc>
        <w:tc>
          <w:tcPr>
            <w:tcW w:w="5244" w:type="dxa"/>
          </w:tcPr>
          <w:p w:rsidR="004B664A" w:rsidRPr="00875A21" w:rsidRDefault="004B664A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4B664A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4B664A" w:rsidRPr="00875A21" w:rsidRDefault="004B664A" w:rsidP="00433042">
            <w:pPr>
              <w:ind w:right="-110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2 02 04014 10 7000 151</w:t>
            </w:r>
          </w:p>
        </w:tc>
        <w:tc>
          <w:tcPr>
            <w:tcW w:w="5244" w:type="dxa"/>
          </w:tcPr>
          <w:p w:rsidR="004B664A" w:rsidRPr="00875A21" w:rsidRDefault="004B664A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851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4B664A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4B664A" w:rsidRPr="00875A21" w:rsidRDefault="004B664A" w:rsidP="00433042">
            <w:pPr>
              <w:ind w:right="-110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2 02 04014 10 7300 151</w:t>
            </w:r>
          </w:p>
        </w:tc>
        <w:tc>
          <w:tcPr>
            <w:tcW w:w="5244" w:type="dxa"/>
          </w:tcPr>
          <w:p w:rsidR="004B664A" w:rsidRPr="00875A21" w:rsidRDefault="004B664A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851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4B664A" w:rsidRPr="00875A21" w:rsidTr="002A5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874" w:type="dxa"/>
          </w:tcPr>
          <w:p w:rsidR="004B664A" w:rsidRPr="00875A21" w:rsidRDefault="004B664A" w:rsidP="00433042">
            <w:pPr>
              <w:ind w:right="-110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2 02 04014 10 7301 151</w:t>
            </w:r>
          </w:p>
        </w:tc>
        <w:tc>
          <w:tcPr>
            <w:tcW w:w="5244" w:type="dxa"/>
          </w:tcPr>
          <w:p w:rsidR="004B664A" w:rsidRPr="00875A21" w:rsidRDefault="004B664A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Прочие</w:t>
            </w:r>
          </w:p>
        </w:tc>
        <w:tc>
          <w:tcPr>
            <w:tcW w:w="851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850" w:type="dxa"/>
          </w:tcPr>
          <w:p w:rsidR="004B664A" w:rsidRPr="00875A21" w:rsidRDefault="004B664A" w:rsidP="006F57F4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</w:tbl>
    <w:p w:rsidR="002A5963" w:rsidRPr="00875A21" w:rsidRDefault="002A5963" w:rsidP="002A5963">
      <w:pPr>
        <w:ind w:left="-180"/>
        <w:rPr>
          <w:sz w:val="26"/>
          <w:szCs w:val="26"/>
        </w:rPr>
      </w:pPr>
    </w:p>
    <w:p w:rsidR="00E85B52" w:rsidRPr="00875A21" w:rsidRDefault="00E85B52" w:rsidP="002A5963">
      <w:pPr>
        <w:rPr>
          <w:sz w:val="26"/>
          <w:szCs w:val="26"/>
        </w:rPr>
      </w:pPr>
    </w:p>
    <w:p w:rsidR="002A5963" w:rsidRPr="00875A21" w:rsidRDefault="002A5963" w:rsidP="002A5963">
      <w:pPr>
        <w:rPr>
          <w:sz w:val="26"/>
          <w:szCs w:val="26"/>
        </w:rPr>
      </w:pPr>
      <w:r w:rsidRPr="00875A21">
        <w:rPr>
          <w:sz w:val="26"/>
          <w:szCs w:val="26"/>
        </w:rPr>
        <w:t>Глава сельского поселения</w:t>
      </w:r>
      <w:r w:rsidRPr="00875A21">
        <w:rPr>
          <w:sz w:val="26"/>
          <w:szCs w:val="26"/>
        </w:rPr>
        <w:tab/>
      </w:r>
      <w:r w:rsidRPr="00875A21">
        <w:rPr>
          <w:sz w:val="26"/>
          <w:szCs w:val="26"/>
        </w:rPr>
        <w:tab/>
      </w:r>
      <w:r w:rsidRPr="00875A21">
        <w:rPr>
          <w:sz w:val="26"/>
          <w:szCs w:val="26"/>
        </w:rPr>
        <w:tab/>
      </w:r>
      <w:r w:rsidRPr="00875A21">
        <w:rPr>
          <w:sz w:val="26"/>
          <w:szCs w:val="26"/>
        </w:rPr>
        <w:tab/>
      </w:r>
      <w:proofErr w:type="spellStart"/>
      <w:r w:rsidRPr="00875A21">
        <w:rPr>
          <w:sz w:val="26"/>
          <w:szCs w:val="26"/>
        </w:rPr>
        <w:t>Г.Е.Мухаметов</w:t>
      </w:r>
      <w:proofErr w:type="spellEnd"/>
    </w:p>
    <w:p w:rsidR="00FF7D60" w:rsidRPr="00875A21" w:rsidRDefault="00FF7D60" w:rsidP="002A5963">
      <w:pPr>
        <w:rPr>
          <w:sz w:val="26"/>
          <w:szCs w:val="26"/>
        </w:rPr>
      </w:pPr>
    </w:p>
    <w:p w:rsidR="00FF7D60" w:rsidRPr="00875A21" w:rsidRDefault="00FF7D60" w:rsidP="002A5963">
      <w:pPr>
        <w:rPr>
          <w:sz w:val="26"/>
          <w:szCs w:val="26"/>
        </w:rPr>
      </w:pPr>
    </w:p>
    <w:p w:rsidR="00FF7D60" w:rsidRPr="00875A21" w:rsidRDefault="00FF7D60" w:rsidP="002A5963">
      <w:pPr>
        <w:rPr>
          <w:sz w:val="26"/>
          <w:szCs w:val="26"/>
        </w:rPr>
      </w:pPr>
    </w:p>
    <w:tbl>
      <w:tblPr>
        <w:tblW w:w="9098" w:type="dxa"/>
        <w:tblInd w:w="108" w:type="dxa"/>
        <w:tblLook w:val="01E0"/>
      </w:tblPr>
      <w:tblGrid>
        <w:gridCol w:w="9098"/>
      </w:tblGrid>
      <w:tr w:rsidR="00BA4E0D" w:rsidRPr="00875A21" w:rsidTr="00875A21">
        <w:trPr>
          <w:trHeight w:val="1702"/>
        </w:trPr>
        <w:tc>
          <w:tcPr>
            <w:tcW w:w="9098" w:type="dxa"/>
          </w:tcPr>
          <w:p w:rsidR="00BA4E0D" w:rsidRPr="00875A21" w:rsidRDefault="00BA4E0D" w:rsidP="00BA4E0D">
            <w:pPr>
              <w:pStyle w:val="2"/>
              <w:tabs>
                <w:tab w:val="center" w:pos="4932"/>
              </w:tabs>
              <w:ind w:left="4320"/>
              <w:rPr>
                <w:b w:val="0"/>
                <w:sz w:val="26"/>
                <w:szCs w:val="26"/>
                <w:u w:val="none"/>
              </w:rPr>
            </w:pPr>
            <w:r w:rsidRPr="00875A21">
              <w:rPr>
                <w:b w:val="0"/>
                <w:bCs/>
                <w:sz w:val="26"/>
                <w:szCs w:val="26"/>
                <w:u w:val="none"/>
              </w:rPr>
              <w:lastRenderedPageBreak/>
              <w:t>Приложение</w:t>
            </w:r>
            <w:r w:rsidRPr="00875A21">
              <w:rPr>
                <w:b w:val="0"/>
                <w:sz w:val="26"/>
                <w:szCs w:val="26"/>
                <w:u w:val="none"/>
              </w:rPr>
              <w:t xml:space="preserve"> </w:t>
            </w:r>
            <w:r w:rsidR="002A5963" w:rsidRPr="00875A21">
              <w:rPr>
                <w:b w:val="0"/>
                <w:sz w:val="26"/>
                <w:szCs w:val="26"/>
                <w:u w:val="none"/>
              </w:rPr>
              <w:t>2</w:t>
            </w:r>
          </w:p>
          <w:p w:rsidR="00FF7D60" w:rsidRPr="00875A21" w:rsidRDefault="00FF7D60" w:rsidP="00FF7D60">
            <w:pPr>
              <w:pStyle w:val="a3"/>
              <w:tabs>
                <w:tab w:val="center" w:pos="4287"/>
              </w:tabs>
              <w:ind w:left="4287"/>
              <w:jc w:val="lef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      </w:r>
          </w:p>
          <w:p w:rsidR="00875A21" w:rsidRPr="00875A21" w:rsidRDefault="00FF7D60" w:rsidP="00875A21">
            <w:pPr>
              <w:ind w:left="3540" w:firstLine="708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от </w:t>
            </w:r>
            <w:r w:rsidR="00875A21" w:rsidRPr="00875A21">
              <w:rPr>
                <w:sz w:val="26"/>
                <w:szCs w:val="26"/>
              </w:rPr>
              <w:t>09 декабря № 3/27</w:t>
            </w:r>
          </w:p>
          <w:p w:rsidR="00BA4E0D" w:rsidRPr="00875A21" w:rsidRDefault="00BA4E0D" w:rsidP="00FF7D60">
            <w:pPr>
              <w:pStyle w:val="2"/>
              <w:tabs>
                <w:tab w:val="center" w:pos="4932"/>
              </w:tabs>
              <w:ind w:left="4320"/>
              <w:rPr>
                <w:b w:val="0"/>
                <w:sz w:val="26"/>
                <w:szCs w:val="26"/>
                <w:u w:val="none"/>
              </w:rPr>
            </w:pPr>
          </w:p>
        </w:tc>
      </w:tr>
    </w:tbl>
    <w:p w:rsidR="00BA4E0D" w:rsidRPr="00875A21" w:rsidRDefault="00BA4E0D" w:rsidP="00BA4E0D">
      <w:pPr>
        <w:jc w:val="center"/>
        <w:rPr>
          <w:sz w:val="26"/>
          <w:szCs w:val="26"/>
        </w:rPr>
      </w:pPr>
      <w:r w:rsidRPr="00875A21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плановый период 2016 и 2017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</w:t>
      </w:r>
      <w:proofErr w:type="gramStart"/>
      <w:r w:rsidRPr="00875A21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BA4E0D" w:rsidRPr="00875A21" w:rsidRDefault="00BA4E0D" w:rsidP="00BA4E0D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75A21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9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8"/>
        <w:gridCol w:w="4962"/>
        <w:gridCol w:w="708"/>
        <w:gridCol w:w="142"/>
        <w:gridCol w:w="992"/>
        <w:gridCol w:w="618"/>
        <w:gridCol w:w="1134"/>
        <w:gridCol w:w="1098"/>
        <w:gridCol w:w="36"/>
      </w:tblGrid>
      <w:tr w:rsidR="00BA4E0D" w:rsidRPr="00875A21" w:rsidTr="00FF7D60">
        <w:trPr>
          <w:gridBefore w:val="1"/>
          <w:wBefore w:w="108" w:type="dxa"/>
          <w:trHeight w:val="14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proofErr w:type="spellStart"/>
            <w:r w:rsidRPr="00875A21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proofErr w:type="spellStart"/>
            <w:r w:rsidRPr="00875A21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proofErr w:type="spellStart"/>
            <w:r w:rsidRPr="00875A21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сумма</w:t>
            </w:r>
          </w:p>
        </w:tc>
      </w:tr>
      <w:tr w:rsidR="00BA4E0D" w:rsidRPr="00875A21" w:rsidTr="00FF7D60">
        <w:trPr>
          <w:gridBefore w:val="1"/>
          <w:wBefore w:w="108" w:type="dxa"/>
          <w:trHeight w:val="249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2016год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2017год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287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6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1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5A21">
              <w:rPr>
                <w:rFonts w:ascii="Times New Roman" w:hAnsi="Times New Roman"/>
                <w:b/>
                <w:sz w:val="26"/>
                <w:szCs w:val="26"/>
              </w:rPr>
              <w:t>377,0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5A21">
              <w:rPr>
                <w:rFonts w:ascii="Times New Roman" w:hAnsi="Times New Roman"/>
                <w:b/>
                <w:sz w:val="26"/>
                <w:szCs w:val="26"/>
              </w:rPr>
              <w:t>377,0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1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b/>
                <w:bCs/>
                <w:sz w:val="26"/>
                <w:szCs w:val="26"/>
              </w:rPr>
            </w:pPr>
            <w:r w:rsidRPr="00875A21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b/>
                <w:bCs/>
                <w:sz w:val="26"/>
                <w:szCs w:val="26"/>
              </w:rPr>
            </w:pPr>
            <w:r w:rsidRPr="00875A21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2015-2020годы.»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0900315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0900315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20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-21,7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-21,7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1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6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2010605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2A5963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right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2A5963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9900000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9907400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righ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9907400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BA4E0D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4E0D" w:rsidRPr="00875A21" w:rsidRDefault="002A5963" w:rsidP="00BA4E0D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BA4E0D" w:rsidRPr="00875A21" w:rsidTr="00FF7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6" w:type="dxa"/>
          <w:trHeight w:val="367"/>
        </w:trPr>
        <w:tc>
          <w:tcPr>
            <w:tcW w:w="5920" w:type="dxa"/>
            <w:gridSpan w:val="4"/>
            <w:noWrap/>
            <w:vAlign w:val="bottom"/>
          </w:tcPr>
          <w:p w:rsidR="00BA4E0D" w:rsidRPr="00875A21" w:rsidRDefault="00BA4E0D" w:rsidP="002A5963">
            <w:pPr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Глава сельского поселения  </w:t>
            </w:r>
          </w:p>
        </w:tc>
        <w:tc>
          <w:tcPr>
            <w:tcW w:w="3842" w:type="dxa"/>
            <w:gridSpan w:val="4"/>
            <w:noWrap/>
            <w:vAlign w:val="bottom"/>
          </w:tcPr>
          <w:p w:rsidR="00BA4E0D" w:rsidRPr="00875A21" w:rsidRDefault="00BA4E0D" w:rsidP="00BA4E0D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875A21">
              <w:rPr>
                <w:sz w:val="26"/>
                <w:szCs w:val="26"/>
                <w:lang w:val="tt-RU"/>
              </w:rPr>
              <w:t xml:space="preserve"> Г.Е. Мухаметов </w:t>
            </w:r>
          </w:p>
        </w:tc>
      </w:tr>
    </w:tbl>
    <w:p w:rsidR="00D25F41" w:rsidRPr="00875A21" w:rsidRDefault="00D25F41" w:rsidP="00D7579D">
      <w:pPr>
        <w:jc w:val="both"/>
        <w:rPr>
          <w:color w:val="FF0000"/>
          <w:sz w:val="26"/>
          <w:szCs w:val="26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2A5963" w:rsidRPr="00875A21" w:rsidTr="00FF7D60">
        <w:trPr>
          <w:trHeight w:val="1827"/>
        </w:trPr>
        <w:tc>
          <w:tcPr>
            <w:tcW w:w="9639" w:type="dxa"/>
          </w:tcPr>
          <w:p w:rsidR="002A5963" w:rsidRPr="00875A21" w:rsidRDefault="002A5963" w:rsidP="00433042">
            <w:pPr>
              <w:pStyle w:val="2"/>
              <w:tabs>
                <w:tab w:val="center" w:pos="4932"/>
              </w:tabs>
              <w:ind w:left="4320" w:right="-108"/>
              <w:rPr>
                <w:b w:val="0"/>
                <w:sz w:val="26"/>
                <w:szCs w:val="26"/>
              </w:rPr>
            </w:pPr>
            <w:r w:rsidRPr="00875A21">
              <w:rPr>
                <w:b w:val="0"/>
                <w:bCs/>
                <w:sz w:val="26"/>
                <w:szCs w:val="26"/>
              </w:rPr>
              <w:t>Приложение</w:t>
            </w:r>
            <w:r w:rsidRPr="00875A21">
              <w:rPr>
                <w:b w:val="0"/>
                <w:sz w:val="26"/>
                <w:szCs w:val="26"/>
              </w:rPr>
              <w:t xml:space="preserve"> 3 </w:t>
            </w:r>
          </w:p>
          <w:p w:rsidR="00FF7D60" w:rsidRPr="00875A21" w:rsidRDefault="00FF7D60" w:rsidP="00FF7D60">
            <w:pPr>
              <w:pStyle w:val="a3"/>
              <w:tabs>
                <w:tab w:val="center" w:pos="4287"/>
              </w:tabs>
              <w:ind w:left="4287"/>
              <w:jc w:val="lef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      </w:r>
          </w:p>
          <w:p w:rsidR="00875A21" w:rsidRPr="00875A21" w:rsidRDefault="00FF7D60" w:rsidP="00875A21">
            <w:pPr>
              <w:ind w:left="3540" w:firstLine="708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от </w:t>
            </w:r>
            <w:r w:rsidR="00875A21" w:rsidRPr="00875A21">
              <w:rPr>
                <w:sz w:val="26"/>
                <w:szCs w:val="26"/>
              </w:rPr>
              <w:t>09 декабря № 3/27</w:t>
            </w:r>
          </w:p>
          <w:p w:rsidR="002A5963" w:rsidRPr="00875A21" w:rsidRDefault="002A5963" w:rsidP="00FF7D60">
            <w:pPr>
              <w:pStyle w:val="a3"/>
              <w:tabs>
                <w:tab w:val="center" w:pos="4287"/>
              </w:tabs>
              <w:ind w:left="4287"/>
              <w:jc w:val="left"/>
              <w:rPr>
                <w:sz w:val="26"/>
                <w:szCs w:val="26"/>
              </w:rPr>
            </w:pPr>
          </w:p>
        </w:tc>
      </w:tr>
    </w:tbl>
    <w:p w:rsidR="002A5963" w:rsidRPr="00875A21" w:rsidRDefault="002A5963" w:rsidP="002A5963">
      <w:pPr>
        <w:jc w:val="center"/>
        <w:rPr>
          <w:sz w:val="26"/>
          <w:szCs w:val="26"/>
        </w:rPr>
      </w:pPr>
      <w:r w:rsidRPr="00875A21">
        <w:rPr>
          <w:sz w:val="26"/>
          <w:szCs w:val="26"/>
        </w:rPr>
        <w:t xml:space="preserve">Распределение бюджетных ассигнований сельского поселения Акбарисовский сельсовет на плановый период 2016 и 2017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</w:t>
      </w:r>
      <w:proofErr w:type="gramStart"/>
      <w:r w:rsidRPr="00875A21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2A5963" w:rsidRPr="00875A21" w:rsidRDefault="002A5963" w:rsidP="00D7579D">
      <w:pPr>
        <w:jc w:val="both"/>
        <w:rPr>
          <w:color w:val="FF0000"/>
          <w:sz w:val="26"/>
          <w:szCs w:val="26"/>
        </w:rPr>
      </w:pPr>
    </w:p>
    <w:p w:rsidR="002A5963" w:rsidRPr="00875A21" w:rsidRDefault="002A5963" w:rsidP="002A5963">
      <w:pPr>
        <w:jc w:val="right"/>
        <w:rPr>
          <w:sz w:val="26"/>
          <w:szCs w:val="26"/>
        </w:rPr>
      </w:pPr>
      <w:r w:rsidRPr="00875A21">
        <w:rPr>
          <w:sz w:val="26"/>
          <w:szCs w:val="26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0"/>
        <w:gridCol w:w="1134"/>
        <w:gridCol w:w="567"/>
        <w:gridCol w:w="1134"/>
        <w:gridCol w:w="1185"/>
      </w:tblGrid>
      <w:tr w:rsidR="002A5963" w:rsidRPr="00875A21" w:rsidTr="00433042">
        <w:trPr>
          <w:trHeight w:val="345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proofErr w:type="spellStart"/>
            <w:r w:rsidRPr="00875A21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proofErr w:type="spellStart"/>
            <w:r w:rsidRPr="00875A21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сумма</w:t>
            </w:r>
          </w:p>
        </w:tc>
      </w:tr>
      <w:tr w:rsidR="002A5963" w:rsidRPr="00875A21" w:rsidTr="00433042">
        <w:trPr>
          <w:trHeight w:val="345"/>
          <w:tblHeader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2016год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2017год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5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7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2015-2017годы»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5A21">
              <w:rPr>
                <w:rFonts w:ascii="Times New Roman" w:hAnsi="Times New Roman"/>
                <w:b/>
                <w:sz w:val="26"/>
                <w:szCs w:val="26"/>
              </w:rPr>
              <w:t>377,0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5A21">
              <w:rPr>
                <w:rFonts w:ascii="Times New Roman" w:hAnsi="Times New Roman"/>
                <w:b/>
                <w:sz w:val="26"/>
                <w:szCs w:val="26"/>
              </w:rPr>
              <w:t>377,0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-21,7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-21,7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2A5963" w:rsidRPr="00875A21" w:rsidTr="002A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2010605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2A5963" w:rsidRPr="00875A21" w:rsidTr="002A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60" w:after="80"/>
              <w:jc w:val="both"/>
              <w:rPr>
                <w:b/>
                <w:sz w:val="26"/>
                <w:szCs w:val="26"/>
                <w:u w:val="single"/>
              </w:rPr>
            </w:pPr>
            <w:r w:rsidRPr="00875A21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+21,7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+21,7</w:t>
            </w:r>
          </w:p>
        </w:tc>
      </w:tr>
      <w:tr w:rsidR="002A5963" w:rsidRPr="00875A21" w:rsidTr="002A5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9907400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2A5963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9907400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5</w:t>
            </w:r>
            <w:r w:rsidRPr="00875A2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63" w:rsidRPr="00875A21" w:rsidRDefault="002A5963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</w:tbl>
    <w:p w:rsidR="002A5963" w:rsidRPr="00875A21" w:rsidRDefault="002A5963" w:rsidP="002A59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595" w:type="dxa"/>
        <w:tblLayout w:type="fixed"/>
        <w:tblLook w:val="04A0"/>
      </w:tblPr>
      <w:tblGrid>
        <w:gridCol w:w="103"/>
        <w:gridCol w:w="5551"/>
        <w:gridCol w:w="3669"/>
        <w:gridCol w:w="272"/>
      </w:tblGrid>
      <w:tr w:rsidR="002A5963" w:rsidRPr="00875A21" w:rsidTr="00FF7D60">
        <w:trPr>
          <w:gridAfter w:val="1"/>
          <w:wAfter w:w="272" w:type="dxa"/>
          <w:trHeight w:val="271"/>
        </w:trPr>
        <w:tc>
          <w:tcPr>
            <w:tcW w:w="5654" w:type="dxa"/>
            <w:gridSpan w:val="2"/>
            <w:noWrap/>
            <w:vAlign w:val="bottom"/>
          </w:tcPr>
          <w:p w:rsidR="002A5963" w:rsidRPr="00875A21" w:rsidRDefault="002A5963" w:rsidP="002A5963">
            <w:pPr>
              <w:ind w:left="-74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Глава сельского поселения: </w:t>
            </w:r>
          </w:p>
        </w:tc>
        <w:tc>
          <w:tcPr>
            <w:tcW w:w="3669" w:type="dxa"/>
            <w:noWrap/>
            <w:vAlign w:val="bottom"/>
          </w:tcPr>
          <w:p w:rsidR="002A5963" w:rsidRPr="00875A21" w:rsidRDefault="002A5963" w:rsidP="00433042">
            <w:pPr>
              <w:ind w:left="1602" w:right="-32"/>
              <w:rPr>
                <w:sz w:val="26"/>
                <w:szCs w:val="26"/>
                <w:lang w:val="tt-RU"/>
              </w:rPr>
            </w:pPr>
            <w:r w:rsidRPr="00875A21">
              <w:rPr>
                <w:sz w:val="26"/>
                <w:szCs w:val="26"/>
                <w:lang w:val="tt-RU"/>
              </w:rPr>
              <w:t xml:space="preserve">Г.Е. Мухаметов </w:t>
            </w:r>
          </w:p>
        </w:tc>
      </w:tr>
      <w:tr w:rsidR="00433042" w:rsidRPr="00875A21" w:rsidTr="00FF7D60">
        <w:tblPrEx>
          <w:tblLook w:val="01E0"/>
        </w:tblPrEx>
        <w:trPr>
          <w:gridBefore w:val="1"/>
          <w:wBefore w:w="103" w:type="dxa"/>
          <w:trHeight w:val="1977"/>
        </w:trPr>
        <w:tc>
          <w:tcPr>
            <w:tcW w:w="9492" w:type="dxa"/>
            <w:gridSpan w:val="3"/>
          </w:tcPr>
          <w:p w:rsidR="00433042" w:rsidRPr="00875A21" w:rsidRDefault="00433042" w:rsidP="00433042">
            <w:pPr>
              <w:pStyle w:val="2"/>
              <w:tabs>
                <w:tab w:val="center" w:pos="4932"/>
              </w:tabs>
              <w:ind w:left="4320"/>
              <w:rPr>
                <w:b w:val="0"/>
                <w:sz w:val="26"/>
                <w:szCs w:val="26"/>
              </w:rPr>
            </w:pPr>
            <w:r w:rsidRPr="00875A21">
              <w:rPr>
                <w:b w:val="0"/>
                <w:bCs/>
                <w:sz w:val="26"/>
                <w:szCs w:val="26"/>
              </w:rPr>
              <w:lastRenderedPageBreak/>
              <w:t>Приложение</w:t>
            </w:r>
            <w:r w:rsidRPr="00875A21">
              <w:rPr>
                <w:b w:val="0"/>
                <w:sz w:val="26"/>
                <w:szCs w:val="26"/>
              </w:rPr>
              <w:t xml:space="preserve"> </w:t>
            </w:r>
            <w:r w:rsidR="00157948" w:rsidRPr="00875A21">
              <w:rPr>
                <w:b w:val="0"/>
                <w:sz w:val="26"/>
                <w:szCs w:val="26"/>
              </w:rPr>
              <w:t>4</w:t>
            </w:r>
          </w:p>
          <w:p w:rsidR="00FF7D60" w:rsidRPr="00875A21" w:rsidRDefault="00FF7D60" w:rsidP="00FF7D60">
            <w:pPr>
              <w:pStyle w:val="a3"/>
              <w:tabs>
                <w:tab w:val="center" w:pos="4287"/>
              </w:tabs>
              <w:ind w:left="4287"/>
              <w:jc w:val="lef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      </w:r>
          </w:p>
          <w:p w:rsidR="00875A21" w:rsidRPr="00875A21" w:rsidRDefault="00FF7D60" w:rsidP="00875A21">
            <w:pPr>
              <w:ind w:left="3540" w:firstLine="708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от </w:t>
            </w:r>
            <w:r w:rsidR="00875A21" w:rsidRPr="00875A21">
              <w:rPr>
                <w:sz w:val="26"/>
                <w:szCs w:val="26"/>
              </w:rPr>
              <w:t>09 декабря № 3/27</w:t>
            </w:r>
          </w:p>
          <w:p w:rsidR="00433042" w:rsidRPr="00875A21" w:rsidRDefault="00433042" w:rsidP="00433042">
            <w:pPr>
              <w:ind w:left="4320"/>
              <w:rPr>
                <w:sz w:val="26"/>
                <w:szCs w:val="26"/>
              </w:rPr>
            </w:pPr>
          </w:p>
        </w:tc>
      </w:tr>
    </w:tbl>
    <w:p w:rsidR="00433042" w:rsidRPr="00875A21" w:rsidRDefault="00433042" w:rsidP="00433042">
      <w:pPr>
        <w:jc w:val="center"/>
        <w:rPr>
          <w:sz w:val="26"/>
          <w:szCs w:val="26"/>
        </w:rPr>
      </w:pPr>
      <w:r w:rsidRPr="00875A21">
        <w:rPr>
          <w:sz w:val="26"/>
          <w:szCs w:val="26"/>
        </w:rPr>
        <w:t>Ведомственная структура расходов бюджета сельского поселения Акбарисовский сельсовет на плановый период 2016 и 2017 годов</w:t>
      </w:r>
    </w:p>
    <w:p w:rsidR="00433042" w:rsidRPr="00875A21" w:rsidRDefault="00433042" w:rsidP="0043304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75A21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1276"/>
        <w:gridCol w:w="709"/>
        <w:gridCol w:w="1003"/>
        <w:gridCol w:w="1123"/>
      </w:tblGrid>
      <w:tr w:rsidR="00433042" w:rsidRPr="00875A21" w:rsidTr="00433042">
        <w:trPr>
          <w:trHeight w:val="345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75A21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proofErr w:type="spellStart"/>
            <w:r w:rsidRPr="00875A21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proofErr w:type="spellStart"/>
            <w:r w:rsidRPr="00875A21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сумма</w:t>
            </w:r>
          </w:p>
        </w:tc>
      </w:tr>
      <w:tr w:rsidR="00433042" w:rsidRPr="00875A21" w:rsidTr="00433042">
        <w:trPr>
          <w:trHeight w:val="345"/>
          <w:tblHeader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2016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2017 год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4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5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6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377,0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Программа сельского поселения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2015-2020годы»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1">
              <w:rPr>
                <w:rFonts w:ascii="Times New Roman" w:hAnsi="Times New Roman" w:cs="Times New Roman"/>
                <w:sz w:val="26"/>
                <w:szCs w:val="26"/>
              </w:rPr>
              <w:t>377,0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A21">
              <w:rPr>
                <w:rFonts w:ascii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0900315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377,0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spacing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spacing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spacing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spacing w:after="6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200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-21,7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042" w:rsidRPr="00875A21" w:rsidRDefault="00157948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+21,7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33042" w:rsidRPr="00875A21" w:rsidRDefault="00157948" w:rsidP="00433042">
            <w:pPr>
              <w:jc w:val="center"/>
              <w:rPr>
                <w:b/>
                <w:sz w:val="26"/>
                <w:szCs w:val="26"/>
              </w:rPr>
            </w:pPr>
            <w:r w:rsidRPr="00875A21">
              <w:rPr>
                <w:b/>
                <w:sz w:val="26"/>
                <w:szCs w:val="26"/>
              </w:rPr>
              <w:t>+21,7</w:t>
            </w:r>
          </w:p>
        </w:tc>
      </w:tr>
      <w:tr w:rsidR="00433042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9907400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433042" w:rsidP="00433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157948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3042" w:rsidRPr="00875A21" w:rsidRDefault="00157948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  <w:tr w:rsidR="00157948" w:rsidRPr="00875A21" w:rsidTr="00433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8" w:rsidRPr="00875A21" w:rsidRDefault="00157948" w:rsidP="00433042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7948" w:rsidRPr="00875A21" w:rsidRDefault="00157948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791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948" w:rsidRPr="00875A21" w:rsidRDefault="00157948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9907400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948" w:rsidRPr="00875A21" w:rsidRDefault="00157948" w:rsidP="0043304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5</w:t>
            </w:r>
            <w:r w:rsidRPr="00875A21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948" w:rsidRPr="00875A21" w:rsidRDefault="00157948" w:rsidP="00B179CC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7948" w:rsidRPr="00875A21" w:rsidRDefault="00157948" w:rsidP="00B179CC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+21,7</w:t>
            </w:r>
          </w:p>
        </w:tc>
      </w:tr>
    </w:tbl>
    <w:p w:rsidR="00433042" w:rsidRPr="00875A21" w:rsidRDefault="00433042" w:rsidP="004330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4A0"/>
      </w:tblPr>
      <w:tblGrid>
        <w:gridCol w:w="5911"/>
        <w:gridCol w:w="4120"/>
      </w:tblGrid>
      <w:tr w:rsidR="00433042" w:rsidRPr="00875A21" w:rsidTr="00157948">
        <w:trPr>
          <w:trHeight w:val="379"/>
        </w:trPr>
        <w:tc>
          <w:tcPr>
            <w:tcW w:w="5911" w:type="dxa"/>
            <w:noWrap/>
            <w:vAlign w:val="bottom"/>
          </w:tcPr>
          <w:p w:rsidR="00433042" w:rsidRPr="00875A21" w:rsidRDefault="00433042" w:rsidP="00157948">
            <w:pPr>
              <w:ind w:left="-74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Глава сельского поселения  </w:t>
            </w:r>
          </w:p>
        </w:tc>
        <w:tc>
          <w:tcPr>
            <w:tcW w:w="4120" w:type="dxa"/>
            <w:noWrap/>
            <w:vAlign w:val="bottom"/>
          </w:tcPr>
          <w:p w:rsidR="00433042" w:rsidRPr="00875A21" w:rsidRDefault="00433042" w:rsidP="00433042">
            <w:pPr>
              <w:ind w:left="1886"/>
              <w:rPr>
                <w:sz w:val="26"/>
                <w:szCs w:val="26"/>
                <w:lang w:val="tt-RU"/>
              </w:rPr>
            </w:pPr>
            <w:r w:rsidRPr="00875A21">
              <w:rPr>
                <w:sz w:val="26"/>
                <w:szCs w:val="26"/>
                <w:lang w:val="tt-RU"/>
              </w:rPr>
              <w:t>Г.Е. Мухаметов</w:t>
            </w:r>
          </w:p>
        </w:tc>
      </w:tr>
    </w:tbl>
    <w:p w:rsidR="00433042" w:rsidRPr="00875A21" w:rsidRDefault="00433042" w:rsidP="00433042">
      <w:pPr>
        <w:ind w:left="-180"/>
        <w:rPr>
          <w:sz w:val="26"/>
          <w:szCs w:val="26"/>
        </w:rPr>
      </w:pPr>
    </w:p>
    <w:p w:rsidR="002A5963" w:rsidRPr="00875A21" w:rsidRDefault="002A5963" w:rsidP="002A5963">
      <w:pPr>
        <w:ind w:left="-180"/>
        <w:rPr>
          <w:sz w:val="26"/>
          <w:szCs w:val="26"/>
        </w:rPr>
      </w:pPr>
    </w:p>
    <w:p w:rsidR="00E85B52" w:rsidRPr="00875A21" w:rsidRDefault="00E85B52" w:rsidP="002A5963">
      <w:pPr>
        <w:ind w:left="-180"/>
        <w:rPr>
          <w:sz w:val="26"/>
          <w:szCs w:val="26"/>
        </w:rPr>
      </w:pPr>
    </w:p>
    <w:p w:rsidR="00E85B52" w:rsidRPr="00875A21" w:rsidRDefault="00E85B52" w:rsidP="002A5963">
      <w:pPr>
        <w:ind w:left="-180"/>
        <w:rPr>
          <w:sz w:val="26"/>
          <w:szCs w:val="26"/>
        </w:rPr>
      </w:pPr>
    </w:p>
    <w:tbl>
      <w:tblPr>
        <w:tblW w:w="10065" w:type="dxa"/>
        <w:tblInd w:w="-176" w:type="dxa"/>
        <w:tblLook w:val="04A0"/>
      </w:tblPr>
      <w:tblGrid>
        <w:gridCol w:w="284"/>
        <w:gridCol w:w="9781"/>
      </w:tblGrid>
      <w:tr w:rsidR="00E85B52" w:rsidRPr="00875A21" w:rsidTr="00E85B52">
        <w:trPr>
          <w:cantSplit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B52" w:rsidRPr="00875A21" w:rsidRDefault="00E85B52" w:rsidP="00E85B52">
            <w:pPr>
              <w:rPr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B52" w:rsidRPr="00875A21" w:rsidRDefault="00E85B52" w:rsidP="00E85B52">
            <w:pPr>
              <w:ind w:left="3446" w:firstLine="3446"/>
              <w:rPr>
                <w:sz w:val="26"/>
                <w:szCs w:val="26"/>
              </w:rPr>
            </w:pPr>
          </w:p>
          <w:p w:rsidR="00FF7D60" w:rsidRPr="00875A21" w:rsidRDefault="00FF7D60" w:rsidP="00FF7D60">
            <w:pPr>
              <w:pStyle w:val="2"/>
              <w:tabs>
                <w:tab w:val="center" w:pos="4287"/>
              </w:tabs>
              <w:ind w:left="4287"/>
              <w:rPr>
                <w:b w:val="0"/>
                <w:sz w:val="26"/>
                <w:szCs w:val="26"/>
              </w:rPr>
            </w:pPr>
            <w:r w:rsidRPr="00875A21">
              <w:rPr>
                <w:b w:val="0"/>
                <w:bCs/>
                <w:sz w:val="26"/>
                <w:szCs w:val="26"/>
              </w:rPr>
              <w:t>Приложение 5</w:t>
            </w:r>
          </w:p>
          <w:p w:rsidR="00FF7D60" w:rsidRPr="00875A21" w:rsidRDefault="00FF7D60" w:rsidP="00FF7D60">
            <w:pPr>
              <w:pStyle w:val="a3"/>
              <w:tabs>
                <w:tab w:val="center" w:pos="4287"/>
              </w:tabs>
              <w:ind w:left="4287"/>
              <w:jc w:val="lef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к решению Совета сельского поселения Акбарисовский сельсовет муниципального </w:t>
            </w:r>
          </w:p>
          <w:p w:rsidR="00FF7D60" w:rsidRPr="00875A21" w:rsidRDefault="00FF7D60" w:rsidP="00FF7D60">
            <w:pPr>
              <w:pStyle w:val="a3"/>
              <w:tabs>
                <w:tab w:val="center" w:pos="4287"/>
              </w:tabs>
              <w:ind w:left="4287"/>
              <w:jc w:val="left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района Шаранский район Республики Башкортостан </w:t>
            </w:r>
          </w:p>
          <w:p w:rsidR="00875A21" w:rsidRPr="00875A21" w:rsidRDefault="00875A21" w:rsidP="00875A21">
            <w:pPr>
              <w:ind w:left="3540" w:firstLine="708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от 09 декабря № 3/27</w:t>
            </w:r>
          </w:p>
          <w:p w:rsidR="00E85B52" w:rsidRPr="00875A21" w:rsidRDefault="00E85B52" w:rsidP="00FF7D60">
            <w:pPr>
              <w:ind w:left="4003"/>
              <w:jc w:val="both"/>
              <w:rPr>
                <w:sz w:val="26"/>
                <w:szCs w:val="26"/>
              </w:rPr>
            </w:pPr>
          </w:p>
        </w:tc>
      </w:tr>
      <w:tr w:rsidR="00E85B52" w:rsidRPr="00875A21" w:rsidTr="00E85B52">
        <w:trPr>
          <w:cantSplit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B52" w:rsidRPr="00875A21" w:rsidRDefault="00E85B52" w:rsidP="00E85B52">
            <w:pPr>
              <w:rPr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85B52" w:rsidRPr="00875A21" w:rsidRDefault="00E85B52" w:rsidP="00E85B52">
            <w:pPr>
              <w:ind w:firstLine="3446"/>
              <w:rPr>
                <w:sz w:val="26"/>
                <w:szCs w:val="26"/>
              </w:rPr>
            </w:pPr>
          </w:p>
        </w:tc>
      </w:tr>
    </w:tbl>
    <w:p w:rsidR="00E85B52" w:rsidRPr="00875A21" w:rsidRDefault="00E85B52" w:rsidP="00E85B52">
      <w:pPr>
        <w:jc w:val="center"/>
        <w:rPr>
          <w:b/>
          <w:color w:val="000000"/>
          <w:sz w:val="26"/>
          <w:szCs w:val="26"/>
        </w:rPr>
      </w:pPr>
      <w:r w:rsidRPr="00875A21">
        <w:rPr>
          <w:b/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плановый период 2016-2017 годов в соответствии с заключенными соглашениями</w:t>
      </w:r>
    </w:p>
    <w:p w:rsidR="00E85B52" w:rsidRPr="00875A21" w:rsidRDefault="00E85B52" w:rsidP="00E85B52">
      <w:pPr>
        <w:jc w:val="right"/>
        <w:rPr>
          <w:b/>
          <w:color w:val="000000"/>
          <w:sz w:val="26"/>
          <w:szCs w:val="26"/>
        </w:rPr>
      </w:pPr>
      <w:r w:rsidRPr="00875A21">
        <w:rPr>
          <w:color w:val="000000"/>
          <w:sz w:val="26"/>
          <w:szCs w:val="26"/>
        </w:rPr>
        <w:t xml:space="preserve"> (тыс. рублей)</w:t>
      </w:r>
    </w:p>
    <w:tbl>
      <w:tblPr>
        <w:tblW w:w="9720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560"/>
        <w:gridCol w:w="1080"/>
        <w:gridCol w:w="1080"/>
      </w:tblGrid>
      <w:tr w:rsidR="00E85B52" w:rsidRPr="00875A21" w:rsidTr="00E85B52">
        <w:trPr>
          <w:cantSplit/>
          <w:trHeight w:val="278"/>
        </w:trPr>
        <w:tc>
          <w:tcPr>
            <w:tcW w:w="7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875A21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E85B52" w:rsidRPr="00875A21" w:rsidTr="00E85B52">
        <w:trPr>
          <w:cantSplit/>
          <w:trHeight w:val="277"/>
        </w:trPr>
        <w:tc>
          <w:tcPr>
            <w:tcW w:w="7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color w:val="000000"/>
                <w:sz w:val="26"/>
                <w:szCs w:val="26"/>
              </w:rPr>
            </w:pPr>
            <w:r w:rsidRPr="00875A21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color w:val="000000"/>
                <w:sz w:val="26"/>
                <w:szCs w:val="26"/>
              </w:rPr>
            </w:pPr>
            <w:r w:rsidRPr="00875A21">
              <w:rPr>
                <w:color w:val="000000"/>
                <w:sz w:val="26"/>
                <w:szCs w:val="26"/>
              </w:rPr>
              <w:t>2017 год</w:t>
            </w:r>
          </w:p>
        </w:tc>
      </w:tr>
      <w:tr w:rsidR="00E85B52" w:rsidRPr="00875A21" w:rsidTr="00E85B52">
        <w:trPr>
          <w:cantSplit/>
          <w:trHeight w:val="375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color w:val="000000"/>
                <w:sz w:val="26"/>
                <w:szCs w:val="26"/>
              </w:rPr>
            </w:pPr>
            <w:r w:rsidRPr="00875A2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color w:val="000000"/>
                <w:sz w:val="26"/>
                <w:szCs w:val="26"/>
              </w:rPr>
            </w:pPr>
            <w:r w:rsidRPr="00875A21">
              <w:rPr>
                <w:color w:val="000000"/>
                <w:sz w:val="26"/>
                <w:szCs w:val="26"/>
              </w:rPr>
              <w:t>3</w:t>
            </w:r>
          </w:p>
        </w:tc>
      </w:tr>
      <w:tr w:rsidR="00E85B52" w:rsidRPr="00875A21" w:rsidTr="00E85B52">
        <w:trPr>
          <w:trHeight w:val="766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ind w:left="142"/>
              <w:jc w:val="center"/>
              <w:rPr>
                <w:rFonts w:eastAsia="Arial Unicode MS"/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875A21">
              <w:rPr>
                <w:rFonts w:eastAsia="Arial Unicode MS"/>
                <w:color w:val="000000"/>
                <w:sz w:val="26"/>
                <w:szCs w:val="26"/>
              </w:rPr>
              <w:t>+21,7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875A21">
              <w:rPr>
                <w:rFonts w:eastAsia="Arial Unicode MS"/>
                <w:color w:val="000000"/>
                <w:sz w:val="26"/>
                <w:szCs w:val="26"/>
              </w:rPr>
              <w:t>+21,7</w:t>
            </w:r>
          </w:p>
        </w:tc>
      </w:tr>
      <w:tr w:rsidR="00E85B52" w:rsidRPr="00875A21" w:rsidTr="00E85B52">
        <w:trPr>
          <w:trHeight w:val="766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ind w:left="142"/>
              <w:jc w:val="center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875A21">
              <w:rPr>
                <w:rFonts w:eastAsia="Arial Unicode MS"/>
                <w:color w:val="000000"/>
                <w:sz w:val="26"/>
                <w:szCs w:val="26"/>
              </w:rPr>
              <w:t>+21,7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5B52" w:rsidRPr="00875A21" w:rsidRDefault="00E85B52" w:rsidP="00E85B52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875A21">
              <w:rPr>
                <w:rFonts w:eastAsia="Arial Unicode MS"/>
                <w:color w:val="000000"/>
                <w:sz w:val="26"/>
                <w:szCs w:val="26"/>
              </w:rPr>
              <w:t>+21,7</w:t>
            </w:r>
          </w:p>
        </w:tc>
      </w:tr>
    </w:tbl>
    <w:p w:rsidR="00E85B52" w:rsidRPr="00875A21" w:rsidRDefault="00E85B52" w:rsidP="00E85B52">
      <w:pPr>
        <w:rPr>
          <w:sz w:val="26"/>
          <w:szCs w:val="26"/>
        </w:rPr>
      </w:pPr>
    </w:p>
    <w:p w:rsidR="00E85B52" w:rsidRPr="00875A21" w:rsidRDefault="00E85B52" w:rsidP="00E85B52">
      <w:pPr>
        <w:rPr>
          <w:sz w:val="26"/>
          <w:szCs w:val="26"/>
        </w:rPr>
      </w:pPr>
    </w:p>
    <w:p w:rsidR="00E85B52" w:rsidRPr="00875A21" w:rsidRDefault="00E85B52" w:rsidP="00E85B52">
      <w:pPr>
        <w:rPr>
          <w:sz w:val="26"/>
          <w:szCs w:val="26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E85B52" w:rsidRPr="00875A21" w:rsidTr="00E85B52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B52" w:rsidRPr="00875A21" w:rsidRDefault="00E85B52" w:rsidP="00E85B52">
            <w:pPr>
              <w:ind w:right="-707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B52" w:rsidRPr="00875A21" w:rsidRDefault="00E85B52" w:rsidP="00E85B52">
            <w:pPr>
              <w:ind w:left="745"/>
              <w:rPr>
                <w:sz w:val="26"/>
                <w:szCs w:val="26"/>
              </w:rPr>
            </w:pPr>
            <w:r w:rsidRPr="00875A21">
              <w:rPr>
                <w:sz w:val="26"/>
                <w:szCs w:val="26"/>
              </w:rPr>
              <w:t xml:space="preserve"> Г.Е. </w:t>
            </w:r>
            <w:proofErr w:type="spellStart"/>
            <w:r w:rsidRPr="00875A21">
              <w:rPr>
                <w:sz w:val="26"/>
                <w:szCs w:val="26"/>
              </w:rPr>
              <w:t>Мухаметов</w:t>
            </w:r>
            <w:proofErr w:type="spellEnd"/>
            <w:r w:rsidRPr="00875A21">
              <w:rPr>
                <w:sz w:val="26"/>
                <w:szCs w:val="26"/>
              </w:rPr>
              <w:t xml:space="preserve"> </w:t>
            </w:r>
          </w:p>
        </w:tc>
      </w:tr>
    </w:tbl>
    <w:p w:rsidR="00E85B52" w:rsidRPr="00875A21" w:rsidRDefault="00E85B52" w:rsidP="002A5963">
      <w:pPr>
        <w:ind w:left="-180"/>
        <w:rPr>
          <w:sz w:val="26"/>
          <w:szCs w:val="26"/>
        </w:rPr>
      </w:pPr>
    </w:p>
    <w:sectPr w:rsidR="00E85B52" w:rsidRPr="00875A21" w:rsidSect="00FF7D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7C6E"/>
    <w:multiLevelType w:val="hybridMultilevel"/>
    <w:tmpl w:val="50B45BF8"/>
    <w:lvl w:ilvl="0" w:tplc="A454B9F6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9D"/>
    <w:rsid w:val="00067E52"/>
    <w:rsid w:val="00157948"/>
    <w:rsid w:val="001E04D5"/>
    <w:rsid w:val="002A5963"/>
    <w:rsid w:val="003B30C3"/>
    <w:rsid w:val="004250F2"/>
    <w:rsid w:val="00433042"/>
    <w:rsid w:val="004503E2"/>
    <w:rsid w:val="004B664A"/>
    <w:rsid w:val="00554E8C"/>
    <w:rsid w:val="005E6F9B"/>
    <w:rsid w:val="00622234"/>
    <w:rsid w:val="006F57F4"/>
    <w:rsid w:val="007A7EB7"/>
    <w:rsid w:val="007C3EA8"/>
    <w:rsid w:val="00875A21"/>
    <w:rsid w:val="00883F39"/>
    <w:rsid w:val="008C36A1"/>
    <w:rsid w:val="009E5565"/>
    <w:rsid w:val="00A553DC"/>
    <w:rsid w:val="00B179CC"/>
    <w:rsid w:val="00B656E3"/>
    <w:rsid w:val="00BA4E0D"/>
    <w:rsid w:val="00BE59DF"/>
    <w:rsid w:val="00CC5979"/>
    <w:rsid w:val="00CE268D"/>
    <w:rsid w:val="00CE4666"/>
    <w:rsid w:val="00D25F41"/>
    <w:rsid w:val="00D33091"/>
    <w:rsid w:val="00D7579D"/>
    <w:rsid w:val="00D76064"/>
    <w:rsid w:val="00D955B8"/>
    <w:rsid w:val="00E85B52"/>
    <w:rsid w:val="00FF7D2B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F41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79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7579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757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75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D75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D75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7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579D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25F4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D2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5F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59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2015-12-12T04:41:00Z</cp:lastPrinted>
  <dcterms:created xsi:type="dcterms:W3CDTF">2015-08-06T11:14:00Z</dcterms:created>
  <dcterms:modified xsi:type="dcterms:W3CDTF">2016-01-09T12:20:00Z</dcterms:modified>
</cp:coreProperties>
</file>