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951" w:tblpY="-450"/>
        <w:tblW w:w="1077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F577B4" w:rsidRPr="00720331" w:rsidTr="006811B9">
        <w:tc>
          <w:tcPr>
            <w:tcW w:w="482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F577B4" w:rsidRPr="00720331" w:rsidRDefault="00F577B4" w:rsidP="0068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720331">
              <w:rPr>
                <w:rFonts w:ascii="Times New Roman" w:hAnsi="Times New Roman" w:cs="Times New Roman"/>
                <w:sz w:val="20"/>
                <w:szCs w:val="20"/>
              </w:rPr>
              <w:t xml:space="preserve">Башкортостан </w:t>
            </w:r>
            <w:proofErr w:type="spellStart"/>
            <w:r w:rsidRPr="00720331">
              <w:rPr>
                <w:rFonts w:ascii="Times New Roman" w:hAnsi="Times New Roman" w:cs="Times New Roman"/>
                <w:sz w:val="20"/>
                <w:szCs w:val="20"/>
              </w:rPr>
              <w:t>Республика</w:t>
            </w:r>
            <w:r w:rsidRPr="00720331">
              <w:rPr>
                <w:rFonts w:ascii="Times New Roman" w:hAnsi="Times New Roman" w:cs="Times New Roman"/>
                <w:iCs/>
                <w:sz w:val="20"/>
                <w:szCs w:val="20"/>
              </w:rPr>
              <w:t>һ</w:t>
            </w:r>
            <w:r w:rsidRPr="00720331">
              <w:rPr>
                <w:rFonts w:ascii="Times New Roman" w:hAnsi="Times New Roman" w:cs="Times New Roman"/>
                <w:sz w:val="20"/>
                <w:szCs w:val="20"/>
              </w:rPr>
              <w:t>ының</w:t>
            </w:r>
            <w:proofErr w:type="spellEnd"/>
          </w:p>
          <w:p w:rsidR="00F577B4" w:rsidRPr="00720331" w:rsidRDefault="00F577B4" w:rsidP="0068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331">
              <w:rPr>
                <w:rFonts w:ascii="Times New Roman" w:hAnsi="Times New Roman" w:cs="Times New Roman"/>
                <w:sz w:val="20"/>
                <w:szCs w:val="20"/>
              </w:rPr>
              <w:t>Шаран районы</w:t>
            </w:r>
          </w:p>
          <w:p w:rsidR="00F577B4" w:rsidRPr="00720331" w:rsidRDefault="00F577B4" w:rsidP="0068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0331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7203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331">
              <w:rPr>
                <w:rFonts w:ascii="Times New Roman" w:hAnsi="Times New Roman" w:cs="Times New Roman"/>
                <w:sz w:val="20"/>
                <w:szCs w:val="20"/>
              </w:rPr>
              <w:t>районының</w:t>
            </w:r>
            <w:proofErr w:type="spellEnd"/>
          </w:p>
          <w:p w:rsidR="00F577B4" w:rsidRPr="00720331" w:rsidRDefault="00F577B4" w:rsidP="0068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0331">
              <w:rPr>
                <w:rFonts w:ascii="Times New Roman" w:hAnsi="Times New Roman" w:cs="Times New Roman"/>
                <w:sz w:val="20"/>
                <w:szCs w:val="20"/>
              </w:rPr>
              <w:t>Акбарыс</w:t>
            </w:r>
            <w:proofErr w:type="spellEnd"/>
            <w:r w:rsidRPr="007203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331">
              <w:rPr>
                <w:rFonts w:ascii="Times New Roman" w:hAnsi="Times New Roman" w:cs="Times New Roman"/>
                <w:sz w:val="20"/>
                <w:szCs w:val="20"/>
              </w:rPr>
              <w:t>ауыл</w:t>
            </w:r>
            <w:proofErr w:type="spellEnd"/>
            <w:r w:rsidRPr="00720331">
              <w:rPr>
                <w:rFonts w:ascii="Times New Roman" w:hAnsi="Times New Roman" w:cs="Times New Roman"/>
                <w:sz w:val="20"/>
                <w:szCs w:val="20"/>
              </w:rPr>
              <w:t xml:space="preserve"> Советы</w:t>
            </w:r>
          </w:p>
          <w:p w:rsidR="00F577B4" w:rsidRPr="00720331" w:rsidRDefault="00F577B4" w:rsidP="006811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20331">
              <w:rPr>
                <w:rFonts w:ascii="Times New Roman" w:hAnsi="Times New Roman" w:cs="Times New Roman"/>
                <w:bCs/>
                <w:sz w:val="20"/>
                <w:szCs w:val="20"/>
              </w:rPr>
              <w:t>ауыл</w:t>
            </w:r>
            <w:proofErr w:type="spellEnd"/>
            <w:r w:rsidRPr="007203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20331">
              <w:rPr>
                <w:rFonts w:ascii="Times New Roman" w:hAnsi="Times New Roman" w:cs="Times New Roman"/>
                <w:bCs/>
                <w:sz w:val="20"/>
                <w:szCs w:val="20"/>
              </w:rPr>
              <w:t>билә</w:t>
            </w:r>
            <w:proofErr w:type="gramStart"/>
            <w:r w:rsidRPr="00720331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proofErr w:type="gramEnd"/>
            <w:r w:rsidRPr="00720331">
              <w:rPr>
                <w:rFonts w:ascii="Times New Roman" w:hAnsi="Times New Roman" w:cs="Times New Roman"/>
                <w:bCs/>
                <w:sz w:val="20"/>
                <w:szCs w:val="20"/>
              </w:rPr>
              <w:t>әһе</w:t>
            </w:r>
            <w:proofErr w:type="spellEnd"/>
            <w:r w:rsidRPr="007203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башлыƒы</w:t>
            </w:r>
          </w:p>
          <w:p w:rsidR="00F577B4" w:rsidRPr="00720331" w:rsidRDefault="00F577B4" w:rsidP="006811B9">
            <w:pPr>
              <w:pStyle w:val="a3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20331">
              <w:rPr>
                <w:sz w:val="20"/>
                <w:szCs w:val="20"/>
              </w:rPr>
              <w:t>Акбарыс</w:t>
            </w:r>
            <w:proofErr w:type="spellEnd"/>
            <w:r w:rsidRPr="00720331">
              <w:rPr>
                <w:sz w:val="20"/>
                <w:szCs w:val="20"/>
              </w:rPr>
              <w:t xml:space="preserve"> </w:t>
            </w:r>
            <w:proofErr w:type="spellStart"/>
            <w:r w:rsidRPr="00720331">
              <w:rPr>
                <w:sz w:val="20"/>
                <w:szCs w:val="20"/>
              </w:rPr>
              <w:t>ауылы</w:t>
            </w:r>
            <w:proofErr w:type="spellEnd"/>
            <w:r w:rsidRPr="00720331">
              <w:rPr>
                <w:sz w:val="20"/>
                <w:szCs w:val="20"/>
              </w:rPr>
              <w:t xml:space="preserve">, </w:t>
            </w:r>
            <w:proofErr w:type="spellStart"/>
            <w:r w:rsidRPr="00720331">
              <w:rPr>
                <w:sz w:val="20"/>
                <w:szCs w:val="20"/>
              </w:rPr>
              <w:t>М</w:t>
            </w:r>
            <w:r w:rsidRPr="00720331">
              <w:rPr>
                <w:bCs/>
                <w:sz w:val="20"/>
                <w:szCs w:val="20"/>
              </w:rPr>
              <w:t>ә</w:t>
            </w:r>
            <w:r w:rsidRPr="00720331">
              <w:rPr>
                <w:sz w:val="20"/>
                <w:szCs w:val="20"/>
              </w:rPr>
              <w:t>кт</w:t>
            </w:r>
            <w:r w:rsidRPr="00720331">
              <w:rPr>
                <w:bCs/>
                <w:sz w:val="20"/>
                <w:szCs w:val="20"/>
              </w:rPr>
              <w:t>ә</w:t>
            </w:r>
            <w:proofErr w:type="gramStart"/>
            <w:r w:rsidRPr="0072033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20331">
              <w:rPr>
                <w:sz w:val="20"/>
                <w:szCs w:val="20"/>
              </w:rPr>
              <w:t xml:space="preserve"> </w:t>
            </w:r>
            <w:proofErr w:type="spellStart"/>
            <w:r w:rsidRPr="00720331">
              <w:rPr>
                <w:sz w:val="20"/>
                <w:szCs w:val="20"/>
              </w:rPr>
              <w:t>урамы</w:t>
            </w:r>
            <w:proofErr w:type="spellEnd"/>
            <w:r w:rsidRPr="00720331">
              <w:rPr>
                <w:sz w:val="20"/>
                <w:szCs w:val="20"/>
              </w:rPr>
              <w:t>, 2</w:t>
            </w:r>
          </w:p>
          <w:p w:rsidR="00F577B4" w:rsidRPr="00720331" w:rsidRDefault="00F577B4" w:rsidP="006811B9">
            <w:pPr>
              <w:pStyle w:val="a3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720331">
              <w:rPr>
                <w:sz w:val="20"/>
                <w:szCs w:val="20"/>
              </w:rPr>
              <w:t xml:space="preserve"> тел.(34769) 2-33-87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F577B4" w:rsidRPr="00720331" w:rsidRDefault="00F577B4" w:rsidP="0068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331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00100" cy="1181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F577B4" w:rsidRPr="00720331" w:rsidRDefault="00F577B4" w:rsidP="0068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331">
              <w:rPr>
                <w:rFonts w:ascii="Times New Roman" w:hAnsi="Times New Roman" w:cs="Times New Roman"/>
                <w:sz w:val="20"/>
                <w:szCs w:val="20"/>
              </w:rPr>
              <w:t xml:space="preserve">Глава   сельского поселения </w:t>
            </w:r>
          </w:p>
          <w:p w:rsidR="00F577B4" w:rsidRPr="00720331" w:rsidRDefault="00F577B4" w:rsidP="0068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0331">
              <w:rPr>
                <w:rFonts w:ascii="Times New Roman" w:hAnsi="Times New Roman" w:cs="Times New Roman"/>
                <w:sz w:val="20"/>
                <w:szCs w:val="20"/>
              </w:rPr>
              <w:t>Акбарисовский</w:t>
            </w:r>
            <w:proofErr w:type="spellEnd"/>
            <w:r w:rsidRPr="00720331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  <w:p w:rsidR="00F577B4" w:rsidRPr="00720331" w:rsidRDefault="00F577B4" w:rsidP="0068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33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</w:p>
          <w:p w:rsidR="00F577B4" w:rsidRPr="00720331" w:rsidRDefault="00F577B4" w:rsidP="0068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0331">
              <w:rPr>
                <w:rFonts w:ascii="Times New Roman" w:hAnsi="Times New Roman" w:cs="Times New Roman"/>
                <w:sz w:val="20"/>
                <w:szCs w:val="20"/>
              </w:rPr>
              <w:t>Шаранский</w:t>
            </w:r>
            <w:proofErr w:type="spellEnd"/>
            <w:r w:rsidRPr="00720331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F577B4" w:rsidRPr="00720331" w:rsidRDefault="00F577B4" w:rsidP="0068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331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</w:p>
          <w:p w:rsidR="00F577B4" w:rsidRPr="00720331" w:rsidRDefault="00F577B4" w:rsidP="006811B9">
            <w:pPr>
              <w:pStyle w:val="a3"/>
              <w:jc w:val="center"/>
              <w:rPr>
                <w:sz w:val="20"/>
                <w:szCs w:val="20"/>
              </w:rPr>
            </w:pPr>
            <w:r w:rsidRPr="00720331">
              <w:rPr>
                <w:sz w:val="20"/>
                <w:szCs w:val="20"/>
              </w:rPr>
              <w:t xml:space="preserve">с. </w:t>
            </w:r>
            <w:proofErr w:type="spellStart"/>
            <w:r w:rsidRPr="00720331">
              <w:rPr>
                <w:sz w:val="20"/>
                <w:szCs w:val="20"/>
              </w:rPr>
              <w:t>Акбарисово</w:t>
            </w:r>
            <w:proofErr w:type="spellEnd"/>
            <w:r w:rsidRPr="00720331">
              <w:rPr>
                <w:sz w:val="20"/>
                <w:szCs w:val="20"/>
              </w:rPr>
              <w:t>, ул. Школьная, 2</w:t>
            </w:r>
          </w:p>
          <w:p w:rsidR="00F577B4" w:rsidRPr="00720331" w:rsidRDefault="00F577B4" w:rsidP="006811B9">
            <w:pPr>
              <w:pStyle w:val="a3"/>
              <w:jc w:val="center"/>
            </w:pPr>
            <w:r w:rsidRPr="00720331">
              <w:rPr>
                <w:sz w:val="20"/>
                <w:szCs w:val="20"/>
              </w:rPr>
              <w:t xml:space="preserve"> тел.(34769) 2-33-87</w:t>
            </w:r>
          </w:p>
        </w:tc>
      </w:tr>
    </w:tbl>
    <w:p w:rsidR="00F577B4" w:rsidRDefault="00F577B4" w:rsidP="000F14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F148C" w:rsidRDefault="000F148C" w:rsidP="000F14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БОЙОРОК                                                                РАСПОРЯЖЕНИЕ</w:t>
      </w:r>
    </w:p>
    <w:p w:rsidR="000F148C" w:rsidRDefault="000F148C" w:rsidP="000F14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577B4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 xml:space="preserve">  ноябрь  2017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№ </w:t>
      </w:r>
      <w:r w:rsidR="00F577B4">
        <w:rPr>
          <w:rFonts w:ascii="Times New Roman" w:hAnsi="Times New Roman" w:cs="Times New Roman"/>
          <w:b/>
          <w:sz w:val="28"/>
          <w:szCs w:val="28"/>
        </w:rPr>
        <w:t>39                           25</w:t>
      </w:r>
      <w:r>
        <w:rPr>
          <w:rFonts w:ascii="Times New Roman" w:hAnsi="Times New Roman" w:cs="Times New Roman"/>
          <w:b/>
          <w:sz w:val="28"/>
          <w:szCs w:val="28"/>
        </w:rPr>
        <w:t xml:space="preserve">  ноября  2017 г.</w:t>
      </w:r>
    </w:p>
    <w:p w:rsidR="000F148C" w:rsidRDefault="000F148C" w:rsidP="000F148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F148C" w:rsidRPr="00F577B4" w:rsidRDefault="000F148C" w:rsidP="000F14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77B4">
        <w:rPr>
          <w:rFonts w:ascii="Times New Roman" w:hAnsi="Times New Roman" w:cs="Times New Roman"/>
          <w:b/>
          <w:bCs/>
          <w:sz w:val="28"/>
          <w:szCs w:val="28"/>
        </w:rPr>
        <w:t>Об открытии  счета</w:t>
      </w:r>
    </w:p>
    <w:p w:rsidR="000F148C" w:rsidRDefault="000F148C" w:rsidP="000F148C">
      <w:pPr>
        <w:jc w:val="center"/>
        <w:rPr>
          <w:b/>
          <w:bCs/>
          <w:sz w:val="24"/>
          <w:szCs w:val="24"/>
        </w:rPr>
      </w:pPr>
    </w:p>
    <w:p w:rsidR="000F148C" w:rsidRDefault="000F148C" w:rsidP="000F148C">
      <w:pPr>
        <w:pStyle w:val="Con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48C" w:rsidRDefault="000F148C" w:rsidP="000F148C">
      <w:pPr>
        <w:pStyle w:val="Con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проведения открытых аукционов на право заключения муниципальных контрактов, в соответствии с Федеральным законом от 06.10.2003 №131- ФЗ «Об общих принципах организации  местного самоуправления в Российской Федерации», Федеральным законом от 05.04.2013 №44-ФЗ «О контрактной системе в сфере закупок товаров, работ, услуг для обеспечения государственных и муниципальных нужд», открыть банковский счет в валюте Российской Федерации для учета средств, поступающих 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временное распоряжение, по контрактной системе в сфере закупок товаров, выполнения работ и услуг для обеспечения государственных и муниципальных нужд в подразделении Банка России –РКЦ 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уймазы Отделения-   Национальный банк по Республике Башкортостан.</w:t>
      </w:r>
    </w:p>
    <w:p w:rsidR="000F148C" w:rsidRDefault="000F148C" w:rsidP="000F148C">
      <w:pPr>
        <w:pStyle w:val="Con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48C" w:rsidRDefault="000F148C" w:rsidP="000F148C">
      <w:pPr>
        <w:pStyle w:val="Con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48C" w:rsidRDefault="00F577B4" w:rsidP="000F148C">
      <w:pPr>
        <w:pStyle w:val="Con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r w:rsidR="000F148C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</w:t>
      </w:r>
      <w:r w:rsidR="000F148C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Ягудин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Р.Г.</w:t>
      </w:r>
    </w:p>
    <w:p w:rsidR="000F148C" w:rsidRDefault="000F148C" w:rsidP="000F14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1B5" w:rsidRDefault="00F577B4"/>
    <w:sectPr w:rsidR="006941B5" w:rsidSect="00B35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48C"/>
    <w:rsid w:val="000F148C"/>
    <w:rsid w:val="004057E4"/>
    <w:rsid w:val="00B35991"/>
    <w:rsid w:val="00E42551"/>
    <w:rsid w:val="00F37EC6"/>
    <w:rsid w:val="00F5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F14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1"/>
    <w:unhideWhenUsed/>
    <w:rsid w:val="00F577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577B4"/>
  </w:style>
  <w:style w:type="character" w:customStyle="1" w:styleId="1">
    <w:name w:val="Верхний колонтитул Знак1"/>
    <w:basedOn w:val="a0"/>
    <w:link w:val="a3"/>
    <w:locked/>
    <w:rsid w:val="00F57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7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6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2017-11-30T07:25:00Z</dcterms:created>
  <dcterms:modified xsi:type="dcterms:W3CDTF">2017-11-30T09:12:00Z</dcterms:modified>
</cp:coreProperties>
</file>