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41" w:rsidRPr="00FA1B1F" w:rsidRDefault="000A5E41" w:rsidP="000A5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0A5E41" w:rsidRPr="00C13B29" w:rsidRDefault="000A5E41" w:rsidP="000A5E41">
      <w:pPr>
        <w:pStyle w:val="9"/>
        <w:spacing w:after="0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0A5E41" w:rsidRPr="004821EA" w:rsidTr="008729A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E41" w:rsidRPr="004821EA" w:rsidRDefault="000A5E41" w:rsidP="000A5E41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0A5E41" w:rsidRPr="008D3346" w:rsidRDefault="000A5E41" w:rsidP="000A5E41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0A5E41" w:rsidRPr="008D3346" w:rsidRDefault="000A5E41" w:rsidP="000A5E41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0A5E41" w:rsidRPr="008D3346" w:rsidRDefault="000A5E41" w:rsidP="000A5E41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0A5E41" w:rsidRPr="008D3346" w:rsidRDefault="000A5E41" w:rsidP="000A5E41">
            <w:pPr>
              <w:keepNext/>
              <w:spacing w:after="0"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D3346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D3346">
              <w:rPr>
                <w:b/>
                <w:iCs/>
                <w:sz w:val="18"/>
                <w:szCs w:val="18"/>
              </w:rPr>
              <w:t>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0A5E41" w:rsidRPr="004821EA" w:rsidRDefault="000A5E41" w:rsidP="008729A6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п урамы, 2</w:t>
            </w:r>
          </w:p>
          <w:p w:rsidR="000A5E41" w:rsidRPr="004821EA" w:rsidRDefault="000A5E41" w:rsidP="000A5E4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0900" cy="1066800"/>
                  <wp:effectExtent l="19050" t="0" r="6350" b="0"/>
                  <wp:docPr id="4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0A5E41" w:rsidRPr="00A41780" w:rsidRDefault="00A41780" w:rsidP="00A41780">
      <w:pPr>
        <w:pStyle w:val="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0A5E41" w:rsidRPr="00A41780">
        <w:rPr>
          <w:rFonts w:ascii="Times New Roman" w:hAnsi="Times New Roman"/>
          <w:b/>
          <w:sz w:val="28"/>
        </w:rPr>
        <w:t xml:space="preserve">ҠАРАР                </w:t>
      </w:r>
      <w:r>
        <w:rPr>
          <w:rFonts w:ascii="Times New Roman" w:hAnsi="Times New Roman"/>
          <w:b/>
          <w:sz w:val="28"/>
        </w:rPr>
        <w:t xml:space="preserve">                                </w:t>
      </w:r>
      <w:r w:rsidR="000A5E41" w:rsidRPr="00A41780">
        <w:rPr>
          <w:rFonts w:ascii="Times New Roman" w:hAnsi="Times New Roman"/>
          <w:b/>
          <w:sz w:val="28"/>
        </w:rPr>
        <w:t xml:space="preserve">                                РЕШЕНИЕ</w:t>
      </w:r>
    </w:p>
    <w:p w:rsidR="000A5E41" w:rsidRPr="009C2BDC" w:rsidRDefault="000A5E41" w:rsidP="000A5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5E41" w:rsidRPr="00FA1B1F" w:rsidRDefault="00722F4D" w:rsidP="000A5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r w:rsidR="000A5E41">
        <w:rPr>
          <w:rFonts w:ascii="Times New Roman" w:hAnsi="Times New Roman" w:cs="Times New Roman"/>
          <w:sz w:val="28"/>
          <w:szCs w:val="28"/>
        </w:rPr>
        <w:t xml:space="preserve"> о</w:t>
      </w:r>
      <w:r w:rsidR="000A5E41" w:rsidRPr="00FA1B1F">
        <w:rPr>
          <w:rFonts w:ascii="Times New Roman" w:hAnsi="Times New Roman" w:cs="Times New Roman"/>
          <w:sz w:val="28"/>
          <w:szCs w:val="28"/>
        </w:rPr>
        <w:t xml:space="preserve"> </w:t>
      </w:r>
      <w:r w:rsidR="000A5E41" w:rsidRPr="00FA1B1F">
        <w:rPr>
          <w:rFonts w:ascii="Times New Roman" w:hAnsi="Times New Roman"/>
          <w:sz w:val="28"/>
          <w:szCs w:val="28"/>
        </w:rPr>
        <w:t xml:space="preserve">деятельности </w:t>
      </w:r>
      <w:r w:rsidR="000A5E41">
        <w:rPr>
          <w:rFonts w:ascii="Times New Roman" w:hAnsi="Times New Roman"/>
          <w:sz w:val="28"/>
          <w:szCs w:val="28"/>
        </w:rPr>
        <w:t>Р</w:t>
      </w:r>
      <w:r w:rsidR="000A5E41" w:rsidRPr="00FA1B1F">
        <w:rPr>
          <w:rFonts w:ascii="Times New Roman" w:hAnsi="Times New Roman"/>
          <w:sz w:val="28"/>
          <w:szCs w:val="28"/>
        </w:rPr>
        <w:t xml:space="preserve">евизионной комиссии </w:t>
      </w:r>
      <w:r w:rsidR="000A5E41">
        <w:rPr>
          <w:rFonts w:ascii="Times New Roman" w:hAnsi="Times New Roman"/>
          <w:sz w:val="28"/>
          <w:szCs w:val="28"/>
        </w:rPr>
        <w:t xml:space="preserve">Совета сельского поселения Акбарисовский сельсовет </w:t>
      </w:r>
      <w:r w:rsidR="000A5E41" w:rsidRPr="00FA1B1F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 </w:t>
      </w:r>
      <w:r w:rsidR="005D2C88">
        <w:rPr>
          <w:rFonts w:ascii="Times New Roman" w:hAnsi="Times New Roman" w:cs="Times New Roman"/>
          <w:sz w:val="28"/>
          <w:szCs w:val="28"/>
        </w:rPr>
        <w:t>в 2021</w:t>
      </w:r>
      <w:r w:rsidR="000A5E41" w:rsidRPr="00FA1B1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A5E41" w:rsidRPr="009C2BDC" w:rsidRDefault="000A5E41" w:rsidP="000A5E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A5E41" w:rsidRPr="00FA1B1F" w:rsidRDefault="000A5E41" w:rsidP="000A5E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B1F">
        <w:rPr>
          <w:rFonts w:ascii="Times New Roman" w:hAnsi="Times New Roman"/>
          <w:sz w:val="28"/>
          <w:szCs w:val="28"/>
        </w:rPr>
        <w:t xml:space="preserve">Заслушав </w:t>
      </w:r>
      <w:hyperlink w:anchor="Par31" w:history="1">
        <w:r w:rsidRPr="00FA1B1F">
          <w:rPr>
            <w:rFonts w:ascii="Times New Roman" w:hAnsi="Times New Roman"/>
            <w:sz w:val="28"/>
            <w:szCs w:val="28"/>
          </w:rPr>
          <w:t>отчет</w:t>
        </w:r>
      </w:hyperlink>
      <w:r w:rsidRPr="00FA1B1F">
        <w:rPr>
          <w:rFonts w:ascii="Times New Roman" w:hAnsi="Times New Roman"/>
          <w:sz w:val="28"/>
          <w:szCs w:val="28"/>
        </w:rPr>
        <w:t xml:space="preserve"> </w:t>
      </w:r>
      <w:r w:rsidR="00722F4D">
        <w:rPr>
          <w:rFonts w:ascii="Times New Roman" w:hAnsi="Times New Roman"/>
          <w:sz w:val="28"/>
          <w:szCs w:val="28"/>
        </w:rPr>
        <w:t>председателя</w:t>
      </w:r>
      <w:r w:rsidRPr="00FA1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A1B1F">
        <w:rPr>
          <w:rFonts w:ascii="Times New Roman" w:hAnsi="Times New Roman"/>
          <w:sz w:val="28"/>
          <w:szCs w:val="28"/>
        </w:rPr>
        <w:t>евизионной комиссии</w:t>
      </w:r>
      <w:r w:rsidR="009556B8">
        <w:rPr>
          <w:rFonts w:ascii="Times New Roman" w:hAnsi="Times New Roman"/>
          <w:sz w:val="28"/>
          <w:szCs w:val="28"/>
        </w:rPr>
        <w:t xml:space="preserve"> </w:t>
      </w:r>
      <w:r w:rsidR="00722F4D">
        <w:rPr>
          <w:rFonts w:ascii="Times New Roman" w:hAnsi="Times New Roman"/>
          <w:sz w:val="28"/>
          <w:szCs w:val="28"/>
        </w:rPr>
        <w:t>Шамыкаевой Л.М.</w:t>
      </w:r>
      <w:r w:rsidR="009556B8">
        <w:rPr>
          <w:rFonts w:ascii="Times New Roman" w:hAnsi="Times New Roman"/>
          <w:sz w:val="28"/>
          <w:szCs w:val="28"/>
        </w:rPr>
        <w:t>.</w:t>
      </w:r>
      <w:r w:rsidRPr="00FA1B1F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деятельности Р</w:t>
      </w:r>
      <w:r w:rsidRPr="00FA1B1F">
        <w:rPr>
          <w:rFonts w:ascii="Times New Roman" w:hAnsi="Times New Roman"/>
          <w:sz w:val="28"/>
          <w:szCs w:val="28"/>
        </w:rPr>
        <w:t>евизионной комиссии</w:t>
      </w:r>
      <w:r>
        <w:rPr>
          <w:rFonts w:ascii="Times New Roman" w:hAnsi="Times New Roman"/>
          <w:sz w:val="28"/>
          <w:szCs w:val="28"/>
        </w:rPr>
        <w:t xml:space="preserve"> сельского поселения Акбарисовский сельсовет</w:t>
      </w:r>
      <w:r w:rsidRPr="00FA1B1F">
        <w:rPr>
          <w:rFonts w:ascii="Times New Roman" w:hAnsi="Times New Roman"/>
          <w:sz w:val="28"/>
          <w:szCs w:val="28"/>
        </w:rPr>
        <w:t xml:space="preserve"> муниципального района Шаранский рай</w:t>
      </w:r>
      <w:r w:rsidR="009556B8">
        <w:rPr>
          <w:rFonts w:ascii="Times New Roman" w:hAnsi="Times New Roman"/>
          <w:sz w:val="28"/>
          <w:szCs w:val="28"/>
        </w:rPr>
        <w:t>о</w:t>
      </w:r>
      <w:r w:rsidR="005D2C88">
        <w:rPr>
          <w:rFonts w:ascii="Times New Roman" w:hAnsi="Times New Roman"/>
          <w:sz w:val="28"/>
          <w:szCs w:val="28"/>
        </w:rPr>
        <w:t>н Республики Башкортостан в 2021</w:t>
      </w:r>
      <w:r w:rsidRPr="00FA1B1F">
        <w:rPr>
          <w:rFonts w:ascii="Times New Roman" w:hAnsi="Times New Roman"/>
          <w:sz w:val="28"/>
          <w:szCs w:val="28"/>
        </w:rPr>
        <w:t xml:space="preserve"> году,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Акбарисовский сельсовет </w:t>
      </w:r>
      <w:r w:rsidRPr="00FA1B1F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решил:</w:t>
      </w:r>
      <w:proofErr w:type="gramEnd"/>
    </w:p>
    <w:p w:rsidR="000A5E41" w:rsidRPr="00FA1B1F" w:rsidRDefault="007E0F6B" w:rsidP="000A5E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31" w:history="1">
        <w:r w:rsidR="000A5E41" w:rsidRPr="00FA1B1F">
          <w:rPr>
            <w:rFonts w:ascii="Times New Roman" w:hAnsi="Times New Roman"/>
            <w:sz w:val="28"/>
            <w:szCs w:val="28"/>
          </w:rPr>
          <w:t>Отчет</w:t>
        </w:r>
      </w:hyperlink>
      <w:r w:rsidR="000A5E41" w:rsidRPr="00FA1B1F">
        <w:rPr>
          <w:rFonts w:ascii="Times New Roman" w:hAnsi="Times New Roman"/>
          <w:sz w:val="28"/>
          <w:szCs w:val="28"/>
        </w:rPr>
        <w:t xml:space="preserve"> о деятельности </w:t>
      </w:r>
      <w:r w:rsidR="000A5E41">
        <w:rPr>
          <w:rFonts w:ascii="Times New Roman" w:hAnsi="Times New Roman"/>
          <w:sz w:val="28"/>
          <w:szCs w:val="28"/>
        </w:rPr>
        <w:t>Р</w:t>
      </w:r>
      <w:r w:rsidR="000A5E41" w:rsidRPr="00FA1B1F">
        <w:rPr>
          <w:rFonts w:ascii="Times New Roman" w:hAnsi="Times New Roman"/>
          <w:sz w:val="28"/>
          <w:szCs w:val="28"/>
        </w:rPr>
        <w:t>евизионной комиссии</w:t>
      </w:r>
      <w:r w:rsidR="000A5E41">
        <w:rPr>
          <w:rFonts w:ascii="Times New Roman" w:hAnsi="Times New Roman"/>
          <w:sz w:val="28"/>
          <w:szCs w:val="28"/>
        </w:rPr>
        <w:t xml:space="preserve"> сельского поселения Акбарисовский сельсовет</w:t>
      </w:r>
      <w:r w:rsidR="000A5E41" w:rsidRPr="00FA1B1F">
        <w:rPr>
          <w:rFonts w:ascii="Times New Roman" w:hAnsi="Times New Roman"/>
          <w:sz w:val="28"/>
          <w:szCs w:val="28"/>
        </w:rPr>
        <w:t xml:space="preserve"> муниципального района Шаранский рай</w:t>
      </w:r>
      <w:r w:rsidR="009556B8">
        <w:rPr>
          <w:rFonts w:ascii="Times New Roman" w:hAnsi="Times New Roman"/>
          <w:sz w:val="28"/>
          <w:szCs w:val="28"/>
        </w:rPr>
        <w:t>о</w:t>
      </w:r>
      <w:r w:rsidR="005D2C88">
        <w:rPr>
          <w:rFonts w:ascii="Times New Roman" w:hAnsi="Times New Roman"/>
          <w:sz w:val="28"/>
          <w:szCs w:val="28"/>
        </w:rPr>
        <w:t>н Республики Башкортостан в 2021</w:t>
      </w:r>
      <w:r w:rsidR="000A5E41">
        <w:rPr>
          <w:rFonts w:ascii="Times New Roman" w:hAnsi="Times New Roman"/>
          <w:sz w:val="28"/>
          <w:szCs w:val="28"/>
        </w:rPr>
        <w:t xml:space="preserve"> </w:t>
      </w:r>
      <w:r w:rsidR="000A5E41" w:rsidRPr="00FA1B1F">
        <w:rPr>
          <w:rFonts w:ascii="Times New Roman" w:hAnsi="Times New Roman"/>
          <w:sz w:val="28"/>
          <w:szCs w:val="28"/>
        </w:rPr>
        <w:t>году принять к сведению (прилагается).</w:t>
      </w:r>
    </w:p>
    <w:p w:rsidR="000A5E41" w:rsidRDefault="000A5E41" w:rsidP="000A5E4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A5E41" w:rsidRDefault="000A5E41" w:rsidP="000A5E41">
      <w:pPr>
        <w:pStyle w:val="3"/>
        <w:ind w:left="360" w:firstLine="0"/>
        <w:rPr>
          <w:szCs w:val="28"/>
        </w:rPr>
      </w:pPr>
    </w:p>
    <w:p w:rsidR="000A5E41" w:rsidRDefault="000A5E41" w:rsidP="000A5E41">
      <w:pPr>
        <w:pStyle w:val="3"/>
        <w:ind w:left="360" w:firstLine="0"/>
        <w:rPr>
          <w:szCs w:val="28"/>
        </w:rPr>
      </w:pPr>
    </w:p>
    <w:p w:rsidR="000A5E41" w:rsidRPr="00382E54" w:rsidRDefault="000A5E41" w:rsidP="000A5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E54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0A5E41" w:rsidRPr="00382E54" w:rsidRDefault="000A5E41" w:rsidP="000A5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E54">
        <w:rPr>
          <w:rFonts w:ascii="Times New Roman" w:hAnsi="Times New Roman"/>
          <w:sz w:val="28"/>
          <w:szCs w:val="28"/>
        </w:rPr>
        <w:t xml:space="preserve">Акбарисовский сельсовет                                                            </w:t>
      </w:r>
      <w:r>
        <w:rPr>
          <w:rFonts w:ascii="Times New Roman" w:hAnsi="Times New Roman"/>
          <w:sz w:val="28"/>
          <w:szCs w:val="28"/>
        </w:rPr>
        <w:t>Р.Г.Ягудин</w:t>
      </w:r>
      <w:r w:rsidRPr="00382E54">
        <w:rPr>
          <w:rFonts w:ascii="Times New Roman" w:hAnsi="Times New Roman"/>
          <w:sz w:val="28"/>
          <w:szCs w:val="28"/>
        </w:rPr>
        <w:t xml:space="preserve">  </w:t>
      </w:r>
    </w:p>
    <w:p w:rsidR="000A5E41" w:rsidRDefault="000A5E41" w:rsidP="000A5E41">
      <w:pPr>
        <w:pStyle w:val="3"/>
        <w:ind w:left="360" w:firstLine="0"/>
        <w:rPr>
          <w:szCs w:val="28"/>
        </w:rPr>
      </w:pPr>
    </w:p>
    <w:p w:rsidR="000A5E41" w:rsidRPr="009A3198" w:rsidRDefault="000A5E41" w:rsidP="000A5E41">
      <w:pPr>
        <w:pStyle w:val="3"/>
        <w:ind w:left="360" w:firstLine="0"/>
        <w:rPr>
          <w:szCs w:val="28"/>
        </w:rPr>
      </w:pPr>
    </w:p>
    <w:p w:rsidR="000A5E41" w:rsidRPr="009A3198" w:rsidRDefault="000A5E41" w:rsidP="000A5E41">
      <w:pPr>
        <w:pStyle w:val="3"/>
        <w:ind w:firstLine="0"/>
        <w:rPr>
          <w:szCs w:val="28"/>
        </w:rPr>
      </w:pPr>
      <w:r w:rsidRPr="009A3198">
        <w:rPr>
          <w:szCs w:val="28"/>
        </w:rPr>
        <w:t>с</w:t>
      </w:r>
      <w:proofErr w:type="gramStart"/>
      <w:r w:rsidRPr="009A319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кбарисово</w:t>
      </w:r>
    </w:p>
    <w:p w:rsidR="000A5E41" w:rsidRDefault="005D2C88" w:rsidP="000A5E41">
      <w:pPr>
        <w:pStyle w:val="3"/>
        <w:ind w:firstLine="0"/>
        <w:rPr>
          <w:szCs w:val="28"/>
        </w:rPr>
      </w:pPr>
      <w:r>
        <w:rPr>
          <w:szCs w:val="28"/>
        </w:rPr>
        <w:t>11.03.2022</w:t>
      </w:r>
      <w:r w:rsidR="000A5E41">
        <w:rPr>
          <w:szCs w:val="28"/>
        </w:rPr>
        <w:t xml:space="preserve"> года</w:t>
      </w:r>
    </w:p>
    <w:p w:rsidR="000A5E41" w:rsidRDefault="00FD615B" w:rsidP="000A5E41">
      <w:pPr>
        <w:pStyle w:val="3"/>
        <w:ind w:firstLine="0"/>
        <w:rPr>
          <w:szCs w:val="28"/>
        </w:rPr>
      </w:pPr>
      <w:r>
        <w:rPr>
          <w:szCs w:val="28"/>
        </w:rPr>
        <w:t>№ 37/282</w:t>
      </w:r>
    </w:p>
    <w:p w:rsidR="00AD142B" w:rsidRDefault="00AD142B" w:rsidP="000A5E41">
      <w:pPr>
        <w:pStyle w:val="3"/>
        <w:ind w:firstLine="0"/>
        <w:rPr>
          <w:szCs w:val="28"/>
        </w:rPr>
      </w:pPr>
    </w:p>
    <w:p w:rsidR="00AD142B" w:rsidRDefault="00AD142B" w:rsidP="000A5E41">
      <w:pPr>
        <w:pStyle w:val="3"/>
        <w:ind w:firstLine="0"/>
        <w:rPr>
          <w:szCs w:val="28"/>
        </w:rPr>
      </w:pPr>
    </w:p>
    <w:p w:rsidR="00AD142B" w:rsidRDefault="00AD142B" w:rsidP="000A5E41">
      <w:pPr>
        <w:pStyle w:val="3"/>
        <w:ind w:firstLine="0"/>
        <w:rPr>
          <w:szCs w:val="28"/>
        </w:rPr>
      </w:pPr>
    </w:p>
    <w:p w:rsidR="00AD142B" w:rsidRDefault="00AD142B" w:rsidP="000A5E41">
      <w:pPr>
        <w:pStyle w:val="3"/>
        <w:ind w:firstLine="0"/>
        <w:rPr>
          <w:szCs w:val="28"/>
        </w:rPr>
      </w:pPr>
    </w:p>
    <w:p w:rsidR="00AD142B" w:rsidRDefault="00AD142B" w:rsidP="000A5E41">
      <w:pPr>
        <w:pStyle w:val="3"/>
        <w:ind w:firstLine="0"/>
        <w:rPr>
          <w:szCs w:val="28"/>
        </w:rPr>
      </w:pPr>
    </w:p>
    <w:p w:rsidR="00AD142B" w:rsidRDefault="00AD142B" w:rsidP="000A5E41">
      <w:pPr>
        <w:pStyle w:val="3"/>
        <w:ind w:firstLine="0"/>
        <w:rPr>
          <w:szCs w:val="28"/>
        </w:rPr>
      </w:pPr>
    </w:p>
    <w:p w:rsidR="00AD142B" w:rsidRDefault="00AD142B" w:rsidP="000A5E41">
      <w:pPr>
        <w:pStyle w:val="3"/>
        <w:ind w:firstLine="0"/>
        <w:rPr>
          <w:szCs w:val="28"/>
        </w:rPr>
      </w:pPr>
    </w:p>
    <w:p w:rsidR="00AD142B" w:rsidRDefault="00AD142B" w:rsidP="000A5E41">
      <w:pPr>
        <w:pStyle w:val="3"/>
        <w:ind w:firstLine="0"/>
        <w:rPr>
          <w:szCs w:val="28"/>
        </w:rPr>
      </w:pPr>
    </w:p>
    <w:p w:rsidR="00AD142B" w:rsidRDefault="00AD142B" w:rsidP="000A5E41">
      <w:pPr>
        <w:pStyle w:val="3"/>
        <w:ind w:firstLine="0"/>
        <w:rPr>
          <w:szCs w:val="28"/>
        </w:rPr>
      </w:pPr>
    </w:p>
    <w:tbl>
      <w:tblPr>
        <w:tblW w:w="4512" w:type="dxa"/>
        <w:tblInd w:w="4786" w:type="dxa"/>
        <w:tblLook w:val="04A0"/>
      </w:tblPr>
      <w:tblGrid>
        <w:gridCol w:w="4512"/>
      </w:tblGrid>
      <w:tr w:rsidR="00AD142B" w:rsidRPr="00445A36" w:rsidTr="00120B59">
        <w:trPr>
          <w:trHeight w:val="2050"/>
        </w:trPr>
        <w:tc>
          <w:tcPr>
            <w:tcW w:w="4512" w:type="dxa"/>
          </w:tcPr>
          <w:p w:rsidR="00AD142B" w:rsidRPr="00EF7EE3" w:rsidRDefault="00AD142B" w:rsidP="00120B59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E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AD142B" w:rsidRPr="00EF7EE3" w:rsidRDefault="00AD142B" w:rsidP="00120B59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EE3">
              <w:rPr>
                <w:rFonts w:ascii="Times New Roman" w:hAnsi="Times New Roman"/>
                <w:bCs/>
                <w:sz w:val="24"/>
                <w:szCs w:val="24"/>
              </w:rPr>
              <w:t>к решению Совета сельско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поселения Акбарисовский</w:t>
            </w:r>
            <w:r w:rsidRPr="00EF7EE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AD142B" w:rsidRPr="0033778A" w:rsidRDefault="00AD142B" w:rsidP="00120B59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EF7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Pr="00EF7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EF7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37/282</w:t>
            </w:r>
          </w:p>
        </w:tc>
      </w:tr>
    </w:tbl>
    <w:p w:rsidR="00AD142B" w:rsidRPr="00EF7EE3" w:rsidRDefault="00AD142B" w:rsidP="00AD14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E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</w:t>
      </w:r>
    </w:p>
    <w:p w:rsidR="00AD142B" w:rsidRPr="00EF7EE3" w:rsidRDefault="00AD142B" w:rsidP="00AD14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7EE3">
        <w:rPr>
          <w:rFonts w:ascii="Times New Roman" w:hAnsi="Times New Roman"/>
          <w:b/>
          <w:bCs/>
          <w:color w:val="000000"/>
          <w:sz w:val="28"/>
          <w:szCs w:val="28"/>
        </w:rPr>
        <w:t>о деятельности Ревизионной комиссии Совета сельско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 поселения Акбарисовский</w:t>
      </w:r>
      <w:r w:rsidRPr="00EF7EE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</w:p>
    <w:p w:rsidR="00AD142B" w:rsidRPr="00EF7EE3" w:rsidRDefault="00AD142B" w:rsidP="00AD14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7EE3">
        <w:rPr>
          <w:rFonts w:ascii="Times New Roman" w:hAnsi="Times New Roman"/>
          <w:b/>
          <w:bCs/>
          <w:color w:val="000000"/>
          <w:sz w:val="28"/>
          <w:szCs w:val="28"/>
        </w:rPr>
        <w:t>Шаранский район Республики Башкортостан за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21 </w:t>
      </w:r>
      <w:r w:rsidRPr="00EF7EE3">
        <w:rPr>
          <w:rFonts w:ascii="Times New Roman" w:hAnsi="Times New Roman"/>
          <w:b/>
          <w:bCs/>
          <w:color w:val="000000"/>
          <w:sz w:val="28"/>
          <w:szCs w:val="28"/>
        </w:rPr>
        <w:t>год</w:t>
      </w:r>
    </w:p>
    <w:p w:rsidR="00AD142B" w:rsidRPr="00EF7EE3" w:rsidRDefault="00AD142B" w:rsidP="00AD142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D142B" w:rsidRPr="00EF7EE3" w:rsidRDefault="00AD142B" w:rsidP="00AD14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7EE3">
        <w:rPr>
          <w:rFonts w:ascii="Times New Roman" w:hAnsi="Times New Roman"/>
          <w:sz w:val="28"/>
          <w:szCs w:val="28"/>
        </w:rPr>
        <w:t xml:space="preserve">Деятельность Ревизионной комиссии Совета сельского поселения </w:t>
      </w:r>
      <w:r>
        <w:rPr>
          <w:rFonts w:ascii="Times New Roman" w:hAnsi="Times New Roman"/>
          <w:sz w:val="28"/>
          <w:szCs w:val="28"/>
        </w:rPr>
        <w:t>Акбарисовский</w:t>
      </w:r>
      <w:r w:rsidRPr="00EF7EE3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(далее </w:t>
      </w:r>
      <w:r>
        <w:rPr>
          <w:rFonts w:ascii="Times New Roman" w:hAnsi="Times New Roman"/>
          <w:sz w:val="28"/>
          <w:szCs w:val="28"/>
        </w:rPr>
        <w:t>– Ревизионная комиссия) за 2021</w:t>
      </w:r>
      <w:r w:rsidRPr="00EF7EE3">
        <w:rPr>
          <w:rFonts w:ascii="Times New Roman" w:hAnsi="Times New Roman"/>
          <w:sz w:val="28"/>
          <w:szCs w:val="28"/>
        </w:rPr>
        <w:t xml:space="preserve"> год осуществлялась в соответствии с нормативными правовыми актами Российской Федерации, Законами Республики Башкортостан.</w:t>
      </w:r>
    </w:p>
    <w:p w:rsidR="00AD142B" w:rsidRPr="00EF7EE3" w:rsidRDefault="00AD142B" w:rsidP="00AD14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EE3">
        <w:rPr>
          <w:rFonts w:ascii="Times New Roman" w:hAnsi="Times New Roman"/>
          <w:sz w:val="28"/>
          <w:szCs w:val="28"/>
        </w:rPr>
        <w:t>Работа ревизионной комиссии в 20</w:t>
      </w:r>
      <w:r>
        <w:rPr>
          <w:rFonts w:ascii="Times New Roman" w:hAnsi="Times New Roman"/>
          <w:sz w:val="28"/>
          <w:szCs w:val="28"/>
        </w:rPr>
        <w:t>21</w:t>
      </w:r>
      <w:r w:rsidRPr="00EF7EE3">
        <w:rPr>
          <w:rFonts w:ascii="Times New Roman" w:hAnsi="Times New Roman"/>
          <w:sz w:val="28"/>
          <w:szCs w:val="28"/>
        </w:rPr>
        <w:t xml:space="preserve"> году была направлена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консолидированного местного бюджета, нерационального использования муниципальной собственности, других материальных и финансовых ресурсов. </w:t>
      </w:r>
      <w:proofErr w:type="gramEnd"/>
    </w:p>
    <w:p w:rsidR="00AD142B" w:rsidRPr="00EF7EE3" w:rsidRDefault="00AD142B" w:rsidP="00AD14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7EE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апреле </w:t>
      </w:r>
      <w:r w:rsidRPr="00EF7EE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EF7EE3">
        <w:rPr>
          <w:rFonts w:ascii="Times New Roman" w:hAnsi="Times New Roman"/>
          <w:sz w:val="28"/>
          <w:szCs w:val="28"/>
        </w:rPr>
        <w:t xml:space="preserve"> года проведена экспертиз</w:t>
      </w:r>
      <w:r>
        <w:rPr>
          <w:rFonts w:ascii="Times New Roman" w:hAnsi="Times New Roman"/>
          <w:sz w:val="28"/>
          <w:szCs w:val="28"/>
        </w:rPr>
        <w:t>а исполнения бюджета за 2020</w:t>
      </w:r>
      <w:r w:rsidRPr="00EF7EE3">
        <w:rPr>
          <w:rFonts w:ascii="Times New Roman" w:hAnsi="Times New Roman"/>
          <w:sz w:val="28"/>
          <w:szCs w:val="28"/>
        </w:rPr>
        <w:t xml:space="preserve"> год. </w:t>
      </w:r>
      <w:proofErr w:type="gramStart"/>
      <w:r w:rsidRPr="00EF7EE3">
        <w:rPr>
          <w:rFonts w:ascii="Times New Roman" w:hAnsi="Times New Roman"/>
          <w:sz w:val="28"/>
          <w:szCs w:val="28"/>
        </w:rPr>
        <w:t>В ходе проверки Ревизионная комиссия не обнаружила нарушений действующего законодательства при исполнении бюджета сельско</w:t>
      </w:r>
      <w:r>
        <w:rPr>
          <w:rFonts w:ascii="Times New Roman" w:hAnsi="Times New Roman"/>
          <w:sz w:val="28"/>
          <w:szCs w:val="28"/>
        </w:rPr>
        <w:t>го поселения Акбарисовский</w:t>
      </w:r>
      <w:r w:rsidRPr="00EF7EE3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</w:t>
      </w:r>
      <w:r>
        <w:rPr>
          <w:rFonts w:ascii="Times New Roman" w:hAnsi="Times New Roman"/>
          <w:sz w:val="28"/>
          <w:szCs w:val="28"/>
        </w:rPr>
        <w:t>тан за 2021</w:t>
      </w:r>
      <w:r w:rsidRPr="00EF7EE3">
        <w:rPr>
          <w:rFonts w:ascii="Times New Roman" w:hAnsi="Times New Roman"/>
          <w:sz w:val="28"/>
          <w:szCs w:val="28"/>
        </w:rPr>
        <w:t xml:space="preserve"> год, доходн</w:t>
      </w:r>
      <w:r>
        <w:rPr>
          <w:rFonts w:ascii="Times New Roman" w:hAnsi="Times New Roman"/>
          <w:sz w:val="28"/>
          <w:szCs w:val="28"/>
        </w:rPr>
        <w:t>ая и расходная части бюджета 2021</w:t>
      </w:r>
      <w:r w:rsidRPr="00EF7EE3">
        <w:rPr>
          <w:rFonts w:ascii="Times New Roman" w:hAnsi="Times New Roman"/>
          <w:sz w:val="28"/>
          <w:szCs w:val="28"/>
        </w:rPr>
        <w:t xml:space="preserve"> года были исполнены надлежащим образом.</w:t>
      </w:r>
      <w:proofErr w:type="gramEnd"/>
    </w:p>
    <w:p w:rsidR="00AD142B" w:rsidRPr="00EF7EE3" w:rsidRDefault="00AD142B" w:rsidP="00AD14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7EE3">
        <w:rPr>
          <w:rFonts w:ascii="Times New Roman" w:hAnsi="Times New Roman"/>
          <w:sz w:val="28"/>
          <w:szCs w:val="28"/>
        </w:rPr>
        <w:t>В ноябре 20</w:t>
      </w:r>
      <w:r>
        <w:rPr>
          <w:rFonts w:ascii="Times New Roman" w:hAnsi="Times New Roman"/>
          <w:sz w:val="28"/>
          <w:szCs w:val="28"/>
        </w:rPr>
        <w:t>21</w:t>
      </w:r>
      <w:r w:rsidRPr="00EF7EE3">
        <w:rPr>
          <w:rFonts w:ascii="Times New Roman" w:hAnsi="Times New Roman"/>
          <w:sz w:val="28"/>
          <w:szCs w:val="28"/>
        </w:rPr>
        <w:t xml:space="preserve"> года Ревизионной комиссией была проведена финансово-правовая экспертиза проекта бюджета сельско</w:t>
      </w:r>
      <w:r w:rsidR="00A601BD">
        <w:rPr>
          <w:rFonts w:ascii="Times New Roman" w:hAnsi="Times New Roman"/>
          <w:sz w:val="28"/>
          <w:szCs w:val="28"/>
        </w:rPr>
        <w:t xml:space="preserve">го поселения Акбарисовский </w:t>
      </w:r>
      <w:r w:rsidRPr="00EF7EE3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на 202</w:t>
      </w:r>
      <w:r w:rsidR="00A601BD">
        <w:rPr>
          <w:rFonts w:ascii="Times New Roman" w:hAnsi="Times New Roman"/>
          <w:sz w:val="28"/>
          <w:szCs w:val="28"/>
        </w:rPr>
        <w:t>2</w:t>
      </w:r>
      <w:r w:rsidRPr="00EF7EE3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A601BD">
        <w:rPr>
          <w:rFonts w:ascii="Times New Roman" w:hAnsi="Times New Roman"/>
          <w:sz w:val="28"/>
          <w:szCs w:val="28"/>
        </w:rPr>
        <w:t>3</w:t>
      </w:r>
      <w:r w:rsidRPr="00EF7EE3">
        <w:rPr>
          <w:rFonts w:ascii="Times New Roman" w:hAnsi="Times New Roman"/>
          <w:sz w:val="28"/>
          <w:szCs w:val="28"/>
        </w:rPr>
        <w:t xml:space="preserve"> и 202</w:t>
      </w:r>
      <w:r w:rsidR="00A601BD">
        <w:rPr>
          <w:rFonts w:ascii="Times New Roman" w:hAnsi="Times New Roman"/>
          <w:sz w:val="28"/>
          <w:szCs w:val="28"/>
        </w:rPr>
        <w:t>4</w:t>
      </w:r>
      <w:r w:rsidRPr="00EF7EE3">
        <w:rPr>
          <w:rFonts w:ascii="Times New Roman" w:hAnsi="Times New Roman"/>
          <w:sz w:val="28"/>
          <w:szCs w:val="28"/>
        </w:rPr>
        <w:t xml:space="preserve"> годов. В результате проверки Ревизионная комиссия не выявила нарушений порядка, сроков, процедуры и правил составления </w:t>
      </w:r>
      <w:hyperlink r:id="rId5" w:history="1">
        <w:r w:rsidRPr="00EF7EE3">
          <w:rPr>
            <w:rFonts w:ascii="Times New Roman" w:hAnsi="Times New Roman"/>
            <w:sz w:val="28"/>
            <w:szCs w:val="28"/>
          </w:rPr>
          <w:t>проекта</w:t>
        </w:r>
      </w:hyperlink>
      <w:r w:rsidRPr="00EF7EE3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A601BD">
        <w:rPr>
          <w:rFonts w:ascii="Times New Roman" w:hAnsi="Times New Roman"/>
          <w:sz w:val="28"/>
          <w:szCs w:val="28"/>
        </w:rPr>
        <w:t>Акбарисовский</w:t>
      </w:r>
      <w:r w:rsidRPr="00EF7EE3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на 202</w:t>
      </w:r>
      <w:r w:rsidR="00A601BD">
        <w:rPr>
          <w:rFonts w:ascii="Times New Roman" w:hAnsi="Times New Roman"/>
          <w:sz w:val="28"/>
          <w:szCs w:val="28"/>
        </w:rPr>
        <w:t>2</w:t>
      </w:r>
      <w:r w:rsidRPr="00EF7EE3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A601BD">
        <w:rPr>
          <w:rFonts w:ascii="Times New Roman" w:hAnsi="Times New Roman"/>
          <w:sz w:val="28"/>
          <w:szCs w:val="28"/>
        </w:rPr>
        <w:t>3</w:t>
      </w:r>
      <w:r w:rsidRPr="00EF7EE3">
        <w:rPr>
          <w:rFonts w:ascii="Times New Roman" w:hAnsi="Times New Roman"/>
          <w:sz w:val="28"/>
          <w:szCs w:val="28"/>
        </w:rPr>
        <w:t xml:space="preserve"> и 202</w:t>
      </w:r>
      <w:r w:rsidR="00A601BD">
        <w:rPr>
          <w:rFonts w:ascii="Times New Roman" w:hAnsi="Times New Roman"/>
          <w:sz w:val="28"/>
          <w:szCs w:val="28"/>
        </w:rPr>
        <w:t>4</w:t>
      </w:r>
      <w:r w:rsidRPr="00EF7EE3">
        <w:rPr>
          <w:rFonts w:ascii="Times New Roman" w:hAnsi="Times New Roman"/>
          <w:sz w:val="28"/>
          <w:szCs w:val="28"/>
        </w:rPr>
        <w:t xml:space="preserve"> годов.</w:t>
      </w:r>
    </w:p>
    <w:p w:rsidR="00AD142B" w:rsidRPr="00EF7EE3" w:rsidRDefault="00AD142B" w:rsidP="00AD14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7EE3">
        <w:rPr>
          <w:rFonts w:ascii="Times New Roman" w:hAnsi="Times New Roman"/>
          <w:sz w:val="28"/>
          <w:szCs w:val="28"/>
        </w:rPr>
        <w:t>По результатам выполненной работы Ревизионная комиссия представила заключения главе сельского поселения.</w:t>
      </w:r>
    </w:p>
    <w:p w:rsidR="00AD142B" w:rsidRDefault="00AD142B" w:rsidP="00AD14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EE3">
        <w:rPr>
          <w:rFonts w:ascii="Times New Roman" w:hAnsi="Times New Roman"/>
          <w:sz w:val="28"/>
          <w:szCs w:val="28"/>
        </w:rPr>
        <w:t xml:space="preserve">Работа Ревизионной комиссии требует дальнейшего совершенствования и в современных условиях должна быть направлена на дальнейшее изыскание резервов увеличения доходной части бюджета сельского поселения, повышение эффективности использования бюджетных средств и муниципальной собственности, укрепление финансово-хозяйственной дисциплины. </w:t>
      </w:r>
      <w:proofErr w:type="gramEnd"/>
    </w:p>
    <w:p w:rsidR="00AD142B" w:rsidRPr="00EF7EE3" w:rsidRDefault="00AD142B" w:rsidP="00AD142B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10CEA" w:rsidRDefault="00AD142B" w:rsidP="00A601BD">
      <w:pPr>
        <w:pStyle w:val="a7"/>
        <w:ind w:firstLine="709"/>
        <w:jc w:val="both"/>
      </w:pPr>
      <w:r w:rsidRPr="00EF7EE3">
        <w:rPr>
          <w:rFonts w:ascii="Times New Roman" w:hAnsi="Times New Roman"/>
          <w:sz w:val="28"/>
          <w:szCs w:val="28"/>
        </w:rPr>
        <w:t>Председатель комиссии</w:t>
      </w:r>
      <w:r w:rsidR="00A601BD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EF7EE3">
        <w:rPr>
          <w:rFonts w:ascii="Times New Roman" w:hAnsi="Times New Roman"/>
          <w:sz w:val="28"/>
          <w:szCs w:val="28"/>
        </w:rPr>
        <w:t xml:space="preserve"> </w:t>
      </w:r>
      <w:r w:rsidR="00A601BD">
        <w:rPr>
          <w:rFonts w:ascii="Times New Roman" w:hAnsi="Times New Roman"/>
          <w:sz w:val="28"/>
          <w:szCs w:val="28"/>
        </w:rPr>
        <w:t xml:space="preserve"> Шамыкаева Л.М.</w:t>
      </w:r>
    </w:p>
    <w:sectPr w:rsidR="00510CEA" w:rsidSect="00A417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A5E41"/>
    <w:rsid w:val="000A5E41"/>
    <w:rsid w:val="0016770C"/>
    <w:rsid w:val="00510CEA"/>
    <w:rsid w:val="005D2C88"/>
    <w:rsid w:val="00722F4D"/>
    <w:rsid w:val="007E0F6B"/>
    <w:rsid w:val="009556B8"/>
    <w:rsid w:val="009759F8"/>
    <w:rsid w:val="00A41780"/>
    <w:rsid w:val="00A601BD"/>
    <w:rsid w:val="00AD142B"/>
    <w:rsid w:val="00CE601F"/>
    <w:rsid w:val="00D71DDB"/>
    <w:rsid w:val="00F524D8"/>
    <w:rsid w:val="00F57388"/>
    <w:rsid w:val="00FD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C"/>
  </w:style>
  <w:style w:type="paragraph" w:styleId="9">
    <w:name w:val="heading 9"/>
    <w:basedOn w:val="a"/>
    <w:next w:val="a"/>
    <w:link w:val="90"/>
    <w:uiPriority w:val="9"/>
    <w:unhideWhenUsed/>
    <w:qFormat/>
    <w:rsid w:val="000A5E4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0A5E41"/>
    <w:rPr>
      <w:rFonts w:ascii="Cambria" w:eastAsia="Times New Roman" w:hAnsi="Cambria" w:cs="Times New Roman"/>
    </w:rPr>
  </w:style>
  <w:style w:type="paragraph" w:customStyle="1" w:styleId="ConsPlusTitle">
    <w:name w:val="ConsPlusTitle"/>
    <w:uiPriority w:val="99"/>
    <w:rsid w:val="000A5E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">
    <w:name w:val="Body Text Indent 3"/>
    <w:basedOn w:val="a"/>
    <w:link w:val="30"/>
    <w:rsid w:val="000A5E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A5E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aliases w:val="Знак"/>
    <w:basedOn w:val="a"/>
    <w:link w:val="a4"/>
    <w:unhideWhenUsed/>
    <w:rsid w:val="000A5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A5E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14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06C398DF0B80B5491ECCBCBE483CF167F36A3C9BCC08EA48D9879A3C612890396E70D008E52B1176C7D3v3H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2022-03-29T06:37:00Z</cp:lastPrinted>
  <dcterms:created xsi:type="dcterms:W3CDTF">2020-02-11T11:50:00Z</dcterms:created>
  <dcterms:modified xsi:type="dcterms:W3CDTF">2022-03-29T06:38:00Z</dcterms:modified>
</cp:coreProperties>
</file>