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E510A0" w:rsidRPr="001F2360" w:rsidTr="009F527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E510A0" w:rsidRPr="00B95C2F" w:rsidRDefault="00E510A0" w:rsidP="009F5277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B95C2F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B95C2F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E510A0" w:rsidRPr="001F2360" w:rsidRDefault="00E510A0" w:rsidP="009F5277">
            <w:pPr>
              <w:pStyle w:val="a4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B95C2F">
              <w:rPr>
                <w:rFonts w:ascii="Times New Roman" w:hAnsi="Times New Roman" w:cs="Times New Roman"/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10A0" w:rsidRPr="001F2360" w:rsidRDefault="00E510A0" w:rsidP="009F52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E510A0" w:rsidRPr="001F2360" w:rsidRDefault="00E510A0" w:rsidP="009F527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7735E5" w:rsidRDefault="007735E5" w:rsidP="00450F5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Pr="007735E5" w:rsidRDefault="00232D24" w:rsidP="007735E5">
      <w:pPr>
        <w:rPr>
          <w:rFonts w:ascii="Times New Roman" w:hAnsi="Times New Roman" w:cs="Times New Roman"/>
          <w:b/>
          <w:sz w:val="28"/>
          <w:szCs w:val="28"/>
        </w:rPr>
      </w:pPr>
      <w:r w:rsidRPr="00605001">
        <w:rPr>
          <w:rFonts w:ascii="ER Bukinist Bashkir" w:hAnsi="ER Bukinist Bashkir"/>
          <w:b/>
          <w:sz w:val="28"/>
          <w:szCs w:val="28"/>
        </w:rPr>
        <w:t>Š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ab/>
      </w:r>
      <w:r w:rsidR="009A624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35E5" w:rsidRPr="007735E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735E5" w:rsidRPr="007735E5" w:rsidRDefault="00901B07" w:rsidP="0077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ноябрь  2021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й. </w:t>
      </w:r>
      <w:r w:rsidR="007735E5" w:rsidRPr="007735E5">
        <w:rPr>
          <w:rFonts w:ascii="Times New Roman" w:hAnsi="Times New Roman" w:cs="Times New Roman"/>
          <w:sz w:val="28"/>
          <w:szCs w:val="28"/>
        </w:rPr>
        <w:tab/>
      </w:r>
      <w:r w:rsidR="007735E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0A0">
        <w:rPr>
          <w:rFonts w:ascii="Times New Roman" w:hAnsi="Times New Roman" w:cs="Times New Roman"/>
          <w:sz w:val="28"/>
          <w:szCs w:val="28"/>
        </w:rPr>
        <w:t xml:space="preserve">     </w:t>
      </w:r>
      <w:r w:rsidR="001A3C82">
        <w:rPr>
          <w:rFonts w:ascii="Times New Roman" w:hAnsi="Times New Roman" w:cs="Times New Roman"/>
          <w:sz w:val="28"/>
          <w:szCs w:val="28"/>
        </w:rPr>
        <w:t xml:space="preserve">    </w:t>
      </w:r>
      <w:r w:rsidR="007735E5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735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735E5">
        <w:rPr>
          <w:rFonts w:ascii="Times New Roman" w:hAnsi="Times New Roman" w:cs="Times New Roman"/>
          <w:sz w:val="28"/>
          <w:szCs w:val="28"/>
        </w:rPr>
        <w:t xml:space="preserve">  </w:t>
      </w:r>
      <w:r w:rsidR="001A3C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 ноября  2021</w:t>
      </w:r>
      <w:r w:rsidR="007735E5" w:rsidRPr="007735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5E5" w:rsidRPr="00590AD7" w:rsidRDefault="007735E5" w:rsidP="00BF4F1B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90AD7">
        <w:rPr>
          <w:sz w:val="26"/>
          <w:szCs w:val="26"/>
        </w:rPr>
        <w:t>ОБ УТВЕРЖДЕНИИ  МУНИЦИПАЛЬНОЙ</w:t>
      </w:r>
      <w:r w:rsidR="00BF51A7" w:rsidRPr="00590AD7">
        <w:rPr>
          <w:sz w:val="26"/>
          <w:szCs w:val="26"/>
        </w:rPr>
        <w:t xml:space="preserve"> ЦЕЛЕВОЙ</w:t>
      </w:r>
      <w:r w:rsidRPr="00590AD7">
        <w:rPr>
          <w:sz w:val="26"/>
          <w:szCs w:val="26"/>
        </w:rPr>
        <w:t xml:space="preserve">  ПРОГРАММЫ </w:t>
      </w:r>
      <w:r w:rsidR="00BF51A7" w:rsidRPr="00590AD7">
        <w:rPr>
          <w:sz w:val="26"/>
          <w:szCs w:val="26"/>
        </w:rPr>
        <w:t xml:space="preserve">«РАЗРАБОТКА  ГЕНЕРАЛЬНОГО </w:t>
      </w:r>
      <w:r w:rsidR="00232D24" w:rsidRPr="00590AD7">
        <w:rPr>
          <w:sz w:val="26"/>
          <w:szCs w:val="26"/>
        </w:rPr>
        <w:t xml:space="preserve">ПЛАНА </w:t>
      </w:r>
      <w:r w:rsidRPr="00590AD7">
        <w:rPr>
          <w:sz w:val="26"/>
          <w:szCs w:val="26"/>
        </w:rPr>
        <w:t>РАЗВИТИ</w:t>
      </w:r>
      <w:r w:rsidR="00E761DF" w:rsidRPr="00590AD7">
        <w:rPr>
          <w:sz w:val="26"/>
          <w:szCs w:val="26"/>
        </w:rPr>
        <w:t xml:space="preserve">Я НАСЕЛЕННЫХ ПУНКТОВ </w:t>
      </w:r>
      <w:r w:rsidRPr="00590AD7">
        <w:rPr>
          <w:sz w:val="26"/>
          <w:szCs w:val="26"/>
        </w:rPr>
        <w:t xml:space="preserve"> СЕЛЬСКО</w:t>
      </w:r>
      <w:r w:rsidR="00E761DF" w:rsidRPr="00590AD7">
        <w:rPr>
          <w:sz w:val="26"/>
          <w:szCs w:val="26"/>
        </w:rPr>
        <w:t>ГО</w:t>
      </w:r>
      <w:r w:rsidRPr="00590AD7">
        <w:rPr>
          <w:sz w:val="26"/>
          <w:szCs w:val="26"/>
        </w:rPr>
        <w:t xml:space="preserve"> ПОСЕЛЕНИ</w:t>
      </w:r>
      <w:r w:rsidR="00E761DF" w:rsidRPr="00590AD7">
        <w:rPr>
          <w:sz w:val="26"/>
          <w:szCs w:val="26"/>
        </w:rPr>
        <w:t>Я</w:t>
      </w:r>
      <w:r w:rsidRPr="00590AD7">
        <w:rPr>
          <w:sz w:val="26"/>
          <w:szCs w:val="26"/>
        </w:rPr>
        <w:t xml:space="preserve"> АКБАРИСОВСКИЙ СЕЛЬСОВЕТ МУНИЦИПАЛЬНОГО РАЙОНА  ШАРАНСКИЙ РАЙОН РЕСПУБЛИКИБАШКОРТОСТАН</w:t>
      </w:r>
      <w:r w:rsidR="00901B07">
        <w:rPr>
          <w:sz w:val="26"/>
          <w:szCs w:val="26"/>
        </w:rPr>
        <w:t xml:space="preserve"> НА 2022-2024</w:t>
      </w:r>
      <w:r w:rsidR="00BF4F1B">
        <w:rPr>
          <w:sz w:val="26"/>
          <w:szCs w:val="26"/>
        </w:rPr>
        <w:t xml:space="preserve"> г</w:t>
      </w:r>
      <w:proofErr w:type="gramStart"/>
      <w:r w:rsidR="00BF4F1B">
        <w:rPr>
          <w:sz w:val="26"/>
          <w:szCs w:val="26"/>
        </w:rPr>
        <w:t>.г</w:t>
      </w:r>
      <w:proofErr w:type="gramEnd"/>
      <w:r w:rsidR="00E761DF" w:rsidRPr="00590AD7">
        <w:rPr>
          <w:sz w:val="26"/>
          <w:szCs w:val="26"/>
        </w:rPr>
        <w:t>»</w:t>
      </w:r>
    </w:p>
    <w:p w:rsidR="00E761DF" w:rsidRPr="00590AD7" w:rsidRDefault="00E761DF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761DF" w:rsidRPr="00590AD7">
        <w:rPr>
          <w:rFonts w:ascii="Times New Roman" w:hAnsi="Times New Roman" w:cs="Times New Roman"/>
          <w:sz w:val="26"/>
          <w:szCs w:val="26"/>
        </w:rPr>
        <w:t>разработки Генерального плана развития населенных пунктов сельского поселения Акбарисовский сельсовет</w:t>
      </w:r>
      <w:r w:rsidR="008C018D">
        <w:rPr>
          <w:rFonts w:ascii="Times New Roman" w:hAnsi="Times New Roman" w:cs="Times New Roman"/>
          <w:sz w:val="26"/>
          <w:szCs w:val="26"/>
        </w:rPr>
        <w:t xml:space="preserve"> </w:t>
      </w:r>
      <w:r w:rsidR="00E761DF" w:rsidRPr="00590AD7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="00232D24" w:rsidRPr="00590AD7">
        <w:rPr>
          <w:rFonts w:ascii="Times New Roman" w:hAnsi="Times New Roman" w:cs="Times New Roman"/>
          <w:sz w:val="26"/>
          <w:szCs w:val="26"/>
        </w:rPr>
        <w:t>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>остановляю: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1.Утвердить  «Муниципальную  </w:t>
      </w:r>
      <w:r w:rsidR="00232D24" w:rsidRPr="00590AD7">
        <w:rPr>
          <w:rFonts w:ascii="Times New Roman" w:hAnsi="Times New Roman" w:cs="Times New Roman"/>
          <w:sz w:val="26"/>
          <w:szCs w:val="26"/>
        </w:rPr>
        <w:t xml:space="preserve">целевую </w:t>
      </w:r>
      <w:r w:rsidRPr="00590AD7">
        <w:rPr>
          <w:rFonts w:ascii="Times New Roman" w:hAnsi="Times New Roman" w:cs="Times New Roman"/>
          <w:sz w:val="26"/>
          <w:szCs w:val="26"/>
        </w:rPr>
        <w:t>Программу «Раз</w:t>
      </w:r>
      <w:r w:rsidR="00232D24" w:rsidRPr="00590AD7">
        <w:rPr>
          <w:rFonts w:ascii="Times New Roman" w:hAnsi="Times New Roman" w:cs="Times New Roman"/>
          <w:sz w:val="26"/>
          <w:szCs w:val="26"/>
        </w:rPr>
        <w:t xml:space="preserve">работка генерального </w:t>
      </w:r>
      <w:proofErr w:type="gramStart"/>
      <w:r w:rsidR="00232D24" w:rsidRPr="00590AD7">
        <w:rPr>
          <w:rFonts w:ascii="Times New Roman" w:hAnsi="Times New Roman" w:cs="Times New Roman"/>
          <w:sz w:val="26"/>
          <w:szCs w:val="26"/>
        </w:rPr>
        <w:t>плана развития населенных пунктов</w:t>
      </w:r>
      <w:r w:rsidRPr="00590AD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32D24" w:rsidRPr="00590AD7">
        <w:rPr>
          <w:rFonts w:ascii="Times New Roman" w:hAnsi="Times New Roman" w:cs="Times New Roman"/>
          <w:sz w:val="26"/>
          <w:szCs w:val="26"/>
        </w:rPr>
        <w:t>ого</w:t>
      </w:r>
      <w:r w:rsidRPr="00590AD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2D24" w:rsidRPr="00590AD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F4F1B">
        <w:rPr>
          <w:rFonts w:ascii="Times New Roman" w:hAnsi="Times New Roman" w:cs="Times New Roman"/>
          <w:sz w:val="26"/>
          <w:szCs w:val="26"/>
        </w:rPr>
        <w:t xml:space="preserve"> </w:t>
      </w:r>
      <w:r w:rsidRPr="00590AD7">
        <w:rPr>
          <w:rFonts w:ascii="Times New Roman" w:hAnsi="Times New Roman" w:cs="Times New Roman"/>
          <w:sz w:val="26"/>
          <w:szCs w:val="26"/>
        </w:rPr>
        <w:t>Акбарисовский сельсовет муниципального района Шаранский район Республики Башкортостан</w:t>
      </w:r>
      <w:r w:rsidR="00901B07">
        <w:rPr>
          <w:rFonts w:ascii="Times New Roman" w:hAnsi="Times New Roman" w:cs="Times New Roman"/>
          <w:sz w:val="26"/>
          <w:szCs w:val="26"/>
        </w:rPr>
        <w:t xml:space="preserve"> на 2022-2024</w:t>
      </w:r>
      <w:r w:rsidR="0031166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90AD7">
        <w:rPr>
          <w:rFonts w:ascii="Times New Roman" w:hAnsi="Times New Roman" w:cs="Times New Roman"/>
          <w:sz w:val="26"/>
          <w:szCs w:val="26"/>
        </w:rPr>
        <w:t>»</w:t>
      </w:r>
    </w:p>
    <w:p w:rsidR="007735E5" w:rsidRPr="00590AD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A3C82">
        <w:rPr>
          <w:rFonts w:ascii="Times New Roman" w:hAnsi="Times New Roman" w:cs="Times New Roman"/>
          <w:sz w:val="26"/>
          <w:szCs w:val="26"/>
        </w:rPr>
        <w:t>е</w:t>
      </w:r>
      <w:r w:rsidRPr="00590AD7">
        <w:rPr>
          <w:rFonts w:ascii="Times New Roman" w:hAnsi="Times New Roman" w:cs="Times New Roman"/>
          <w:sz w:val="26"/>
          <w:szCs w:val="26"/>
        </w:rPr>
        <w:t>е постановление на официальном сайте администрации сельского поселения.</w:t>
      </w:r>
    </w:p>
    <w:p w:rsidR="00590AD7" w:rsidRPr="00590AD7" w:rsidRDefault="00590AD7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90AD7">
        <w:rPr>
          <w:rFonts w:ascii="Times New Roman" w:hAnsi="Times New Roman" w:cs="Times New Roman"/>
          <w:sz w:val="26"/>
          <w:szCs w:val="26"/>
        </w:rPr>
        <w:t>3.Постановление администрации сельского поселения Акбарисов</w:t>
      </w:r>
      <w:r w:rsidR="00901B07">
        <w:rPr>
          <w:rFonts w:ascii="Times New Roman" w:hAnsi="Times New Roman" w:cs="Times New Roman"/>
          <w:sz w:val="26"/>
          <w:szCs w:val="26"/>
        </w:rPr>
        <w:t>ский сельсовет от 30 октября 2018 года № 48</w:t>
      </w:r>
      <w:r w:rsidRPr="00590AD7">
        <w:rPr>
          <w:rFonts w:ascii="Times New Roman" w:hAnsi="Times New Roman" w:cs="Times New Roman"/>
          <w:sz w:val="26"/>
          <w:szCs w:val="26"/>
        </w:rPr>
        <w:t xml:space="preserve"> «Муниципальную  целевую Программу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Башкортостан» признать утратившим силу. </w:t>
      </w:r>
      <w:proofErr w:type="gramEnd"/>
    </w:p>
    <w:p w:rsidR="007735E5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4</w:t>
      </w:r>
      <w:r w:rsidR="007735E5" w:rsidRPr="00590AD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735E5" w:rsidRPr="00590A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735E5" w:rsidRPr="00590AD7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590AD7" w:rsidRPr="00590AD7" w:rsidRDefault="00590AD7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35E5" w:rsidRDefault="00901B07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D3ED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4D3ED4">
        <w:rPr>
          <w:rFonts w:ascii="Times New Roman" w:hAnsi="Times New Roman" w:cs="Times New Roman"/>
          <w:sz w:val="26"/>
          <w:szCs w:val="26"/>
        </w:rPr>
        <w:t>: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3C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D3E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A3C82">
        <w:rPr>
          <w:rFonts w:ascii="Times New Roman" w:hAnsi="Times New Roman" w:cs="Times New Roman"/>
          <w:sz w:val="26"/>
          <w:szCs w:val="26"/>
        </w:rPr>
        <w:t xml:space="preserve"> 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   </w:t>
      </w:r>
      <w:r w:rsidR="004D3ED4">
        <w:rPr>
          <w:rFonts w:ascii="Times New Roman" w:hAnsi="Times New Roman" w:cs="Times New Roman"/>
          <w:sz w:val="26"/>
          <w:szCs w:val="26"/>
        </w:rPr>
        <w:t>Р.Г.Ягудин</w:t>
      </w:r>
      <w:r w:rsidR="007735E5" w:rsidRPr="00590A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24A" w:rsidRDefault="009A624A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9A624A" w:rsidRPr="00590AD7" w:rsidRDefault="009A624A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510A0" w:rsidRDefault="00E510A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1A3C82" w:rsidRPr="001A3C82" w:rsidRDefault="001A3C82" w:rsidP="00450F5D">
      <w:pPr>
        <w:spacing w:after="0" w:line="240" w:lineRule="auto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A3C82">
        <w:rPr>
          <w:rFonts w:ascii="Times New Roman" w:hAnsi="Times New Roman" w:cs="Times New Roman"/>
        </w:rPr>
        <w:lastRenderedPageBreak/>
        <w:t>Приложение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C82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3C82">
        <w:rPr>
          <w:rFonts w:ascii="Times New Roman" w:hAnsi="Times New Roman" w:cs="Times New Roman"/>
        </w:rPr>
        <w:t xml:space="preserve">Акбарисовский сельсовет муниципального района 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3C82">
        <w:rPr>
          <w:rFonts w:ascii="Times New Roman" w:hAnsi="Times New Roman" w:cs="Times New Roman"/>
        </w:rPr>
        <w:t>Шаранский  район Республики Башкортостан</w:t>
      </w:r>
    </w:p>
    <w:p w:rsidR="001A3C82" w:rsidRPr="001A3C82" w:rsidRDefault="001A3C82" w:rsidP="0045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3C82">
        <w:rPr>
          <w:rFonts w:ascii="Times New Roman" w:hAnsi="Times New Roman" w:cs="Times New Roman"/>
        </w:rPr>
        <w:t xml:space="preserve">от </w:t>
      </w:r>
      <w:r w:rsidR="00901B07">
        <w:rPr>
          <w:rFonts w:ascii="Times New Roman" w:hAnsi="Times New Roman" w:cs="Times New Roman"/>
        </w:rPr>
        <w:t>15 ноября 2021 года № 55</w:t>
      </w:r>
    </w:p>
    <w:p w:rsidR="007735E5" w:rsidRDefault="007735E5" w:rsidP="00450F5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ЦЕЛЕВАЯ ПРОГРАММА 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ГЕНЕРАЛЬНОГО ПЛАНА РАЗВИТИЯ НАСЕЛЕННЫХ ПУНКТОВ СЕЛЬСКОГО ПОСЕЛЕНИЯ</w:t>
      </w: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ШАРАНСКИЙ РАЙОН РЕСПУБЛИКИ  БАШКОРТОСТАН</w:t>
      </w:r>
      <w:r w:rsidR="0090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2022-2024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proofErr w:type="gramStart"/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783D7B" w:rsidRPr="00BF75A2" w:rsidRDefault="00783D7B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783D7B" w:rsidRPr="00BF75A2" w:rsidRDefault="00F8500E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«РАЗРАБОТКА  ГЕНЕРАЛЬНОГО  </w:t>
      </w:r>
      <w:proofErr w:type="gramStart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 РАЗВИТИЯ НАСЕЛЕННЫХ</w:t>
      </w:r>
      <w:r w:rsidR="00E761DF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ПУНКТОВ</w:t>
      </w:r>
      <w:r w:rsidR="0090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proofErr w:type="gramEnd"/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ШАРАНСКИЙ РАЙОН РЕСПУБЛИКИ БАШКОРТОСТАН</w:t>
      </w:r>
      <w:r w:rsidR="00901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2022-2024</w:t>
      </w:r>
      <w:r w:rsidR="00844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126"/>
        <w:gridCol w:w="7655"/>
      </w:tblGrid>
      <w:tr w:rsidR="00783D7B" w:rsidRPr="00BF75A2" w:rsidTr="009614F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Генерального </w:t>
            </w:r>
            <w:proofErr w:type="gramStart"/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плана развития населенных пунктов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Акбарисовский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Шаранский район Республики Башкортостан</w:t>
            </w:r>
            <w:r w:rsidR="00901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2022-2024 </w:t>
            </w:r>
            <w:r w:rsidR="00844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г.г.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844A12" w:rsidP="009614FD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</w:t>
            </w:r>
            <w:proofErr w:type="gramStart"/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плана развития населенных пунктов сельского поселения</w:t>
            </w:r>
            <w:proofErr w:type="gramEnd"/>
            <w:r w:rsidR="00783D7B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Акбарисовский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Шаранский район Республики Башкортостан</w:t>
            </w:r>
            <w:r w:rsidR="0090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2022-2024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г.г.»</w:t>
            </w:r>
          </w:p>
        </w:tc>
      </w:tr>
      <w:tr w:rsidR="00783D7B" w:rsidRPr="00BF75A2" w:rsidTr="009614F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</w:t>
            </w:r>
            <w:r w:rsidR="00B9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Постановление Администрации  сельского поселения Акбарисовский сельсовет от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.12.20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 №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 Порядке разработки муниципальных программ, их формирование и реализация  в  сельском  поселении Акбарисовский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Шаранский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783D7B" w:rsidRPr="00BF75A2" w:rsidTr="009614F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поселения</w:t>
            </w:r>
            <w:r w:rsidR="00BF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 сельсовет</w:t>
            </w:r>
          </w:p>
        </w:tc>
      </w:tr>
      <w:tr w:rsidR="00783D7B" w:rsidRPr="00BF75A2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9614FD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поселени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BF4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 сельсовет</w:t>
            </w:r>
          </w:p>
        </w:tc>
      </w:tr>
      <w:tr w:rsidR="00844A12" w:rsidRPr="00BF75A2" w:rsidTr="009614FD">
        <w:trPr>
          <w:trHeight w:val="287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844A12" w:rsidRDefault="00844A12" w:rsidP="00844A12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мероприятия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A12" w:rsidRPr="00844A12" w:rsidRDefault="00844A12" w:rsidP="009614FD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A1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планировки и межевания территорий</w:t>
            </w:r>
          </w:p>
        </w:tc>
      </w:tr>
      <w:tr w:rsidR="00783D7B" w:rsidRPr="00BF75A2" w:rsidTr="009614F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Генерального плана развития населенных пунктов сельского поселения Акбарисовский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Шаранский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инженерной,</w:t>
            </w:r>
            <w:r w:rsidR="00B95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транспортной и социальной инфраструктуры, рационального природопользования, охраны и использования объектов историко-культурного наследия,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сохранения и улучшения окружающей среды.</w:t>
            </w:r>
            <w:proofErr w:type="gramEnd"/>
          </w:p>
        </w:tc>
      </w:tr>
      <w:tr w:rsidR="00783D7B" w:rsidRPr="00BF75A2" w:rsidTr="009614F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9614FD" w:rsidRDefault="00844A12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83D7B" w:rsidRPr="00BF75A2" w:rsidRDefault="00783D7B" w:rsidP="009614FD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783D7B" w:rsidRPr="00BF75A2" w:rsidRDefault="00783D7B" w:rsidP="009614FD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BF75A2" w:rsidRDefault="00BF75A2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783D7B" w:rsidRPr="00783D7B" w:rsidRDefault="00783D7B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783D7B" w:rsidRPr="00783D7B" w:rsidRDefault="00E510A0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783D7B"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территориального развития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783D7B"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1A3C82" w:rsidRDefault="00783D7B" w:rsidP="001A3C8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18C" w:rsidRDefault="001A3C82" w:rsidP="001A3C8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83D7B"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83D7B"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783D7B" w:rsidRPr="00783D7B" w:rsidRDefault="00783D7B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</w:t>
      </w:r>
      <w:r w:rsidR="009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– 2024</w:t>
      </w:r>
      <w:r w:rsidR="0019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018C" w:rsidRPr="00783D7B" w:rsidRDefault="00783D7B" w:rsidP="009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783D7B" w:rsidRPr="00783D7B" w:rsidRDefault="00783D7B" w:rsidP="005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864F13" w:rsidRPr="009614FD" w:rsidRDefault="00783D7B" w:rsidP="009614F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сельского поселения Акбарисовский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844A12" w:rsidRPr="00783D7B" w:rsidRDefault="00844A12" w:rsidP="0084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Акбарисовский сельсовет в сумме 100 тыс. рублей ежегодно.</w:t>
      </w: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организацию системы управления территориальным планированием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12" w:rsidRPr="00783D7B" w:rsidRDefault="00844A12" w:rsidP="0084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A12" w:rsidRPr="00783D7B" w:rsidRDefault="00844A12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844A12" w:rsidRPr="00783D7B" w:rsidRDefault="00844A12" w:rsidP="00844A1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844A12" w:rsidRPr="00783D7B" w:rsidRDefault="00844A12" w:rsidP="00844A12">
      <w:pPr>
        <w:rPr>
          <w:rFonts w:ascii="Times New Roman" w:hAnsi="Times New Roman" w:cs="Times New Roman"/>
          <w:sz w:val="28"/>
          <w:szCs w:val="28"/>
        </w:rPr>
      </w:pPr>
    </w:p>
    <w:p w:rsidR="000512E8" w:rsidRPr="00783D7B" w:rsidRDefault="000512E8" w:rsidP="00844A1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512E8" w:rsidRPr="00783D7B" w:rsidSect="00E510A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F5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65439"/>
    <w:rsid w:val="001826E1"/>
    <w:rsid w:val="001868D1"/>
    <w:rsid w:val="00191CAC"/>
    <w:rsid w:val="00194872"/>
    <w:rsid w:val="001A3C82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1667"/>
    <w:rsid w:val="00312345"/>
    <w:rsid w:val="00323D64"/>
    <w:rsid w:val="00327C3A"/>
    <w:rsid w:val="00342CC6"/>
    <w:rsid w:val="00345D83"/>
    <w:rsid w:val="003531BA"/>
    <w:rsid w:val="00364AD1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0F5D"/>
    <w:rsid w:val="00456438"/>
    <w:rsid w:val="00457AFA"/>
    <w:rsid w:val="00480D93"/>
    <w:rsid w:val="00482449"/>
    <w:rsid w:val="004836FF"/>
    <w:rsid w:val="00497FE7"/>
    <w:rsid w:val="004A21F7"/>
    <w:rsid w:val="004A31B1"/>
    <w:rsid w:val="004A501F"/>
    <w:rsid w:val="004C72F6"/>
    <w:rsid w:val="004D3ED4"/>
    <w:rsid w:val="00527DE0"/>
    <w:rsid w:val="00534709"/>
    <w:rsid w:val="00534995"/>
    <w:rsid w:val="005423CE"/>
    <w:rsid w:val="00550919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15E76"/>
    <w:rsid w:val="00623372"/>
    <w:rsid w:val="00625868"/>
    <w:rsid w:val="00646EB8"/>
    <w:rsid w:val="00650E14"/>
    <w:rsid w:val="00662D04"/>
    <w:rsid w:val="00672286"/>
    <w:rsid w:val="00677979"/>
    <w:rsid w:val="006A3AEE"/>
    <w:rsid w:val="006A6DCB"/>
    <w:rsid w:val="006B7A92"/>
    <w:rsid w:val="006C5A56"/>
    <w:rsid w:val="006E3E5B"/>
    <w:rsid w:val="00702F0C"/>
    <w:rsid w:val="007151BF"/>
    <w:rsid w:val="007175BF"/>
    <w:rsid w:val="00720A65"/>
    <w:rsid w:val="007260F3"/>
    <w:rsid w:val="007348F8"/>
    <w:rsid w:val="00735AB1"/>
    <w:rsid w:val="00737379"/>
    <w:rsid w:val="00737C61"/>
    <w:rsid w:val="00754CC8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D1EDB"/>
    <w:rsid w:val="00820373"/>
    <w:rsid w:val="00820C70"/>
    <w:rsid w:val="00823DEB"/>
    <w:rsid w:val="008352C0"/>
    <w:rsid w:val="008419DF"/>
    <w:rsid w:val="0084214E"/>
    <w:rsid w:val="00844A12"/>
    <w:rsid w:val="00847B7C"/>
    <w:rsid w:val="00864F13"/>
    <w:rsid w:val="00883DDE"/>
    <w:rsid w:val="00886CB7"/>
    <w:rsid w:val="008A76E6"/>
    <w:rsid w:val="008B0FA0"/>
    <w:rsid w:val="008C018D"/>
    <w:rsid w:val="008E5EFC"/>
    <w:rsid w:val="00901B07"/>
    <w:rsid w:val="00942C1F"/>
    <w:rsid w:val="009504C1"/>
    <w:rsid w:val="00957DEF"/>
    <w:rsid w:val="009614FD"/>
    <w:rsid w:val="009615DF"/>
    <w:rsid w:val="00965C5B"/>
    <w:rsid w:val="00966DA8"/>
    <w:rsid w:val="00980D3C"/>
    <w:rsid w:val="00986E0A"/>
    <w:rsid w:val="009A624A"/>
    <w:rsid w:val="009C0368"/>
    <w:rsid w:val="009F0C3A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95C2F"/>
    <w:rsid w:val="00BB4C97"/>
    <w:rsid w:val="00BD3D0E"/>
    <w:rsid w:val="00BD648B"/>
    <w:rsid w:val="00BF4346"/>
    <w:rsid w:val="00BF4F1B"/>
    <w:rsid w:val="00BF51A7"/>
    <w:rsid w:val="00BF75A2"/>
    <w:rsid w:val="00C17FF4"/>
    <w:rsid w:val="00C341DF"/>
    <w:rsid w:val="00C35581"/>
    <w:rsid w:val="00C5252F"/>
    <w:rsid w:val="00C61856"/>
    <w:rsid w:val="00C67A09"/>
    <w:rsid w:val="00C75DC3"/>
    <w:rsid w:val="00C81E8B"/>
    <w:rsid w:val="00C9596E"/>
    <w:rsid w:val="00CB2606"/>
    <w:rsid w:val="00CB3D73"/>
    <w:rsid w:val="00CB3D99"/>
    <w:rsid w:val="00CC4254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09B"/>
    <w:rsid w:val="00E14B38"/>
    <w:rsid w:val="00E151D2"/>
    <w:rsid w:val="00E17A82"/>
    <w:rsid w:val="00E2294C"/>
    <w:rsid w:val="00E22E41"/>
    <w:rsid w:val="00E25C96"/>
    <w:rsid w:val="00E32673"/>
    <w:rsid w:val="00E33ADE"/>
    <w:rsid w:val="00E36631"/>
    <w:rsid w:val="00E4018C"/>
    <w:rsid w:val="00E463CF"/>
    <w:rsid w:val="00E510A0"/>
    <w:rsid w:val="00E56885"/>
    <w:rsid w:val="00E6155A"/>
    <w:rsid w:val="00E63BD4"/>
    <w:rsid w:val="00E761DF"/>
    <w:rsid w:val="00E84AA6"/>
    <w:rsid w:val="00E97290"/>
    <w:rsid w:val="00EB5FA8"/>
    <w:rsid w:val="00EC193E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</w:style>
  <w:style w:type="paragraph" w:styleId="1">
    <w:name w:val="heading 1"/>
    <w:basedOn w:val="a"/>
    <w:next w:val="a"/>
    <w:link w:val="10"/>
    <w:qFormat/>
    <w:rsid w:val="00E510A0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3C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10A0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5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6BD8-A8BA-4AB7-8BC5-25A98CA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24</cp:revision>
  <cp:lastPrinted>2018-10-31T03:57:00Z</cp:lastPrinted>
  <dcterms:created xsi:type="dcterms:W3CDTF">2014-12-10T04:28:00Z</dcterms:created>
  <dcterms:modified xsi:type="dcterms:W3CDTF">2021-11-15T07:23:00Z</dcterms:modified>
</cp:coreProperties>
</file>