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FD6F4B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6204C5" w:rsidRPr="006204C5" w:rsidRDefault="006204C5" w:rsidP="006204C5">
            <w:pPr>
              <w:jc w:val="center"/>
              <w:rPr>
                <w:bCs/>
                <w:sz w:val="16"/>
                <w:szCs w:val="16"/>
              </w:rPr>
            </w:pPr>
            <w:r w:rsidRPr="006204C5">
              <w:rPr>
                <w:bCs/>
                <w:sz w:val="16"/>
                <w:szCs w:val="16"/>
                <w:lang w:val="en-US"/>
              </w:rPr>
              <w:t>www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nalog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gov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F76E4D" w:rsidRDefault="00350388" w:rsidP="00350388">
            <w:pPr>
              <w:rPr>
                <w:bCs/>
                <w:sz w:val="28"/>
                <w:szCs w:val="28"/>
              </w:rPr>
            </w:pPr>
            <w:r w:rsidRPr="00F76E4D">
              <w:rPr>
                <w:bCs/>
                <w:sz w:val="28"/>
                <w:szCs w:val="28"/>
              </w:rPr>
              <w:t>Редакторам местных газет</w:t>
            </w:r>
          </w:p>
          <w:p w:rsidR="001F4124" w:rsidRPr="00F76E4D" w:rsidRDefault="005669D2" w:rsidP="00350388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50388" w:rsidRPr="00F76E4D">
              <w:rPr>
                <w:bCs/>
                <w:sz w:val="28"/>
                <w:szCs w:val="28"/>
              </w:rPr>
              <w:t>(по списку)</w:t>
            </w:r>
            <w:r w:rsidR="001F4124" w:rsidRPr="00F76E4D">
              <w:rPr>
                <w:bCs/>
                <w:sz w:val="28"/>
                <w:szCs w:val="28"/>
              </w:rPr>
              <w:t xml:space="preserve"> </w:t>
            </w:r>
          </w:p>
          <w:p w:rsidR="00BD4AEF" w:rsidRPr="00F76E4D" w:rsidRDefault="006B0A05">
            <w:pPr>
              <w:rPr>
                <w:sz w:val="28"/>
                <w:szCs w:val="28"/>
              </w:rPr>
            </w:pPr>
            <w:r w:rsidRPr="00F76E4D">
              <w:rPr>
                <w:sz w:val="28"/>
                <w:szCs w:val="28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F76E4D">
              <w:rPr>
                <w:bCs/>
                <w:sz w:val="28"/>
                <w:szCs w:val="28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0147D2" w:rsidP="00BC282D">
            <w:r>
              <w:t>14.10.2021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0147D2">
            <w:r w:rsidRPr="000147D2">
              <w:t>08-28/09677@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2E24B8" w:rsidRPr="00F76E4D" w:rsidRDefault="002E24B8" w:rsidP="00082EDE">
      <w:pPr>
        <w:ind w:firstLine="709"/>
        <w:jc w:val="both"/>
        <w:rPr>
          <w:sz w:val="28"/>
          <w:szCs w:val="28"/>
        </w:rPr>
      </w:pPr>
      <w:r w:rsidRPr="00F76E4D">
        <w:rPr>
          <w:sz w:val="28"/>
          <w:szCs w:val="28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налогоплательщиков следующего содержания:</w:t>
      </w:r>
    </w:p>
    <w:p w:rsidR="00F76E4D" w:rsidRPr="00F76E4D" w:rsidRDefault="00F76E4D" w:rsidP="00082EDE">
      <w:pPr>
        <w:ind w:firstLine="709"/>
        <w:jc w:val="both"/>
        <w:rPr>
          <w:sz w:val="28"/>
          <w:szCs w:val="28"/>
        </w:rPr>
      </w:pPr>
    </w:p>
    <w:p w:rsidR="002B5D4C" w:rsidRPr="002B5D4C" w:rsidRDefault="002B5D4C" w:rsidP="002B5D4C">
      <w:pPr>
        <w:spacing w:line="276" w:lineRule="auto"/>
        <w:ind w:firstLine="708"/>
        <w:jc w:val="both"/>
        <w:rPr>
          <w:b/>
          <w:sz w:val="28"/>
          <w:lang w:eastAsia="en-US"/>
        </w:rPr>
      </w:pPr>
      <w:r w:rsidRPr="002B5D4C">
        <w:rPr>
          <w:b/>
          <w:sz w:val="28"/>
          <w:lang w:eastAsia="en-US"/>
        </w:rPr>
        <w:t>Если на</w:t>
      </w:r>
      <w:r w:rsidR="00AA472B">
        <w:rPr>
          <w:b/>
          <w:sz w:val="28"/>
          <w:lang w:eastAsia="en-US"/>
        </w:rPr>
        <w:t>логовое уведомление не получено</w:t>
      </w:r>
    </w:p>
    <w:p w:rsidR="002B5D4C" w:rsidRPr="002B5D4C" w:rsidRDefault="002B5D4C" w:rsidP="002B5D4C">
      <w:pPr>
        <w:spacing w:line="276" w:lineRule="auto"/>
        <w:jc w:val="both"/>
        <w:rPr>
          <w:sz w:val="28"/>
          <w:lang w:eastAsia="en-US"/>
        </w:rPr>
      </w:pPr>
    </w:p>
    <w:p w:rsidR="002B5D4C" w:rsidRPr="002B5D4C" w:rsidRDefault="002B5D4C" w:rsidP="002B5D4C">
      <w:pPr>
        <w:spacing w:line="276" w:lineRule="auto"/>
        <w:ind w:firstLine="708"/>
        <w:jc w:val="both"/>
        <w:rPr>
          <w:b/>
          <w:sz w:val="28"/>
          <w:lang w:eastAsia="en-US"/>
        </w:rPr>
      </w:pPr>
      <w:r w:rsidRPr="002B5D4C">
        <w:rPr>
          <w:sz w:val="28"/>
          <w:lang w:eastAsia="en-US"/>
        </w:rPr>
        <w:t xml:space="preserve">Налоговыми органами </w:t>
      </w:r>
      <w:r>
        <w:rPr>
          <w:sz w:val="28"/>
          <w:lang w:eastAsia="en-US"/>
        </w:rPr>
        <w:t xml:space="preserve">Российской Федерации </w:t>
      </w:r>
      <w:r w:rsidRPr="002B5D4C">
        <w:rPr>
          <w:sz w:val="28"/>
          <w:lang w:eastAsia="en-US"/>
        </w:rPr>
        <w:t xml:space="preserve">произведено исчисление имущественных налогов физическим лицам за 2020 год и направлены налоговые уведомления с предельным сроком уплаты </w:t>
      </w:r>
      <w:r w:rsidRPr="002B5D4C">
        <w:rPr>
          <w:b/>
          <w:sz w:val="28"/>
          <w:lang w:eastAsia="en-US"/>
        </w:rPr>
        <w:t>01.12.2021:</w:t>
      </w:r>
    </w:p>
    <w:p w:rsidR="002B5D4C" w:rsidRPr="002B5D4C" w:rsidRDefault="002B5D4C" w:rsidP="002B5D4C">
      <w:pPr>
        <w:spacing w:line="276" w:lineRule="auto"/>
        <w:ind w:firstLine="708"/>
        <w:jc w:val="both"/>
        <w:rPr>
          <w:sz w:val="28"/>
          <w:lang w:eastAsia="en-US"/>
        </w:rPr>
      </w:pPr>
      <w:r w:rsidRPr="002B5D4C">
        <w:rPr>
          <w:sz w:val="28"/>
          <w:lang w:eastAsia="en-US"/>
        </w:rPr>
        <w:t>Обращаем ваше внимание на то, что в этом году мы оплачиваем налоги за 2020</w:t>
      </w:r>
      <w:r w:rsidR="00BF3DF1">
        <w:rPr>
          <w:sz w:val="28"/>
          <w:lang w:eastAsia="en-US"/>
        </w:rPr>
        <w:t xml:space="preserve"> </w:t>
      </w:r>
      <w:r w:rsidRPr="002B5D4C">
        <w:rPr>
          <w:sz w:val="28"/>
          <w:lang w:eastAsia="en-US"/>
        </w:rPr>
        <w:t>год.</w:t>
      </w:r>
    </w:p>
    <w:p w:rsidR="002B5D4C" w:rsidRPr="002B5D4C" w:rsidRDefault="002B5D4C" w:rsidP="002B5D4C">
      <w:pPr>
        <w:spacing w:line="276" w:lineRule="auto"/>
        <w:ind w:firstLine="708"/>
        <w:jc w:val="both"/>
        <w:rPr>
          <w:sz w:val="28"/>
          <w:lang w:eastAsia="en-US"/>
        </w:rPr>
      </w:pPr>
      <w:r w:rsidRPr="002B5D4C">
        <w:rPr>
          <w:sz w:val="28"/>
          <w:lang w:eastAsia="en-US"/>
        </w:rPr>
        <w:t>Налоговое уведомление может быть не получено в следующих случаях:</w:t>
      </w:r>
    </w:p>
    <w:p w:rsidR="002B5D4C" w:rsidRPr="002B5D4C" w:rsidRDefault="002B5D4C" w:rsidP="002B5D4C">
      <w:pPr>
        <w:spacing w:line="276" w:lineRule="auto"/>
        <w:ind w:firstLine="708"/>
        <w:jc w:val="both"/>
        <w:rPr>
          <w:sz w:val="28"/>
          <w:lang w:eastAsia="en-US"/>
        </w:rPr>
      </w:pPr>
      <w:r w:rsidRPr="002B5D4C">
        <w:rPr>
          <w:sz w:val="28"/>
          <w:lang w:eastAsia="en-US"/>
        </w:rPr>
        <w:t>-если есть налоговая льгота, налоговый вычет, иные установленные законодательством основания, полностью освобождающие владельца объекта налогообложения от уплаты налогов;</w:t>
      </w:r>
    </w:p>
    <w:p w:rsidR="002B5D4C" w:rsidRPr="002B5D4C" w:rsidRDefault="002B5D4C" w:rsidP="002B5D4C">
      <w:pPr>
        <w:spacing w:line="276" w:lineRule="auto"/>
        <w:ind w:firstLine="708"/>
        <w:jc w:val="both"/>
        <w:rPr>
          <w:sz w:val="28"/>
          <w:lang w:eastAsia="en-US"/>
        </w:rPr>
      </w:pPr>
      <w:r w:rsidRPr="002B5D4C">
        <w:rPr>
          <w:sz w:val="28"/>
          <w:lang w:eastAsia="en-US"/>
        </w:rPr>
        <w:t>-если общая сумма налогов, отражаемых в налоговом уведомлении, составляет менее 100</w:t>
      </w:r>
      <w:r w:rsidR="00BF3DF1">
        <w:rPr>
          <w:sz w:val="28"/>
          <w:lang w:eastAsia="en-US"/>
        </w:rPr>
        <w:t xml:space="preserve"> </w:t>
      </w:r>
      <w:r w:rsidRPr="002B5D4C">
        <w:rPr>
          <w:sz w:val="28"/>
          <w:lang w:eastAsia="en-US"/>
        </w:rPr>
        <w:t>рублей;</w:t>
      </w:r>
    </w:p>
    <w:p w:rsidR="002B5D4C" w:rsidRPr="002B5D4C" w:rsidRDefault="002B5D4C" w:rsidP="002B5D4C">
      <w:pPr>
        <w:spacing w:line="276" w:lineRule="auto"/>
        <w:ind w:firstLine="708"/>
        <w:jc w:val="both"/>
        <w:rPr>
          <w:sz w:val="28"/>
          <w:lang w:eastAsia="en-US"/>
        </w:rPr>
      </w:pPr>
      <w:r w:rsidRPr="002B5D4C">
        <w:rPr>
          <w:sz w:val="28"/>
          <w:lang w:eastAsia="en-US"/>
        </w:rPr>
        <w:t>-если налогоплательщик является пользовате</w:t>
      </w:r>
      <w:r>
        <w:rPr>
          <w:sz w:val="28"/>
          <w:lang w:eastAsia="en-US"/>
        </w:rPr>
        <w:t xml:space="preserve">лем интернет-сервиса ФНС России </w:t>
      </w:r>
      <w:r w:rsidRPr="002B5D4C">
        <w:rPr>
          <w:sz w:val="28"/>
          <w:lang w:eastAsia="en-US"/>
        </w:rPr>
        <w:t>«</w:t>
      </w:r>
      <w:r w:rsidR="001A5AC9" w:rsidRPr="001A5AC9">
        <w:rPr>
          <w:sz w:val="28"/>
          <w:lang w:eastAsia="en-US"/>
        </w:rPr>
        <w:t>Личный кабинет налогоплательщика для физических лиц</w:t>
      </w:r>
      <w:r>
        <w:rPr>
          <w:sz w:val="28"/>
          <w:lang w:eastAsia="en-US"/>
        </w:rPr>
        <w:t>»</w:t>
      </w:r>
      <w:r w:rsidRPr="002B5D4C">
        <w:rPr>
          <w:sz w:val="28"/>
          <w:lang w:eastAsia="en-US"/>
        </w:rPr>
        <w:t xml:space="preserve"> и при этом не направил в налоговый орган уведомление о необходимости получения налоговых документов на бумажном носителе;</w:t>
      </w:r>
    </w:p>
    <w:p w:rsidR="002B5D4C" w:rsidRPr="002B5D4C" w:rsidRDefault="002B5D4C" w:rsidP="002B5D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lang w:eastAsia="en-US"/>
        </w:rPr>
      </w:pPr>
      <w:r w:rsidRPr="002B5D4C">
        <w:rPr>
          <w:sz w:val="28"/>
          <w:lang w:eastAsia="en-US"/>
        </w:rPr>
        <w:t>-если есть суммы излишне уплаченного налога, то данные суммы включены в сводное налоговое уведомление за 2020 год. Зачет переплаты по имущественным налогам с физических лиц в счет текущих платежей произойдёт после наступления срока уплаты 01.12.2021.</w:t>
      </w:r>
    </w:p>
    <w:p w:rsidR="002B5D4C" w:rsidRPr="002B5D4C" w:rsidRDefault="00AA472B" w:rsidP="002B5D4C">
      <w:pPr>
        <w:spacing w:line="276" w:lineRule="auto"/>
        <w:ind w:firstLine="708"/>
        <w:jc w:val="both"/>
        <w:rPr>
          <w:sz w:val="28"/>
          <w:lang w:eastAsia="en-US"/>
        </w:rPr>
      </w:pPr>
      <w:r>
        <w:rPr>
          <w:sz w:val="28"/>
          <w:lang w:eastAsia="en-US"/>
        </w:rPr>
        <w:lastRenderedPageBreak/>
        <w:t xml:space="preserve">Сейчас можно </w:t>
      </w:r>
      <w:r w:rsidR="002B5D4C" w:rsidRPr="002B5D4C">
        <w:rPr>
          <w:sz w:val="28"/>
          <w:lang w:eastAsia="en-US"/>
        </w:rPr>
        <w:t xml:space="preserve">засчитывать переплату по одному налогу в счет другого, невзирая на тип налога. Например, переплату по федеральному налогу можно будет зачесть в счет регионального, местного или наоборот. </w:t>
      </w:r>
    </w:p>
    <w:p w:rsidR="002B5D4C" w:rsidRPr="002B5D4C" w:rsidRDefault="002B5D4C" w:rsidP="001A5AC9">
      <w:pPr>
        <w:spacing w:line="276" w:lineRule="auto"/>
        <w:ind w:firstLine="708"/>
        <w:jc w:val="both"/>
        <w:rPr>
          <w:sz w:val="28"/>
          <w:lang w:eastAsia="en-US"/>
        </w:rPr>
      </w:pPr>
      <w:r w:rsidRPr="002B5D4C">
        <w:rPr>
          <w:sz w:val="28"/>
          <w:lang w:eastAsia="en-US"/>
        </w:rPr>
        <w:t>В других случа</w:t>
      </w:r>
      <w:r w:rsidR="00BF3DF1">
        <w:rPr>
          <w:sz w:val="28"/>
          <w:lang w:eastAsia="en-US"/>
        </w:rPr>
        <w:t xml:space="preserve">ях, при неполучении до 01.11.2021 </w:t>
      </w:r>
      <w:r w:rsidRPr="002B5D4C">
        <w:rPr>
          <w:sz w:val="28"/>
          <w:lang w:eastAsia="en-US"/>
        </w:rPr>
        <w:t>уведомления, налогоплательщику необходимо обратиться:</w:t>
      </w:r>
    </w:p>
    <w:p w:rsidR="002B5D4C" w:rsidRPr="002B5D4C" w:rsidRDefault="002B5D4C" w:rsidP="001A5AC9">
      <w:pPr>
        <w:spacing w:line="276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2B5D4C">
        <w:rPr>
          <w:sz w:val="28"/>
          <w:szCs w:val="28"/>
          <w:lang w:eastAsia="en-US"/>
        </w:rPr>
        <w:t>- в любой филиал РГАУ</w:t>
      </w:r>
      <w:r w:rsidR="001A5AC9">
        <w:rPr>
          <w:sz w:val="28"/>
          <w:szCs w:val="28"/>
          <w:lang w:eastAsia="en-US"/>
        </w:rPr>
        <w:t xml:space="preserve"> МФЦ</w:t>
      </w:r>
      <w:r w:rsidRPr="002B5D4C">
        <w:rPr>
          <w:sz w:val="28"/>
          <w:szCs w:val="28"/>
          <w:lang w:eastAsia="en-US"/>
        </w:rPr>
        <w:t>;</w:t>
      </w:r>
    </w:p>
    <w:p w:rsidR="002B5D4C" w:rsidRPr="002B5D4C" w:rsidRDefault="002B5D4C" w:rsidP="001A5AC9">
      <w:pPr>
        <w:spacing w:line="276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2B5D4C">
        <w:rPr>
          <w:sz w:val="28"/>
          <w:lang w:eastAsia="en-US"/>
        </w:rPr>
        <w:t xml:space="preserve"> </w:t>
      </w:r>
      <w:r w:rsidRPr="002B5D4C">
        <w:rPr>
          <w:sz w:val="28"/>
          <w:szCs w:val="28"/>
          <w:lang w:eastAsia="en-US"/>
        </w:rPr>
        <w:t>- направить информацию через «Ли</w:t>
      </w:r>
      <w:r w:rsidR="001A5AC9">
        <w:rPr>
          <w:sz w:val="28"/>
          <w:szCs w:val="28"/>
          <w:lang w:eastAsia="en-US"/>
        </w:rPr>
        <w:t xml:space="preserve">чный кабинет налогоплательщика </w:t>
      </w:r>
      <w:r w:rsidRPr="002B5D4C">
        <w:rPr>
          <w:sz w:val="28"/>
          <w:szCs w:val="28"/>
          <w:lang w:eastAsia="en-US"/>
        </w:rPr>
        <w:t>для физических лиц» или с использованием интернет-сервиса «Обратиться в ФНС России».</w:t>
      </w:r>
    </w:p>
    <w:p w:rsidR="002B5D4C" w:rsidRPr="002B5D4C" w:rsidRDefault="002B5D4C" w:rsidP="001A5AC9">
      <w:pPr>
        <w:spacing w:line="276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2B5D4C">
        <w:rPr>
          <w:sz w:val="28"/>
          <w:szCs w:val="28"/>
          <w:lang w:eastAsia="en-US"/>
        </w:rPr>
        <w:t xml:space="preserve">-в налоговый орган лично либо через законного </w:t>
      </w:r>
      <w:r w:rsidR="001A5AC9">
        <w:rPr>
          <w:sz w:val="28"/>
          <w:szCs w:val="28"/>
          <w:lang w:eastAsia="en-US"/>
        </w:rPr>
        <w:t>(уполномоченного) представителя.</w:t>
      </w:r>
    </w:p>
    <w:p w:rsidR="00F76E4D" w:rsidRPr="00F76E4D" w:rsidRDefault="00F76E4D" w:rsidP="007117F1">
      <w:pPr>
        <w:ind w:firstLine="708"/>
        <w:jc w:val="both"/>
        <w:rPr>
          <w:sz w:val="28"/>
          <w:szCs w:val="28"/>
        </w:rPr>
      </w:pPr>
    </w:p>
    <w:p w:rsidR="0019785D" w:rsidRPr="00F76E4D" w:rsidRDefault="0019785D" w:rsidP="00BC0423">
      <w:pPr>
        <w:rPr>
          <w:sz w:val="28"/>
          <w:szCs w:val="28"/>
        </w:rPr>
      </w:pPr>
    </w:p>
    <w:p w:rsidR="009F0ECF" w:rsidRPr="00F76E4D" w:rsidRDefault="009F0ECF" w:rsidP="00BC042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F76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F76E4D" w:rsidRDefault="007117F1" w:rsidP="00BC0423">
            <w:pPr>
              <w:ind w:right="560"/>
              <w:rPr>
                <w:sz w:val="28"/>
                <w:szCs w:val="28"/>
              </w:rPr>
            </w:pPr>
            <w:r w:rsidRPr="00F76E4D">
              <w:rPr>
                <w:sz w:val="28"/>
                <w:szCs w:val="28"/>
              </w:rPr>
              <w:t>И.о.</w:t>
            </w:r>
            <w:r w:rsidR="00B67FD5" w:rsidRPr="00F76E4D">
              <w:rPr>
                <w:sz w:val="28"/>
                <w:szCs w:val="28"/>
              </w:rPr>
              <w:t xml:space="preserve"> н</w:t>
            </w:r>
            <w:r w:rsidR="001F4124" w:rsidRPr="00F76E4D">
              <w:rPr>
                <w:sz w:val="28"/>
                <w:szCs w:val="28"/>
              </w:rPr>
              <w:t>ачальник</w:t>
            </w:r>
            <w:r w:rsidR="00B67FD5" w:rsidRPr="00F76E4D">
              <w:rPr>
                <w:sz w:val="28"/>
                <w:szCs w:val="28"/>
              </w:rPr>
              <w:t>а</w:t>
            </w:r>
            <w:r w:rsidR="001F4124" w:rsidRPr="00F76E4D">
              <w:rPr>
                <w:sz w:val="28"/>
                <w:szCs w:val="28"/>
              </w:rPr>
              <w:t xml:space="preserve">, </w:t>
            </w:r>
          </w:p>
          <w:p w:rsidR="008F5AE1" w:rsidRPr="00F76E4D" w:rsidRDefault="001F4124" w:rsidP="00BC0423">
            <w:pPr>
              <w:ind w:right="560"/>
              <w:rPr>
                <w:sz w:val="28"/>
                <w:szCs w:val="28"/>
              </w:rPr>
            </w:pPr>
            <w:r w:rsidRPr="00F76E4D">
              <w:rPr>
                <w:sz w:val="28"/>
                <w:szCs w:val="28"/>
              </w:rPr>
              <w:t xml:space="preserve">советник государственной гражданской </w:t>
            </w:r>
          </w:p>
          <w:p w:rsidR="001F4124" w:rsidRPr="00F76E4D" w:rsidRDefault="001F4124" w:rsidP="0086006F">
            <w:pPr>
              <w:ind w:right="560"/>
              <w:rPr>
                <w:sz w:val="28"/>
                <w:szCs w:val="28"/>
              </w:rPr>
            </w:pPr>
            <w:r w:rsidRPr="00F76E4D">
              <w:rPr>
                <w:sz w:val="28"/>
                <w:szCs w:val="28"/>
              </w:rPr>
              <w:t xml:space="preserve">службы Российской Федерации </w:t>
            </w:r>
            <w:r w:rsidR="00B67FD5" w:rsidRPr="00F76E4D">
              <w:rPr>
                <w:sz w:val="28"/>
                <w:szCs w:val="28"/>
              </w:rPr>
              <w:t>2</w:t>
            </w:r>
            <w:r w:rsidRPr="00F76E4D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F76E4D" w:rsidRDefault="001F4124" w:rsidP="00BC0423">
            <w:pPr>
              <w:rPr>
                <w:sz w:val="28"/>
                <w:szCs w:val="28"/>
              </w:rPr>
            </w:pPr>
          </w:p>
          <w:p w:rsidR="001F4124" w:rsidRPr="00F76E4D" w:rsidRDefault="001F4124" w:rsidP="00BC0423">
            <w:pPr>
              <w:jc w:val="right"/>
              <w:rPr>
                <w:sz w:val="28"/>
                <w:szCs w:val="28"/>
              </w:rPr>
            </w:pPr>
          </w:p>
          <w:p w:rsidR="001F4124" w:rsidRPr="00F76E4D" w:rsidRDefault="007117F1" w:rsidP="00BC0423">
            <w:pPr>
              <w:jc w:val="right"/>
              <w:rPr>
                <w:sz w:val="28"/>
                <w:szCs w:val="28"/>
              </w:rPr>
            </w:pPr>
            <w:r w:rsidRPr="00F76E4D">
              <w:rPr>
                <w:sz w:val="28"/>
                <w:szCs w:val="28"/>
              </w:rPr>
              <w:t>С.Ф. Галимова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EC0C09" w:rsidRDefault="00EC0C09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5669D2" w:rsidRDefault="005669D2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0C6D64" w:rsidRDefault="000C6D64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6833C1" w:rsidRDefault="006833C1" w:rsidP="00C31E2D">
      <w:pPr>
        <w:rPr>
          <w:sz w:val="28"/>
          <w:szCs w:val="28"/>
        </w:rPr>
      </w:pPr>
    </w:p>
    <w:p w:rsidR="001A5AC9" w:rsidRDefault="001A5AC9" w:rsidP="00C31E2D">
      <w:pPr>
        <w:rPr>
          <w:sz w:val="28"/>
          <w:szCs w:val="28"/>
        </w:rPr>
      </w:pPr>
    </w:p>
    <w:p w:rsidR="001A5AC9" w:rsidRDefault="001A5AC9" w:rsidP="00C31E2D">
      <w:pPr>
        <w:rPr>
          <w:sz w:val="28"/>
          <w:szCs w:val="28"/>
        </w:rPr>
      </w:pPr>
    </w:p>
    <w:p w:rsidR="00AA472B" w:rsidRDefault="00AA472B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5669D2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73" w:rsidRDefault="00817C73">
      <w:r>
        <w:separator/>
      </w:r>
    </w:p>
  </w:endnote>
  <w:endnote w:type="continuationSeparator" w:id="1">
    <w:p w:rsidR="00817C73" w:rsidRDefault="0081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73" w:rsidRDefault="00817C73">
      <w:r>
        <w:separator/>
      </w:r>
    </w:p>
  </w:footnote>
  <w:footnote w:type="continuationSeparator" w:id="1">
    <w:p w:rsidR="00817C73" w:rsidRDefault="00817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6F4B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7D2"/>
    <w:rsid w:val="00014B5D"/>
    <w:rsid w:val="00021D86"/>
    <w:rsid w:val="000260DD"/>
    <w:rsid w:val="00026CDC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58B3"/>
    <w:rsid w:val="000B5B16"/>
    <w:rsid w:val="000C6D64"/>
    <w:rsid w:val="000C7E03"/>
    <w:rsid w:val="000D16E2"/>
    <w:rsid w:val="000E0250"/>
    <w:rsid w:val="000E3493"/>
    <w:rsid w:val="000E50CF"/>
    <w:rsid w:val="000E7BE2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A5AC9"/>
    <w:rsid w:val="001B6DED"/>
    <w:rsid w:val="001D2D5E"/>
    <w:rsid w:val="001E4ACD"/>
    <w:rsid w:val="001F0909"/>
    <w:rsid w:val="001F19EA"/>
    <w:rsid w:val="001F4124"/>
    <w:rsid w:val="00203635"/>
    <w:rsid w:val="00207761"/>
    <w:rsid w:val="002147AF"/>
    <w:rsid w:val="00214BB1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5D4C"/>
    <w:rsid w:val="002B7899"/>
    <w:rsid w:val="002C2176"/>
    <w:rsid w:val="002E24B8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C3B8D"/>
    <w:rsid w:val="003E1C64"/>
    <w:rsid w:val="003F03D4"/>
    <w:rsid w:val="003F0DD3"/>
    <w:rsid w:val="003F191C"/>
    <w:rsid w:val="003F7F79"/>
    <w:rsid w:val="00400134"/>
    <w:rsid w:val="004115C2"/>
    <w:rsid w:val="004265DA"/>
    <w:rsid w:val="00426E5A"/>
    <w:rsid w:val="0043210A"/>
    <w:rsid w:val="00440D49"/>
    <w:rsid w:val="0044231A"/>
    <w:rsid w:val="00442C98"/>
    <w:rsid w:val="0044410F"/>
    <w:rsid w:val="004443A3"/>
    <w:rsid w:val="0045128A"/>
    <w:rsid w:val="004539A3"/>
    <w:rsid w:val="004556DA"/>
    <w:rsid w:val="00461218"/>
    <w:rsid w:val="004640EC"/>
    <w:rsid w:val="0048286C"/>
    <w:rsid w:val="00493198"/>
    <w:rsid w:val="00494BCE"/>
    <w:rsid w:val="004A4C5B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174B"/>
    <w:rsid w:val="00537FA2"/>
    <w:rsid w:val="00541DD2"/>
    <w:rsid w:val="00547BC2"/>
    <w:rsid w:val="00556D24"/>
    <w:rsid w:val="00560776"/>
    <w:rsid w:val="005669D2"/>
    <w:rsid w:val="00570164"/>
    <w:rsid w:val="00581972"/>
    <w:rsid w:val="005941B5"/>
    <w:rsid w:val="005B7527"/>
    <w:rsid w:val="005F6FB2"/>
    <w:rsid w:val="006007A1"/>
    <w:rsid w:val="00601A66"/>
    <w:rsid w:val="00603522"/>
    <w:rsid w:val="006204C5"/>
    <w:rsid w:val="00621ABD"/>
    <w:rsid w:val="00622FEE"/>
    <w:rsid w:val="006264FE"/>
    <w:rsid w:val="00641236"/>
    <w:rsid w:val="00642D5C"/>
    <w:rsid w:val="0066303E"/>
    <w:rsid w:val="006813EB"/>
    <w:rsid w:val="006833C1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6173D"/>
    <w:rsid w:val="00762D1C"/>
    <w:rsid w:val="00771BE8"/>
    <w:rsid w:val="00780DF3"/>
    <w:rsid w:val="007C55F0"/>
    <w:rsid w:val="007D44E8"/>
    <w:rsid w:val="007D53F1"/>
    <w:rsid w:val="007D587F"/>
    <w:rsid w:val="007E2FF2"/>
    <w:rsid w:val="007E5ECE"/>
    <w:rsid w:val="007E77BA"/>
    <w:rsid w:val="007F3025"/>
    <w:rsid w:val="00817C73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F5AE1"/>
    <w:rsid w:val="008F5F96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737D6"/>
    <w:rsid w:val="009806FA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14241"/>
    <w:rsid w:val="00A216A2"/>
    <w:rsid w:val="00A3761A"/>
    <w:rsid w:val="00A5271E"/>
    <w:rsid w:val="00A60EEB"/>
    <w:rsid w:val="00A62FCC"/>
    <w:rsid w:val="00A63DB7"/>
    <w:rsid w:val="00A66A8C"/>
    <w:rsid w:val="00A674E7"/>
    <w:rsid w:val="00A72E7A"/>
    <w:rsid w:val="00A90DE0"/>
    <w:rsid w:val="00AA472B"/>
    <w:rsid w:val="00AA644E"/>
    <w:rsid w:val="00AC6F59"/>
    <w:rsid w:val="00AD27C0"/>
    <w:rsid w:val="00AD6B97"/>
    <w:rsid w:val="00AE6E58"/>
    <w:rsid w:val="00AE7ACA"/>
    <w:rsid w:val="00B027B5"/>
    <w:rsid w:val="00B22EE3"/>
    <w:rsid w:val="00B24F13"/>
    <w:rsid w:val="00B2560A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BF3DF1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87091"/>
    <w:rsid w:val="00C97C7F"/>
    <w:rsid w:val="00CE2CC7"/>
    <w:rsid w:val="00CE34F8"/>
    <w:rsid w:val="00CE4337"/>
    <w:rsid w:val="00D064B1"/>
    <w:rsid w:val="00D7274C"/>
    <w:rsid w:val="00D8723C"/>
    <w:rsid w:val="00D90D11"/>
    <w:rsid w:val="00D97E13"/>
    <w:rsid w:val="00DA7682"/>
    <w:rsid w:val="00DB19D8"/>
    <w:rsid w:val="00DB5543"/>
    <w:rsid w:val="00DC3289"/>
    <w:rsid w:val="00DD5396"/>
    <w:rsid w:val="00DE7BD4"/>
    <w:rsid w:val="00DF7719"/>
    <w:rsid w:val="00E13AC7"/>
    <w:rsid w:val="00E22D95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A69AA"/>
    <w:rsid w:val="00EB69BA"/>
    <w:rsid w:val="00EC0C09"/>
    <w:rsid w:val="00EC10C4"/>
    <w:rsid w:val="00EC3359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320DF"/>
    <w:rsid w:val="00F42204"/>
    <w:rsid w:val="00F470B2"/>
    <w:rsid w:val="00F540DA"/>
    <w:rsid w:val="00F562B9"/>
    <w:rsid w:val="00F76E4D"/>
    <w:rsid w:val="00F828FB"/>
    <w:rsid w:val="00F941FB"/>
    <w:rsid w:val="00F97419"/>
    <w:rsid w:val="00FA3CB8"/>
    <w:rsid w:val="00FC640C"/>
    <w:rsid w:val="00FD655B"/>
    <w:rsid w:val="00FD6F4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6146-BCB6-431C-A56D-B1ABCEB5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2021-10-14T08:33:00Z</cp:lastPrinted>
  <dcterms:created xsi:type="dcterms:W3CDTF">2021-10-15T11:34:00Z</dcterms:created>
  <dcterms:modified xsi:type="dcterms:W3CDTF">2021-10-15T11:34:00Z</dcterms:modified>
</cp:coreProperties>
</file>