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9394D">
        <w:rPr>
          <w:rFonts w:ascii="Times New Roman" w:hAnsi="Times New Roman"/>
          <w:bCs/>
          <w:sz w:val="26"/>
          <w:szCs w:val="26"/>
        </w:rPr>
        <w:t>Приложение №1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>ЗАЯВКА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 xml:space="preserve">на участие в аукционе </w:t>
      </w:r>
      <w:proofErr w:type="gramStart"/>
      <w:r w:rsidRPr="0099394D">
        <w:rPr>
          <w:rFonts w:ascii="Times New Roman" w:hAnsi="Times New Roman"/>
          <w:b/>
          <w:sz w:val="26"/>
          <w:szCs w:val="26"/>
          <w:lang w:eastAsia="ru-RU"/>
        </w:rPr>
        <w:t>на</w:t>
      </w:r>
      <w:proofErr w:type="gramEnd"/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>право заключения договора аренды земельного участка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(типовая форма, заполняется в двух экземплярах)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Претендент - физическое лицо, юридическое лицо, индивидуальный предприниматель (нужное подчеркнуть)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2"/>
          <w:szCs w:val="12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ФИО/Наименование претендента ______________________________________________    ___________________________________________________________________________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для физических лиц и индивидуальных предпринимателей: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личность:__________________________________________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________серия __________, № ______________, 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выдан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 «____» _________  _________ г. 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___________________________________________________________________________     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(кем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>)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дата рождения________________________________ телефон 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место регистрации ________________________________________________________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место проживания_________________________________________________________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для индивидуальных предпринимателей: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ИНН ____________________________ ОГРН 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Свидетельство _____________________________________________________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для юридических лиц: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Документ о государственной регистрации в качестве юридического лица ____________ ___________________________________________________________________________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Свидетельство о внесении в Единый государственный реестр от __________________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>.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Основной государственный регистрационный номер 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Государственная регистрация изменений, внесенных в учредительные документы 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Должность, ФИО руководителя________________________________________________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Юридический адрес  ____________________________________________________ ___________________________________________________________________________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Фактический адрес  _________________________________________________________ ______________________________________________________________________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ИНН___________________________ КПП ______________________________ 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Телефон ________________________ Факс 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Банковские реквизиты претендента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 (реквизиты для возврата задатка - для физических лиц):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расчетный  счет №__________________________________________________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лицевой счет  №____________________________________________________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в_________________________________________________________________</w:t>
      </w:r>
      <w:proofErr w:type="gramEnd"/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корр. счет № ______________________________ БИК ____________________ 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ИНН банка ___________________ КПП банка  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Представитель претендента 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Действует на основании доверенности № ____________  серия ____________,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удостоверенной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 «______» ___________________ 20____ г.  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(кем)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доверенного лица __________________________ ___________________________________________________________________________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 (наименование документа, серия, номер, дата, кем выдан)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lastRenderedPageBreak/>
        <w:t>принимая решение об участии в аукционе на право заключения договора аренды земельного участка, расположенного по адресу: _________________________________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__________________________________________________________________________, 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с кадастровым номером __________________________, площадью _____________кв.м., 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с состоянием земельного участка и технической документацией к нему 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ознакомлены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: ___________________________________________________________________________ 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(подпись и расшифровка)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 обязуемся:</w:t>
      </w:r>
    </w:p>
    <w:p w:rsidR="008B7068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1. Соблюдать  порядок и условия участия в аукционе, определенные информационным сообщением о проведен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кциона, опубликованным на сайте </w:t>
      </w:r>
      <w:r w:rsidRPr="0099394D">
        <w:rPr>
          <w:rFonts w:ascii="Times New Roman" w:hAnsi="Times New Roman"/>
          <w:b/>
          <w:sz w:val="26"/>
          <w:szCs w:val="26"/>
          <w:lang w:eastAsia="ru-RU"/>
        </w:rPr>
        <w:t>http://torgi.gov.ru/, https://</w:t>
      </w:r>
      <w:r w:rsidRPr="001A50A0">
        <w:t xml:space="preserve"> </w:t>
      </w:r>
      <w:hyperlink r:id="rId5" w:tgtFrame="_blank" w:history="1">
        <w:r w:rsidRPr="001A50A0">
          <w:rPr>
            <w:rStyle w:val="a4"/>
            <w:rFonts w:ascii="Times New Roman" w:hAnsi="Times New Roman"/>
            <w:b/>
            <w:bCs/>
            <w:color w:val="000000"/>
            <w:sz w:val="26"/>
            <w:szCs w:val="26"/>
            <w:u w:val="none"/>
          </w:rPr>
          <w:t>akbarisovo.ru</w:t>
        </w:r>
      </w:hyperlink>
      <w:r w:rsidRPr="0099394D">
        <w:rPr>
          <w:rFonts w:ascii="Times New Roman" w:hAnsi="Times New Roman"/>
          <w:b/>
          <w:sz w:val="26"/>
          <w:szCs w:val="26"/>
          <w:lang w:eastAsia="ru-RU"/>
        </w:rPr>
        <w:t xml:space="preserve"> /</w:t>
      </w:r>
      <w:r w:rsidRPr="00C1070A">
        <w:rPr>
          <w:rFonts w:ascii="Times New Roman" w:hAnsi="Times New Roman"/>
          <w:b/>
          <w:sz w:val="26"/>
          <w:szCs w:val="26"/>
          <w:lang w:eastAsia="ru-RU"/>
        </w:rPr>
        <w:t>/</w:t>
      </w:r>
      <w:r>
        <w:rPr>
          <w:rFonts w:ascii="Times New Roman" w:hAnsi="Times New Roman"/>
          <w:b/>
          <w:sz w:val="26"/>
          <w:szCs w:val="26"/>
          <w:lang w:eastAsia="ru-RU"/>
        </w:rPr>
        <w:t>;</w:t>
      </w:r>
      <w:r w:rsidRPr="0099394D">
        <w:rPr>
          <w:rFonts w:ascii="Times New Roman" w:hAnsi="Times New Roman"/>
          <w:b/>
          <w:sz w:val="26"/>
          <w:szCs w:val="26"/>
          <w:lang w:eastAsia="ru-RU"/>
        </w:rPr>
        <w:t>https://sharan.bashkortostan.ru/,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 xml:space="preserve"> https://mzio.bashkortostan.ru/.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2. В случае признания победителем аукциона: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- подписать и представить организатору аукциона договор аренды земельного участка в срок не позднее 30 (тридцати) дней со дня 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направления проектов договоров аренды земельного участка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>;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 xml:space="preserve">- оплатить за первый год размер аренды земельного участка по договору аренды, заключенному по результатам торгов на право заключения договора аренды земельного участка,  единовременным платежом (за вычетом суммы внесенного для участия в аукционе </w:t>
      </w:r>
      <w:r w:rsidRPr="0099394D">
        <w:rPr>
          <w:rFonts w:ascii="Times New Roman" w:hAnsi="Times New Roman"/>
          <w:spacing w:val="-2"/>
          <w:sz w:val="26"/>
          <w:szCs w:val="26"/>
          <w:lang w:eastAsia="ru-RU"/>
        </w:rPr>
        <w:t>задатка, который засчитывается в сумму размера аренды земельного участка по договору аренды)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 в течение 10 (десяти) рабочих дней со дня заключения договора аренды;</w:t>
      </w:r>
      <w:proofErr w:type="gramEnd"/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- 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– оплатить единовременным платежом размер арендной платы земельного участка за первый год (за вычетом суммы внесенного для участия в аукционе задатка, который засчитывается в сумму цены по договору аренды) в течение 10 (десяти) дней со дня заключения договора аренды.</w:t>
      </w:r>
      <w:proofErr w:type="gramEnd"/>
    </w:p>
    <w:p w:rsidR="008B7068" w:rsidRPr="0099394D" w:rsidRDefault="008B7068" w:rsidP="00C107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Претенденту известно обо всех условиях аукциона, предусмотренных информационным сообщением, опубликованным на сайте </w:t>
      </w:r>
      <w:r w:rsidRPr="0099394D">
        <w:rPr>
          <w:rFonts w:ascii="Times New Roman" w:hAnsi="Times New Roman"/>
          <w:b/>
          <w:sz w:val="26"/>
          <w:szCs w:val="26"/>
          <w:lang w:eastAsia="ru-RU"/>
        </w:rPr>
        <w:t>http://torgi.gov.ru/, https://</w:t>
      </w:r>
      <w:r w:rsidRPr="00697AE0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6" w:tgtFrame="_blank" w:history="1">
        <w:r w:rsidRPr="001A50A0">
          <w:rPr>
            <w:rStyle w:val="a4"/>
            <w:rFonts w:ascii="Times New Roman" w:hAnsi="Times New Roman"/>
            <w:b/>
            <w:bCs/>
            <w:color w:val="000000"/>
            <w:sz w:val="26"/>
            <w:szCs w:val="26"/>
            <w:u w:val="none"/>
          </w:rPr>
          <w:t>akbarisovo.ru</w:t>
        </w:r>
      </w:hyperlink>
      <w:r w:rsidRPr="0099394D">
        <w:rPr>
          <w:rFonts w:ascii="Times New Roman" w:hAnsi="Times New Roman"/>
          <w:b/>
          <w:sz w:val="26"/>
          <w:szCs w:val="26"/>
          <w:lang w:eastAsia="ru-RU"/>
        </w:rPr>
        <w:t>/,https://sharan.bashkortostan.ru/, https://mzio.bashkortostan.ru/.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  Настоящей заявкой Претендент подтверждает свое согласие на выполнение указанных условий и требований.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 xml:space="preserve">Претендент ознакомлен со всеми сведениями о предмете аукциона и </w:t>
      </w:r>
      <w:proofErr w:type="gramStart"/>
      <w:r w:rsidRPr="0099394D">
        <w:rPr>
          <w:rFonts w:ascii="Times New Roman" w:hAnsi="Times New Roman"/>
          <w:b/>
          <w:sz w:val="26"/>
          <w:szCs w:val="26"/>
          <w:lang w:eastAsia="ru-RU"/>
        </w:rPr>
        <w:t>документами, касающимися проведения аукциона на право заключения договора аренды земельного участка и претензий не имеет</w:t>
      </w:r>
      <w:proofErr w:type="gramEnd"/>
      <w:r w:rsidRPr="0099394D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94D">
        <w:rPr>
          <w:rFonts w:ascii="Times New Roman" w:hAnsi="Times New Roman"/>
          <w:sz w:val="28"/>
          <w:szCs w:val="28"/>
          <w:lang w:eastAsia="ru-RU"/>
        </w:rPr>
        <w:tab/>
        <w:t>Достоверность и полноту сведений, указанных в заявлении, подтверждаю, даю согласие на обработку и передачу моих персональных данных в уполномоченные органы согласно Федеральному закону от 27.07.2006 № 152-ФЗ «О персональных данных».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Подпись Претендента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)   ______________ (___________________)</w:t>
      </w:r>
      <w:proofErr w:type="gramEnd"/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    М.П.                                                                                 "___" ___________ 202__г.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Заявка принята: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«____» ___________ 202__г.  ___ ч. ___ мин. 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под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 № __________</w:t>
      </w: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 xml:space="preserve">Ответственный за прием заявок: </w:t>
      </w:r>
      <w:r w:rsidRPr="0099394D">
        <w:rPr>
          <w:rFonts w:ascii="Courier New" w:hAnsi="Courier New" w:cs="Courier New"/>
          <w:sz w:val="26"/>
          <w:szCs w:val="26"/>
          <w:lang w:eastAsia="ru-RU"/>
        </w:rPr>
        <w:t>_________________(_______________)</w:t>
      </w:r>
      <w:proofErr w:type="gramEnd"/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9394D">
        <w:rPr>
          <w:rFonts w:ascii="Times New Roman" w:hAnsi="Times New Roman"/>
          <w:bCs/>
          <w:sz w:val="26"/>
          <w:szCs w:val="26"/>
        </w:rPr>
        <w:lastRenderedPageBreak/>
        <w:t>Приложение №2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sz w:val="20"/>
          <w:szCs w:val="20"/>
          <w:lang w:eastAsia="ru-RU"/>
        </w:rPr>
        <w:t>Договор аренды № ____-21-42 зем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государственной собственности земельного участка 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8B7068" w:rsidRPr="00DE64A1" w:rsidTr="006C5538">
        <w:tc>
          <w:tcPr>
            <w:tcW w:w="2956" w:type="dxa"/>
            <w:vAlign w:val="center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394D">
              <w:rPr>
                <w:rFonts w:ascii="Times New Roman" w:hAnsi="Times New Roman"/>
                <w:sz w:val="20"/>
                <w:szCs w:val="20"/>
                <w:lang w:eastAsia="ru-RU"/>
              </w:rPr>
              <w:t>с. Шаран</w:t>
            </w:r>
          </w:p>
        </w:tc>
        <w:tc>
          <w:tcPr>
            <w:tcW w:w="3630" w:type="dxa"/>
            <w:vAlign w:val="center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39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 «____»__________________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9394D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993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Bookmark0"/>
      <w:r>
        <w:rPr>
          <w:rFonts w:ascii="Times New Roman" w:hAnsi="Times New Roman"/>
          <w:sz w:val="20"/>
          <w:szCs w:val="20"/>
          <w:lang w:eastAsia="ru-RU"/>
        </w:rPr>
        <w:t>Территориальный отдел</w:t>
      </w:r>
      <w:r w:rsidRPr="0099394D">
        <w:rPr>
          <w:rFonts w:ascii="Times New Roman" w:hAnsi="Times New Roman"/>
          <w:sz w:val="20"/>
          <w:szCs w:val="20"/>
          <w:lang w:eastAsia="ru-RU"/>
        </w:rPr>
        <w:t xml:space="preserve"> Министерства земельных и имущественных отношений Республики Башкортостан по Шаранскому району, ИНН </w:t>
      </w:r>
      <w:r w:rsidRPr="0099394D">
        <w:rPr>
          <w:rFonts w:ascii="Times New Roman" w:hAnsi="Times New Roman"/>
          <w:bCs/>
          <w:sz w:val="18"/>
          <w:szCs w:val="18"/>
          <w:lang w:eastAsia="ru-RU"/>
        </w:rPr>
        <w:t>0274045532</w:t>
      </w:r>
      <w:r w:rsidRPr="0099394D">
        <w:rPr>
          <w:rFonts w:ascii="Times New Roman" w:hAnsi="Times New Roman"/>
          <w:sz w:val="20"/>
          <w:szCs w:val="20"/>
          <w:lang w:eastAsia="ru-RU"/>
        </w:rPr>
        <w:t>, КПП 02</w:t>
      </w:r>
      <w:r>
        <w:rPr>
          <w:rFonts w:ascii="Times New Roman" w:hAnsi="Times New Roman"/>
          <w:sz w:val="20"/>
          <w:szCs w:val="20"/>
          <w:lang w:eastAsia="ru-RU"/>
        </w:rPr>
        <w:t>00000</w:t>
      </w:r>
      <w:r w:rsidRPr="0099394D">
        <w:rPr>
          <w:rFonts w:ascii="Times New Roman" w:hAnsi="Times New Roman"/>
          <w:sz w:val="20"/>
          <w:szCs w:val="20"/>
          <w:lang w:eastAsia="ru-RU"/>
        </w:rPr>
        <w:t xml:space="preserve">, ОГРН 0000000000000, расположенный по адресу: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 xml:space="preserve">Республика Башкортостан, Шаранский район, с. Шаран, ул. Центральная, д. 14, в лице __________________________________, действующего на основании ______________________________, именуемый в дальнейшем «Арендодатель», с одной стороны, и ______________, 00.00.0000 года рождения, паспорт 00 </w:t>
      </w:r>
      <w:proofErr w:type="spellStart"/>
      <w:r w:rsidRPr="0099394D">
        <w:rPr>
          <w:rFonts w:ascii="Times New Roman" w:hAnsi="Times New Roman"/>
          <w:sz w:val="20"/>
          <w:szCs w:val="20"/>
          <w:lang w:eastAsia="ru-RU"/>
        </w:rPr>
        <w:t>00</w:t>
      </w:r>
      <w:proofErr w:type="spell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 000000, выдан 00.00.0000 года Отделением УФМС России по Республике Башкортостан в Шаранском районе, код подразделения 020-0000, зарегистрированный по адресу: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Россия, Республика Башкортостан, Шаранский район, с. Шаран, ул. _____, д. ____, с другой стороны, именуемый в дальнейшем «Арендатор», заключили настоящий договор (далее - Договор) о нижеследующем:</w:t>
      </w:r>
      <w:proofErr w:type="gramEnd"/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bCs/>
          <w:sz w:val="20"/>
          <w:szCs w:val="20"/>
          <w:lang w:eastAsia="ru-RU"/>
        </w:rPr>
        <w:t>1. Предмет Договора</w:t>
      </w:r>
    </w:p>
    <w:p w:rsidR="008B7068" w:rsidRPr="0099394D" w:rsidRDefault="008B7068" w:rsidP="00324137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1.1.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 xml:space="preserve">На основании приказа </w:t>
      </w:r>
      <w:r>
        <w:rPr>
          <w:rFonts w:ascii="Times New Roman" w:hAnsi="Times New Roman"/>
          <w:sz w:val="20"/>
          <w:szCs w:val="20"/>
          <w:lang w:eastAsia="ru-RU"/>
        </w:rPr>
        <w:t>территориального отдела</w:t>
      </w:r>
      <w:r w:rsidRPr="0099394D">
        <w:rPr>
          <w:rFonts w:ascii="Times New Roman" w:hAnsi="Times New Roman"/>
          <w:sz w:val="20"/>
          <w:szCs w:val="20"/>
          <w:lang w:eastAsia="ru-RU"/>
        </w:rPr>
        <w:t xml:space="preserve"> Министерства земельных и имущественных отношений Республики Башкортостан по Шаранскому району от _________ № ____, протокола рассмотрения заявок </w:t>
      </w:r>
      <w:r>
        <w:rPr>
          <w:rFonts w:ascii="Times New Roman" w:hAnsi="Times New Roman"/>
          <w:sz w:val="20"/>
          <w:szCs w:val="20"/>
          <w:lang w:eastAsia="ru-RU"/>
        </w:rPr>
        <w:t xml:space="preserve">(аукциона) </w:t>
      </w:r>
      <w:r w:rsidRPr="0099394D">
        <w:rPr>
          <w:rFonts w:ascii="Times New Roman" w:hAnsi="Times New Roman"/>
          <w:sz w:val="20"/>
          <w:szCs w:val="20"/>
          <w:lang w:eastAsia="ru-RU"/>
        </w:rPr>
        <w:t xml:space="preserve">на участие в открытом аукционе № ___ от 00.00.2021 года Арендодатель предоставляет, а Арендатор принимает в аренду земельный участок из земель 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  <w:r w:rsidRPr="0099394D">
        <w:rPr>
          <w:rFonts w:ascii="Times New Roman" w:hAnsi="Times New Roman"/>
          <w:sz w:val="20"/>
          <w:szCs w:val="20"/>
          <w:lang w:eastAsia="ru-RU"/>
        </w:rPr>
        <w:t>, находящийся по адресу (имеющий адресные ориентиры</w:t>
      </w:r>
      <w:r>
        <w:rPr>
          <w:rFonts w:ascii="Times New Roman" w:hAnsi="Times New Roman"/>
          <w:sz w:val="20"/>
          <w:szCs w:val="20"/>
          <w:lang w:eastAsia="ru-RU"/>
        </w:rPr>
        <w:t>__________________</w:t>
      </w:r>
      <w:r w:rsidRPr="0099394D">
        <w:rPr>
          <w:rFonts w:ascii="Times New Roman" w:hAnsi="Times New Roman"/>
          <w:sz w:val="20"/>
          <w:szCs w:val="20"/>
          <w:lang w:eastAsia="ru-RU"/>
        </w:rPr>
        <w:t xml:space="preserve">, кадастровый номер </w:t>
      </w:r>
      <w:r>
        <w:rPr>
          <w:rFonts w:ascii="Times New Roman" w:hAnsi="Times New Roman"/>
          <w:sz w:val="20"/>
          <w:szCs w:val="20"/>
          <w:lang w:eastAsia="ru-RU"/>
        </w:rPr>
        <w:t>______</w:t>
      </w:r>
      <w:r w:rsidRPr="0099394D">
        <w:rPr>
          <w:rFonts w:ascii="Times New Roman" w:hAnsi="Times New Roman"/>
          <w:sz w:val="20"/>
          <w:szCs w:val="20"/>
          <w:lang w:eastAsia="ru-RU"/>
        </w:rPr>
        <w:t xml:space="preserve">, разрешенное использование: </w:t>
      </w:r>
      <w:r>
        <w:rPr>
          <w:rFonts w:ascii="Times New Roman" w:hAnsi="Times New Roman"/>
        </w:rPr>
        <w:t>_______________</w:t>
      </w:r>
      <w:r w:rsidRPr="0099394D">
        <w:rPr>
          <w:rFonts w:ascii="Times New Roman" w:hAnsi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  <w:r w:rsidRPr="0099394D">
        <w:rPr>
          <w:rFonts w:ascii="Times New Roman" w:hAnsi="Times New Roman"/>
          <w:sz w:val="20"/>
          <w:szCs w:val="20"/>
          <w:lang w:eastAsia="ru-RU"/>
        </w:rPr>
        <w:t xml:space="preserve"> кв. м.</w:t>
      </w:r>
      <w:r>
        <w:rPr>
          <w:rFonts w:ascii="Times New Roman" w:hAnsi="Times New Roman"/>
        </w:rPr>
        <w:t>.</w:t>
      </w:r>
      <w:proofErr w:type="gramEnd"/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1.2. На Участке объек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т(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>ы) недвижимого имущества отсутствуют.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1.3. Участок обременен: нет обременений. 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1.4. Приведенное описание целей использования Участка является окончательным. 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1.5. Договор аренды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bCs/>
          <w:sz w:val="20"/>
          <w:szCs w:val="20"/>
          <w:lang w:eastAsia="ru-RU"/>
        </w:rPr>
        <w:t>2. Срок действия Договора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2.1. Срок действия настоящего Договора устанавливается с 00.0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99394D">
        <w:rPr>
          <w:rFonts w:ascii="Times New Roman" w:hAnsi="Times New Roman"/>
          <w:sz w:val="20"/>
          <w:szCs w:val="20"/>
          <w:lang w:eastAsia="ru-RU"/>
        </w:rPr>
        <w:t>.2021 г.  по 00.0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99394D">
        <w:rPr>
          <w:rFonts w:ascii="Times New Roman" w:hAnsi="Times New Roman"/>
          <w:sz w:val="20"/>
          <w:szCs w:val="20"/>
          <w:lang w:eastAsia="ru-RU"/>
        </w:rPr>
        <w:t>.2031 г.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2.2. В соответствии со ст.425 Гражданского кодекса РФ условия настоящего Договора распространяются на отношения, фактически возникшие между Сторонами с 00.0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99394D">
        <w:rPr>
          <w:rFonts w:ascii="Times New Roman" w:hAnsi="Times New Roman"/>
          <w:sz w:val="20"/>
          <w:szCs w:val="20"/>
          <w:lang w:eastAsia="ru-RU"/>
        </w:rPr>
        <w:t>.2021 г.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2.3. Новый договор аренды земельного участка может быть заключен без проведения торгов в случаях, установленных частью 3 статьи 39.6 Земельного кодекса Российской Федерации и при наличии в совокупности условий, перечисленных в части 4 статьи 39.6 данного Закона. При отсутствии указанных случаев, а также перечисленных условий, Арендатор не имеет права на заключение нового договора аренды без проведения торгов.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2.4. 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bCs/>
          <w:sz w:val="20"/>
          <w:szCs w:val="20"/>
          <w:lang w:eastAsia="ru-RU"/>
        </w:rPr>
        <w:t>3. Размер и условия внесения арендной платы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3.1. Размер ежегодной арендной платы за Участок установлен по результатам аукциона.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3.2. Арендная плата начисляется с 00.0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99394D">
        <w:rPr>
          <w:rFonts w:ascii="Times New Roman" w:hAnsi="Times New Roman"/>
          <w:sz w:val="20"/>
          <w:szCs w:val="20"/>
          <w:lang w:eastAsia="ru-RU"/>
        </w:rPr>
        <w:t>.2021 г.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3.3. Размер арендной платы за земельный участок за текущий год производится единовременным платежом (за вычетом суммы внесенного для участия в аукционе задатка, который засчитывается в сумму размера аренды земельного участка по договору аренды) в течение 10 (десяти) рабочих дней со дня заключения договора аренды.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3.3.1. Размер ежегодной арендной платы установлен по результатам аукциона на весь период действия договора аренды. Размер ежегодной арендной платы может пересматриваться Арендодателем в одностороннем порядке, в случаях, предусмотренных правовыми актами РФ и РБ. При этом составляется новый расчет арендной платы на текущий год.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3.4. Арендатор вносит арендную плату за последующие годы ежеквартально равными долями от начисленной суммы в срок до 15 февраля, 15 мая, 15 августа, 15 ноября путем перечисления на счет Управления  федерального  казначейства по  РБ по соответствующим платежным реквизитам, указанным в Расчете.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3.5. Исполнением обязательства по внесению арендной платы является перечисление арендной платы на расчетный счет. 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3.6.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3.7. Арендатор ежегодно не позднее 15 февраля обязан обращаться к Арендодателю для получения Расчета и уточнения реквизитов для перечисления арендной платы.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3.8. Неиспользование Арендатором Участка не является основанием для невнесения арендной платы.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sz w:val="20"/>
          <w:szCs w:val="20"/>
          <w:lang w:eastAsia="ru-RU"/>
        </w:rPr>
        <w:t>4. Права и обязанности Сторон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4.1. Арендодатель имеет право: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4.1.1. 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 xml:space="preserve">Требовать досрочного расторжения настоящего Договора в случаях и в порядке, предусмотренном действующим законодательством и настоящим Договором, в том числе при использовании земельного участка не по целевому назначению или если его использование приводит к существенному снижению плодородия земель </w:t>
      </w:r>
      <w:r w:rsidRPr="0099394D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сельскохозяйственного назначения или причинению вреда окружающей среде, </w:t>
      </w:r>
      <w:hyperlink r:id="rId7" w:anchor="/document-relations/12124624/1/0/45213" w:history="1"/>
      <w:r w:rsidRPr="0099394D">
        <w:rPr>
          <w:rFonts w:ascii="Times New Roman" w:hAnsi="Times New Roman"/>
          <w:sz w:val="20"/>
          <w:szCs w:val="20"/>
          <w:lang w:eastAsia="ru-RU"/>
        </w:rPr>
        <w:t>порче земель, при невнесении арендатором более двух раз подряд арендной платы по истечении установленных договором сроков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 платежа.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4.1.2.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На беспрепятственный доступ на территорию арендуемого земельного участка с целью его осмотра на предмет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 соблюдения условий Договора.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4.2. Арендодатель обязан: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4.2.1. Выполнять в полном объеме все условия Договора.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4.2.4.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Нести другие обязанности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>, предусмотренные законодательством РФ.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4.3. Арендатор имеет право: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4.3.1. Использовать Участок на условиях, установленных Договором.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4.3.2. Осуществлять строительство объектов недвижимого имущества – зданий, строений, сооружений,  инженерной инфраструктуры, необходимой для обслуживания данных объектов недвижимого имущества, при наличии утвержденной в установленном порядке проектно-сметной документации и получения разрешения на их строительство.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5.3.3.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В пределах срока договора аренды земельного участка, если иное не установлено федеральными законами, передавать свои права и обязанности по настоящему Договору третьему лицу, в том числе права и обязанности, указанные в пунктах 5 и 6 статьи 22 Земельного кодекса Российской Федерации от 25 октября 2001 г. N 136-ФЗ, без согласия арендодателя при условии его уведомления.</w:t>
      </w:r>
      <w:proofErr w:type="gramEnd"/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4.4. Арендатор обязан: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4.4.1. Выполнять в полном объеме все условия Договора.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4.4.3. Уплачивать в размере и на условиях, установленных Договором, арендную плату.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4.4.7. Своевременно приступить к освоению земельного участка.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4.4.8. Строительство и ввод в эксплуатацию объектов недвижимого имущества – зданий, строений, сооружений, инженерной инфраструктуры, благоустройство земель общего пользования производить в установленном порядке, за свой счет, при условии наличия утвержденной в установленном порядке проектно-сметной документации и получения разрешения на строительство согласно действующему законодательству. 3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4.4.9. Строительные работы на земельном участке производить в соответствии со схемой планировочной организации земельного участка, согласованной в установленном порядке согласно действующему законодательству.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4.5. Арендодатель и Арендатор имеют иные права и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несут иные обязанности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, установленные законодательством Российской Федерации. 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sz w:val="20"/>
          <w:szCs w:val="20"/>
          <w:lang w:eastAsia="ru-RU"/>
        </w:rPr>
        <w:t>5. Ответственность Сторон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исполнения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обязательств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Федерации. 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стопятидесятой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5.4. В случае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нарушения сроков возврата арендованного Участка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 Арендатор уплачивает пени за каждый день просрочки в размере 0,1% от суммы платежей за истекший расчетный период.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bCs/>
          <w:sz w:val="20"/>
          <w:szCs w:val="20"/>
          <w:lang w:eastAsia="ru-RU"/>
        </w:rPr>
        <w:t>6. Изменение, расторжение и прекращение Договора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6.1. Все изменения и  дополнения к Договору оформляются Сторонами в письменной форме.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6.2. Договор может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быть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 досрочно расторгнут по требованию Арендодателя по решению суда на основании и в порядке, установленном действующим законодательством.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6.3. Истечение срока действия Договора влечет за собой его прекращение.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6.4.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 xml:space="preserve">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</w:t>
      </w:r>
      <w:r w:rsidRPr="0099394D">
        <w:rPr>
          <w:rFonts w:ascii="Times New Roman" w:hAnsi="Times New Roman"/>
          <w:sz w:val="20"/>
          <w:szCs w:val="20"/>
          <w:lang w:eastAsia="ru-RU"/>
        </w:rPr>
        <w:lastRenderedPageBreak/>
        <w:t>момента прекращения или расторжения Договора.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6.5. Настоящий Договор может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быть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 досрочно расторгнут по соглашению Сторон.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sz w:val="20"/>
          <w:szCs w:val="20"/>
          <w:lang w:eastAsia="ru-RU"/>
        </w:rPr>
        <w:t>7. Рассмотрение и урегулирование споров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Федерации, по месту нахождения земельного участка.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B7068" w:rsidRPr="0099394D" w:rsidRDefault="008B7068" w:rsidP="0099394D">
      <w:pPr>
        <w:keepNext/>
        <w:numPr>
          <w:ilvl w:val="0"/>
          <w:numId w:val="1"/>
        </w:numPr>
        <w:suppressLineNumbers/>
        <w:tabs>
          <w:tab w:val="left" w:pos="540"/>
        </w:tabs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sz w:val="20"/>
          <w:szCs w:val="20"/>
          <w:lang w:eastAsia="ru-RU"/>
        </w:rPr>
        <w:t xml:space="preserve">Особые условия договора 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8.1. Акт приема – передачи оформляется в виде приложения к Договору аренды и является его неотъемлемой частью.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8.2.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 и направляется Арендодателю для последующего учета.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8.3. Срок действия договора субаренды не может превышать срок действия Договора.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8.4. 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8.5. При досрочном расторжении Договора договор субаренды земельного участка прекращает свое действие.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8.6. В случае изменения адресных данных, проектных решений, данных документов личного хранения, арендатор обязан уведомить об этом арендодателя.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8.7. Расходы по государственной регистрации Договора, а также изменений и дополнений к нему возлагаются на Арендатора. </w:t>
      </w:r>
    </w:p>
    <w:p w:rsidR="008B7068" w:rsidRPr="0099394D" w:rsidRDefault="008B7068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8.8.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bookmarkEnd w:id="0"/>
    <w:p w:rsidR="008B7068" w:rsidRPr="0099394D" w:rsidRDefault="008B7068" w:rsidP="0099394D">
      <w:pPr>
        <w:keepNext/>
        <w:numPr>
          <w:ilvl w:val="0"/>
          <w:numId w:val="1"/>
        </w:numPr>
        <w:suppressLineNumbers/>
        <w:tabs>
          <w:tab w:val="clear" w:pos="360"/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9394D">
        <w:rPr>
          <w:rFonts w:ascii="Times New Roman" w:hAnsi="Times New Roman"/>
          <w:b/>
          <w:bCs/>
          <w:sz w:val="20"/>
          <w:szCs w:val="20"/>
          <w:lang w:eastAsia="ru-RU"/>
        </w:rPr>
        <w:t>Реквизиты Сторон</w:t>
      </w:r>
    </w:p>
    <w:tbl>
      <w:tblPr>
        <w:tblW w:w="10422" w:type="dxa"/>
        <w:tblLook w:val="0000"/>
      </w:tblPr>
      <w:tblGrid>
        <w:gridCol w:w="5148"/>
        <w:gridCol w:w="5274"/>
      </w:tblGrid>
      <w:tr w:rsidR="008B7068" w:rsidRPr="00DE64A1" w:rsidTr="006C5538">
        <w:tc>
          <w:tcPr>
            <w:tcW w:w="5148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Арендодатель:</w:t>
            </w:r>
          </w:p>
        </w:tc>
        <w:tc>
          <w:tcPr>
            <w:tcW w:w="5274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Арендатор:</w:t>
            </w:r>
          </w:p>
        </w:tc>
      </w:tr>
      <w:tr w:rsidR="008B7068" w:rsidRPr="00DE64A1" w:rsidTr="006C5538">
        <w:trPr>
          <w:trHeight w:val="517"/>
        </w:trPr>
        <w:tc>
          <w:tcPr>
            <w:tcW w:w="5148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Территориальный отдел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Министерства земельных и имущественных отношений Республики Башкортостан по Шаранскому району</w:t>
            </w:r>
          </w:p>
        </w:tc>
        <w:tc>
          <w:tcPr>
            <w:tcW w:w="5274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Иванов Иван Иванович</w:t>
            </w:r>
          </w:p>
        </w:tc>
      </w:tr>
      <w:tr w:rsidR="008B7068" w:rsidRPr="00DE64A1" w:rsidTr="006C5538">
        <w:tc>
          <w:tcPr>
            <w:tcW w:w="5148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Почтовый </w:t>
            </w: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адрес: 452630, Республика Башкортостан, Шаранский район, с. Шаран, ул. Центральная, д. 14</w:t>
            </w:r>
            <w:proofErr w:type="gramEnd"/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Тел: (34769) 2-24-23</w:t>
            </w:r>
          </w:p>
        </w:tc>
        <w:tc>
          <w:tcPr>
            <w:tcW w:w="5274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Адрес: Россия, Республика Башкортостан, Шаранский район, 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Шаран, ул. </w:t>
            </w:r>
            <w:proofErr w:type="gramStart"/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Дорожная</w:t>
            </w:r>
            <w:proofErr w:type="gramEnd"/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, д. 30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Телефон: 8(34769) 2-00-00</w:t>
            </w:r>
          </w:p>
        </w:tc>
      </w:tr>
      <w:tr w:rsidR="008B7068" w:rsidRPr="00DE64A1" w:rsidTr="006C5538">
        <w:tc>
          <w:tcPr>
            <w:tcW w:w="5148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Арендодателя________________________ 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394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(Подпись)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274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От Арендатора:_____________________ И.И. Иванов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394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(Подпись)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9394D">
        <w:rPr>
          <w:rFonts w:ascii="Times New Roman" w:hAnsi="Times New Roman"/>
          <w:sz w:val="18"/>
          <w:szCs w:val="18"/>
          <w:lang w:eastAsia="ru-RU"/>
        </w:rPr>
        <w:t>Приложения к Договору: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9394D">
        <w:rPr>
          <w:rFonts w:ascii="Times New Roman" w:hAnsi="Times New Roman"/>
          <w:sz w:val="18"/>
          <w:szCs w:val="18"/>
          <w:lang w:eastAsia="ru-RU"/>
        </w:rPr>
        <w:t>1) Акт приема передачи земельного участка.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9394D">
        <w:rPr>
          <w:rFonts w:ascii="Times New Roman" w:hAnsi="Times New Roman"/>
          <w:bCs/>
          <w:sz w:val="26"/>
          <w:szCs w:val="26"/>
        </w:rPr>
        <w:lastRenderedPageBreak/>
        <w:t>Приложение №3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94D">
        <w:rPr>
          <w:rFonts w:ascii="Times New Roman" w:hAnsi="Times New Roman"/>
          <w:b/>
          <w:sz w:val="24"/>
          <w:szCs w:val="24"/>
          <w:lang w:eastAsia="ru-RU"/>
        </w:rPr>
        <w:t>Акт приема передачи земельного участка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Look w:val="01E0"/>
      </w:tblPr>
      <w:tblGrid>
        <w:gridCol w:w="2956"/>
        <w:gridCol w:w="6512"/>
      </w:tblGrid>
      <w:tr w:rsidR="008B7068" w:rsidRPr="00DE64A1" w:rsidTr="006C5538">
        <w:tc>
          <w:tcPr>
            <w:tcW w:w="2956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4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9394D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9394D">
              <w:rPr>
                <w:rFonts w:ascii="Times New Roman" w:hAnsi="Times New Roman"/>
                <w:sz w:val="24"/>
                <w:szCs w:val="24"/>
                <w:lang w:eastAsia="ru-RU"/>
              </w:rPr>
              <w:t>аран</w:t>
            </w:r>
          </w:p>
        </w:tc>
        <w:tc>
          <w:tcPr>
            <w:tcW w:w="6512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ind w:left="77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4D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9939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99394D">
              <w:rPr>
                <w:rFonts w:ascii="Times New Roman" w:hAnsi="Times New Roman"/>
                <w:sz w:val="24"/>
                <w:szCs w:val="24"/>
                <w:lang w:eastAsia="ru-RU"/>
              </w:rPr>
              <w:t>“_____” ________ 2021 г.</w:t>
            </w:r>
          </w:p>
        </w:tc>
      </w:tr>
    </w:tbl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Территориальный отдел</w:t>
      </w:r>
      <w:r w:rsidRPr="0099394D">
        <w:rPr>
          <w:rFonts w:ascii="Times New Roman" w:hAnsi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по Шаранскому району, ИНН ____________, КПП _________, ОГРН ____________, расположенный по адресу: </w:t>
      </w:r>
      <w:proofErr w:type="gramStart"/>
      <w:r w:rsidRPr="0099394D">
        <w:rPr>
          <w:rFonts w:ascii="Times New Roman" w:hAnsi="Times New Roman"/>
          <w:sz w:val="24"/>
          <w:szCs w:val="24"/>
          <w:lang w:eastAsia="ru-RU"/>
        </w:rPr>
        <w:t>Республика Башкортостан, Шаранский район, с. Шаран, ул. Центральная, д. 14, в лице _____________________________________________________, действующего на основании __________________________________________________, передает, а ____________________ _________________________________________________________________, принимает земельный участок из категории земель ______________________________, с кадастровым номером 02:53:________________, находящийся по адресу:</w:t>
      </w:r>
      <w:proofErr w:type="gramEnd"/>
      <w:r w:rsidRPr="0099394D">
        <w:rPr>
          <w:rFonts w:ascii="Times New Roman" w:hAnsi="Times New Roman"/>
          <w:sz w:val="24"/>
          <w:szCs w:val="24"/>
          <w:lang w:eastAsia="ru-RU"/>
        </w:rPr>
        <w:t xml:space="preserve"> Республика Башкортостан, Шаранский район, _______________________________________, разрешенное использование</w:t>
      </w:r>
      <w:proofErr w:type="gramStart"/>
      <w:r w:rsidRPr="0099394D">
        <w:rPr>
          <w:rFonts w:ascii="Times New Roman" w:hAnsi="Times New Roman"/>
          <w:sz w:val="24"/>
          <w:szCs w:val="24"/>
          <w:lang w:eastAsia="ru-RU"/>
        </w:rPr>
        <w:t xml:space="preserve">: «______________________________________», </w:t>
      </w:r>
      <w:proofErr w:type="gramEnd"/>
      <w:r w:rsidRPr="0099394D">
        <w:rPr>
          <w:rFonts w:ascii="Times New Roman" w:hAnsi="Times New Roman"/>
          <w:sz w:val="24"/>
          <w:szCs w:val="24"/>
          <w:lang w:eastAsia="ru-RU"/>
        </w:rPr>
        <w:t xml:space="preserve">площадью ______ кв. м. 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4D">
        <w:rPr>
          <w:rFonts w:ascii="Times New Roman" w:hAnsi="Times New Roman"/>
          <w:sz w:val="24"/>
          <w:szCs w:val="24"/>
          <w:lang w:eastAsia="ru-RU"/>
        </w:rPr>
        <w:t>Настоящий Акт подтверждает отсутствие у принимающей стороны претензий касающихся состояния и качества передаваемого Участка.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4D">
        <w:rPr>
          <w:rFonts w:ascii="Times New Roman" w:hAnsi="Times New Roman"/>
          <w:sz w:val="24"/>
          <w:szCs w:val="24"/>
          <w:lang w:eastAsia="ru-RU"/>
        </w:rPr>
        <w:t>Стороны претензий друг к другу не имеют.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4D">
        <w:rPr>
          <w:rFonts w:ascii="Times New Roman" w:hAnsi="Times New Roman"/>
          <w:sz w:val="24"/>
          <w:szCs w:val="24"/>
          <w:lang w:eastAsia="ru-RU"/>
        </w:rPr>
        <w:t>Акт составлен в трех экземплярах, имеющих одинаковую юридическую силу.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9394D">
        <w:rPr>
          <w:rFonts w:ascii="Times New Roman" w:hAnsi="Times New Roman"/>
          <w:b/>
          <w:sz w:val="24"/>
          <w:szCs w:val="24"/>
          <w:u w:val="single"/>
          <w:lang w:eastAsia="ru-RU"/>
        </w:rPr>
        <w:t>СДАЛПРИНЯЛ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sz w:val="8"/>
          <w:szCs w:val="8"/>
          <w:lang w:val="en-US" w:eastAsia="ru-RU"/>
        </w:rPr>
      </w:pPr>
    </w:p>
    <w:tbl>
      <w:tblPr>
        <w:tblW w:w="9853" w:type="dxa"/>
        <w:tblLook w:val="0000"/>
      </w:tblPr>
      <w:tblGrid>
        <w:gridCol w:w="4926"/>
        <w:gridCol w:w="4927"/>
      </w:tblGrid>
      <w:tr w:rsidR="008B7068" w:rsidRPr="00DE64A1" w:rsidTr="006C5538">
        <w:tc>
          <w:tcPr>
            <w:tcW w:w="4926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Арендодатель</w:t>
            </w:r>
          </w:p>
        </w:tc>
        <w:tc>
          <w:tcPr>
            <w:tcW w:w="4927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94D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8B7068" w:rsidRPr="00DE64A1" w:rsidTr="006C5538">
        <w:tc>
          <w:tcPr>
            <w:tcW w:w="4926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82053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Территориальный отдел</w:t>
            </w:r>
            <w:r w:rsidRPr="0099394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Министерства земельных и имущественных отношений Республики Башкортостан по Шаранскому району</w:t>
            </w:r>
          </w:p>
        </w:tc>
        <w:tc>
          <w:tcPr>
            <w:tcW w:w="4927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068" w:rsidRPr="00DE64A1" w:rsidTr="006C5538">
        <w:tc>
          <w:tcPr>
            <w:tcW w:w="4926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39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068" w:rsidRPr="00DE64A1" w:rsidTr="006C5538">
        <w:tc>
          <w:tcPr>
            <w:tcW w:w="4926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9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927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______________________</w:t>
            </w:r>
          </w:p>
        </w:tc>
      </w:tr>
    </w:tbl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9394D">
        <w:rPr>
          <w:rFonts w:ascii="Times New Roman" w:hAnsi="Times New Roman"/>
          <w:bCs/>
          <w:sz w:val="26"/>
          <w:szCs w:val="26"/>
        </w:rPr>
        <w:t>Приложение №4</w:t>
      </w:r>
    </w:p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tbl>
      <w:tblPr>
        <w:tblW w:w="1102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1"/>
        <w:gridCol w:w="1820"/>
        <w:gridCol w:w="1821"/>
        <w:gridCol w:w="1821"/>
        <w:gridCol w:w="292"/>
        <w:gridCol w:w="304"/>
        <w:gridCol w:w="304"/>
        <w:gridCol w:w="304"/>
        <w:gridCol w:w="305"/>
        <w:gridCol w:w="304"/>
        <w:gridCol w:w="8"/>
        <w:gridCol w:w="296"/>
        <w:gridCol w:w="304"/>
        <w:gridCol w:w="236"/>
        <w:gridCol w:w="373"/>
        <w:gridCol w:w="304"/>
        <w:gridCol w:w="308"/>
      </w:tblGrid>
      <w:tr w:rsidR="008B7068" w:rsidRPr="00DE64A1" w:rsidTr="006C5538">
        <w:trPr>
          <w:trHeight w:val="1170"/>
        </w:trPr>
        <w:tc>
          <w:tcPr>
            <w:tcW w:w="1921" w:type="dxa"/>
            <w:vMerge w:val="restart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Извещение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Кассир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bottom w:val="nil"/>
            </w:tcBorders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Получатель платежа: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Министерство финансов РБ (Минземимущество РБ)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</w:t>
            </w:r>
            <w:proofErr w:type="gramEnd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/сч 05110110010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ИНН </w:t>
            </w:r>
            <w:r w:rsidRPr="009939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0274045532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03222643800000000100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банка: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ОТДЕЛЕНИЕ - НБ РЕСПУБЛИКА БАШКОРТОСТАН БАНКА РОССИИ//УФК по Республике Башкортостан </w:t>
            </w:r>
            <w:proofErr w:type="gramStart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Уфа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БИК: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018073401     </w:t>
            </w: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КПП: </w:t>
            </w:r>
            <w:r w:rsidRPr="009939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027401001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Кор. счет</w:t>
            </w:r>
            <w:proofErr w:type="gramEnd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40102810045370000067</w:t>
            </w:r>
          </w:p>
        </w:tc>
      </w:tr>
      <w:tr w:rsidR="008B7068" w:rsidRPr="00DE64A1" w:rsidTr="006C5538">
        <w:trPr>
          <w:trHeight w:val="270"/>
        </w:trPr>
        <w:tc>
          <w:tcPr>
            <w:tcW w:w="1921" w:type="dxa"/>
            <w:vMerge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top w:val="nil"/>
              <w:bottom w:val="nil"/>
            </w:tcBorders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платежа: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Задаток для участия в аукционе № _____ от ______________2021 г. Без НДС</w:t>
            </w:r>
          </w:p>
        </w:tc>
      </w:tr>
      <w:tr w:rsidR="008B7068" w:rsidRPr="00DE64A1" w:rsidTr="00682053">
        <w:trPr>
          <w:trHeight w:val="70"/>
        </w:trPr>
        <w:tc>
          <w:tcPr>
            <w:tcW w:w="1921" w:type="dxa"/>
            <w:vMerge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4" w:type="dxa"/>
            <w:gridSpan w:val="4"/>
            <w:tcBorders>
              <w:top w:val="nil"/>
              <w:bottom w:val="nil"/>
            </w:tcBorders>
          </w:tcPr>
          <w:p w:rsidR="008B7068" w:rsidRPr="0099394D" w:rsidRDefault="008B7068" w:rsidP="00DE2EA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КБК: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00000000000000000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000</w:t>
            </w:r>
            <w:bookmarkStart w:id="1" w:name="_GoBack"/>
            <w:bookmarkEnd w:id="1"/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304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B7068" w:rsidRPr="00DE64A1" w:rsidTr="006C5538">
        <w:trPr>
          <w:trHeight w:val="220"/>
        </w:trPr>
        <w:tc>
          <w:tcPr>
            <w:tcW w:w="1921" w:type="dxa"/>
            <w:vMerge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top w:val="nil"/>
              <w:bottom w:val="nil"/>
            </w:tcBorders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Плательщик (ФИО)_________________________________________________________________________________</w:t>
            </w:r>
          </w:p>
        </w:tc>
      </w:tr>
      <w:tr w:rsidR="008B7068" w:rsidRPr="00DE64A1" w:rsidTr="006C5538">
        <w:trPr>
          <w:trHeight w:val="180"/>
        </w:trPr>
        <w:tc>
          <w:tcPr>
            <w:tcW w:w="1921" w:type="dxa"/>
            <w:vMerge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top w:val="nil"/>
              <w:bottom w:val="nil"/>
            </w:tcBorders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Адрес плательщика:_________________________________________________________________________________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ИНН плательщика ________________________________№ лицевого счета плательщика ______________________</w:t>
            </w:r>
          </w:p>
        </w:tc>
      </w:tr>
      <w:tr w:rsidR="008B7068" w:rsidRPr="00DE64A1" w:rsidTr="006C5538">
        <w:trPr>
          <w:gridAfter w:val="16"/>
          <w:wAfter w:w="9104" w:type="dxa"/>
          <w:trHeight w:hRule="exact" w:val="113"/>
        </w:trPr>
        <w:tc>
          <w:tcPr>
            <w:tcW w:w="1921" w:type="dxa"/>
            <w:vMerge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7068" w:rsidRPr="00DE64A1" w:rsidTr="006C5538">
        <w:trPr>
          <w:trHeight w:val="103"/>
        </w:trPr>
        <w:tc>
          <w:tcPr>
            <w:tcW w:w="1921" w:type="dxa"/>
            <w:vMerge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Платеж по сроку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Сумма налога (сбора)</w:t>
            </w:r>
          </w:p>
        </w:tc>
        <w:tc>
          <w:tcPr>
            <w:tcW w:w="1821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Пеня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7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Штраф </w:t>
            </w:r>
          </w:p>
        </w:tc>
        <w:tc>
          <w:tcPr>
            <w:tcW w:w="1821" w:type="dxa"/>
            <w:gridSpan w:val="6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Итого к уплате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7068" w:rsidRPr="00DE64A1" w:rsidTr="006C5538">
        <w:trPr>
          <w:trHeight w:val="166"/>
        </w:trPr>
        <w:tc>
          <w:tcPr>
            <w:tcW w:w="1921" w:type="dxa"/>
            <w:vMerge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7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6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7068" w:rsidRPr="00DE64A1" w:rsidTr="006C5538">
        <w:trPr>
          <w:trHeight w:val="340"/>
        </w:trPr>
        <w:tc>
          <w:tcPr>
            <w:tcW w:w="1921" w:type="dxa"/>
            <w:vMerge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</w:tcPr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Плательщик (подпись) __________________                                                дата_____________________ 2021 год  </w:t>
            </w:r>
          </w:p>
          <w:p w:rsidR="008B7068" w:rsidRPr="0099394D" w:rsidRDefault="008B7068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8B7068" w:rsidRPr="0099394D" w:rsidRDefault="008B7068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4"/>
          <w:szCs w:val="4"/>
          <w:lang w:eastAsia="ru-RU"/>
        </w:rPr>
      </w:pPr>
    </w:p>
    <w:p w:rsidR="008B7068" w:rsidRDefault="008B7068"/>
    <w:p w:rsidR="008B7068" w:rsidRDefault="008B7068"/>
    <w:sectPr w:rsidR="008B7068" w:rsidSect="0009218A">
      <w:pgSz w:w="11906" w:h="16838"/>
      <w:pgMar w:top="510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DC"/>
    <w:rsid w:val="0009218A"/>
    <w:rsid w:val="00154150"/>
    <w:rsid w:val="001A50A0"/>
    <w:rsid w:val="001A586B"/>
    <w:rsid w:val="00324137"/>
    <w:rsid w:val="00523B95"/>
    <w:rsid w:val="00524327"/>
    <w:rsid w:val="00682053"/>
    <w:rsid w:val="00697AE0"/>
    <w:rsid w:val="006C5538"/>
    <w:rsid w:val="006D5971"/>
    <w:rsid w:val="008664AB"/>
    <w:rsid w:val="008B7068"/>
    <w:rsid w:val="0099394D"/>
    <w:rsid w:val="009B4F49"/>
    <w:rsid w:val="009E413C"/>
    <w:rsid w:val="00A03636"/>
    <w:rsid w:val="00AF67DC"/>
    <w:rsid w:val="00B73E85"/>
    <w:rsid w:val="00BA7F7C"/>
    <w:rsid w:val="00C1070A"/>
    <w:rsid w:val="00DE2EA6"/>
    <w:rsid w:val="00DE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70A"/>
    <w:pPr>
      <w:ind w:left="720"/>
      <w:contextualSpacing/>
    </w:pPr>
  </w:style>
  <w:style w:type="character" w:styleId="a4">
    <w:name w:val="Hyperlink"/>
    <w:basedOn w:val="a0"/>
    <w:uiPriority w:val="99"/>
    <w:rsid w:val="001A50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barisovo.ru/" TargetMode="External"/><Relationship Id="rId5" Type="http://schemas.openxmlformats.org/officeDocument/2006/relationships/hyperlink" Target="https://akbaris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3179</Words>
  <Characters>18121</Characters>
  <Application>Microsoft Office Word</Application>
  <DocSecurity>0</DocSecurity>
  <Lines>151</Lines>
  <Paragraphs>42</Paragraphs>
  <ScaleCrop>false</ScaleCrop>
  <Company>Microsoft Corp.</Company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Муфтахова Эльвира Ягьфаровна</dc:creator>
  <cp:lastModifiedBy>User</cp:lastModifiedBy>
  <cp:revision>2</cp:revision>
  <dcterms:created xsi:type="dcterms:W3CDTF">2021-08-17T12:08:00Z</dcterms:created>
  <dcterms:modified xsi:type="dcterms:W3CDTF">2021-08-17T12:08:00Z</dcterms:modified>
</cp:coreProperties>
</file>