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AB" w:rsidRDefault="00961CAB" w:rsidP="006C3181">
      <w:pPr>
        <w:jc w:val="both"/>
        <w:outlineLvl w:val="0"/>
        <w:rPr>
          <w:sz w:val="28"/>
          <w:szCs w:val="28"/>
        </w:r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9D2C64" w:rsidRPr="00573CE9" w:rsidTr="007316A0">
        <w:trPr>
          <w:trHeight w:val="1435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9D2C64" w:rsidRPr="000B65E4" w:rsidRDefault="009D2C64" w:rsidP="009D2C64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Башкортостан Республика</w:t>
            </w:r>
            <w:r w:rsidRPr="000B65E4">
              <w:rPr>
                <w:b/>
                <w:iCs/>
                <w:sz w:val="18"/>
              </w:rPr>
              <w:t>һ</w:t>
            </w:r>
            <w:r w:rsidRPr="000B65E4">
              <w:rPr>
                <w:b/>
                <w:sz w:val="18"/>
              </w:rPr>
              <w:t>ының</w:t>
            </w:r>
          </w:p>
          <w:p w:rsidR="009D2C64" w:rsidRPr="000B65E4" w:rsidRDefault="009D2C64" w:rsidP="009D2C64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 районы</w:t>
            </w:r>
          </w:p>
          <w:p w:rsidR="009D2C64" w:rsidRPr="000B65E4" w:rsidRDefault="009D2C64" w:rsidP="009D2C64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 районының</w:t>
            </w:r>
          </w:p>
          <w:p w:rsidR="009D2C64" w:rsidRPr="000B65E4" w:rsidRDefault="009D2C64" w:rsidP="009D2C64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Акбарыс ауыл Советы</w:t>
            </w:r>
          </w:p>
          <w:p w:rsidR="009D2C64" w:rsidRPr="000B65E4" w:rsidRDefault="009D2C64" w:rsidP="009D2C64">
            <w:pPr>
              <w:keepNext/>
              <w:jc w:val="center"/>
              <w:outlineLvl w:val="0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 xml:space="preserve">ауыл </w:t>
            </w:r>
            <w:r w:rsidRPr="000B65E4">
              <w:rPr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b/>
                <w:iCs/>
                <w:sz w:val="18"/>
              </w:rPr>
              <w:t>м</w:t>
            </w:r>
            <w:proofErr w:type="gramEnd"/>
            <w:r w:rsidRPr="000B65E4">
              <w:rPr>
                <w:b/>
                <w:iCs/>
                <w:sz w:val="18"/>
              </w:rPr>
              <w:t>әһе</w:t>
            </w:r>
            <w:r w:rsidRPr="000B65E4">
              <w:rPr>
                <w:b/>
                <w:sz w:val="18"/>
              </w:rPr>
              <w:t xml:space="preserve"> Хакимиәте</w:t>
            </w:r>
          </w:p>
          <w:p w:rsidR="009D2C64" w:rsidRPr="000B65E4" w:rsidRDefault="009D2C64" w:rsidP="009D2C64">
            <w:pPr>
              <w:pStyle w:val="ab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п урамы, 2</w:t>
            </w:r>
          </w:p>
          <w:p w:rsidR="009D2C64" w:rsidRPr="000B65E4" w:rsidRDefault="009D2C64" w:rsidP="009D2C6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2-33-87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9D2C64" w:rsidRPr="000B65E4" w:rsidRDefault="009D2C64" w:rsidP="009D2C64">
            <w:pPr>
              <w:ind w:right="-70"/>
              <w:jc w:val="center"/>
              <w:rPr>
                <w:sz w:val="18"/>
              </w:rPr>
            </w:pPr>
            <w:r w:rsidRPr="000B65E4">
              <w:rPr>
                <w:noProof/>
                <w:sz w:val="18"/>
              </w:rPr>
              <w:drawing>
                <wp:inline distT="0" distB="0" distL="0" distR="0">
                  <wp:extent cx="791210" cy="1037590"/>
                  <wp:effectExtent l="19050" t="0" r="889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9D2C64" w:rsidRPr="000B65E4" w:rsidRDefault="009D2C64" w:rsidP="009D2C64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Администрация сельского поселения</w:t>
            </w:r>
          </w:p>
          <w:p w:rsidR="009D2C64" w:rsidRPr="000B65E4" w:rsidRDefault="009D2C64" w:rsidP="009D2C64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Акбарисовский сельсовет</w:t>
            </w:r>
          </w:p>
          <w:p w:rsidR="009D2C64" w:rsidRPr="000B65E4" w:rsidRDefault="009D2C64" w:rsidP="009D2C64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муниципального района</w:t>
            </w:r>
          </w:p>
          <w:p w:rsidR="009D2C64" w:rsidRPr="000B65E4" w:rsidRDefault="009D2C64" w:rsidP="009D2C64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Шаранский район</w:t>
            </w:r>
          </w:p>
          <w:p w:rsidR="009D2C64" w:rsidRPr="000B65E4" w:rsidRDefault="009D2C64" w:rsidP="009D2C64">
            <w:pPr>
              <w:jc w:val="center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>Республики Башкортостан</w:t>
            </w:r>
          </w:p>
          <w:p w:rsidR="009D2C64" w:rsidRPr="000B65E4" w:rsidRDefault="009D2C64" w:rsidP="009D2C64">
            <w:pPr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bCs/>
                <w:sz w:val="18"/>
              </w:rPr>
              <w:t>.Ш</w:t>
            </w:r>
            <w:proofErr w:type="gramEnd"/>
            <w:r w:rsidRPr="000B65E4">
              <w:rPr>
                <w:bCs/>
                <w:sz w:val="18"/>
              </w:rPr>
              <w:t>кольная,2</w:t>
            </w:r>
          </w:p>
          <w:p w:rsidR="009D2C64" w:rsidRPr="000B65E4" w:rsidRDefault="009D2C64" w:rsidP="009D2C64">
            <w:pPr>
              <w:jc w:val="center"/>
              <w:rPr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2-33-87</w:t>
            </w:r>
          </w:p>
        </w:tc>
      </w:tr>
    </w:tbl>
    <w:p w:rsidR="00DA4209" w:rsidRPr="006218F3" w:rsidRDefault="00DA4209" w:rsidP="007316A0">
      <w:pPr>
        <w:jc w:val="both"/>
        <w:outlineLvl w:val="0"/>
        <w:rPr>
          <w:sz w:val="28"/>
          <w:szCs w:val="28"/>
        </w:rPr>
      </w:pPr>
      <w:r w:rsidRPr="006218F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4209" w:rsidRPr="00B43E7D" w:rsidRDefault="00DA4209" w:rsidP="007316A0">
      <w:pPr>
        <w:jc w:val="both"/>
        <w:outlineLvl w:val="0"/>
        <w:rPr>
          <w:b/>
          <w:bCs/>
          <w:sz w:val="28"/>
          <w:szCs w:val="28"/>
        </w:rPr>
      </w:pPr>
      <w:r w:rsidRPr="006218F3">
        <w:rPr>
          <w:rFonts w:ascii="ER Bukinist Bashkir" w:hAnsi="ER Bukinist Bashkir"/>
          <w:b/>
          <w:bCs/>
          <w:sz w:val="28"/>
          <w:szCs w:val="28"/>
        </w:rPr>
        <w:t xml:space="preserve">              </w:t>
      </w:r>
      <w:r w:rsidRPr="00B43E7D">
        <w:rPr>
          <w:b/>
          <w:bCs/>
          <w:sz w:val="28"/>
          <w:szCs w:val="28"/>
          <w:lang w:val="be-BY"/>
        </w:rPr>
        <w:t>Ҡ</w:t>
      </w:r>
      <w:r w:rsidRPr="00B43E7D">
        <w:rPr>
          <w:b/>
          <w:bCs/>
          <w:sz w:val="28"/>
          <w:szCs w:val="28"/>
        </w:rPr>
        <w:t xml:space="preserve"> А Р А Р</w:t>
      </w:r>
      <w:r w:rsidRPr="00B43E7D">
        <w:rPr>
          <w:b/>
          <w:bCs/>
          <w:sz w:val="28"/>
          <w:szCs w:val="28"/>
        </w:rPr>
        <w:tab/>
      </w:r>
      <w:r w:rsidRPr="00B43E7D">
        <w:rPr>
          <w:b/>
          <w:bCs/>
          <w:sz w:val="28"/>
          <w:szCs w:val="28"/>
        </w:rPr>
        <w:tab/>
      </w:r>
      <w:r w:rsidRPr="00B43E7D">
        <w:rPr>
          <w:b/>
          <w:bCs/>
          <w:sz w:val="28"/>
          <w:szCs w:val="28"/>
        </w:rPr>
        <w:tab/>
      </w:r>
      <w:r w:rsidRPr="00B43E7D">
        <w:rPr>
          <w:b/>
          <w:bCs/>
          <w:sz w:val="28"/>
          <w:szCs w:val="28"/>
        </w:rPr>
        <w:tab/>
      </w:r>
      <w:r w:rsidRPr="00B43E7D">
        <w:rPr>
          <w:b/>
          <w:bCs/>
          <w:sz w:val="28"/>
          <w:szCs w:val="28"/>
        </w:rPr>
        <w:tab/>
      </w:r>
      <w:r w:rsidRPr="00B43E7D">
        <w:rPr>
          <w:b/>
          <w:bCs/>
          <w:sz w:val="28"/>
          <w:szCs w:val="28"/>
        </w:rPr>
        <w:tab/>
        <w:t xml:space="preserve">     ПОСТАНОВЛЕНИЕ</w:t>
      </w:r>
    </w:p>
    <w:p w:rsidR="00DA4209" w:rsidRPr="006C3181" w:rsidRDefault="00DA4209" w:rsidP="007316A0">
      <w:pPr>
        <w:jc w:val="both"/>
        <w:outlineLvl w:val="0"/>
        <w:rPr>
          <w:sz w:val="28"/>
          <w:szCs w:val="28"/>
        </w:rPr>
      </w:pPr>
    </w:p>
    <w:p w:rsidR="00DA4209" w:rsidRPr="006218F3" w:rsidRDefault="00DA4209" w:rsidP="007316A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218F3">
        <w:rPr>
          <w:b w:val="0"/>
          <w:lang w:val="be-BY"/>
        </w:rPr>
        <w:t xml:space="preserve">   </w:t>
      </w:r>
      <w:r w:rsidR="006218F3">
        <w:rPr>
          <w:b w:val="0"/>
          <w:lang w:val="be-BY"/>
        </w:rPr>
        <w:t xml:space="preserve"> </w:t>
      </w:r>
      <w:r w:rsidRPr="006218F3">
        <w:rPr>
          <w:b w:val="0"/>
          <w:lang w:val="be-BY"/>
        </w:rPr>
        <w:t xml:space="preserve">   </w:t>
      </w:r>
      <w:r w:rsidR="00B43E7D">
        <w:rPr>
          <w:b w:val="0"/>
          <w:lang w:val="be-BY"/>
        </w:rPr>
        <w:t xml:space="preserve">    </w:t>
      </w:r>
      <w:r w:rsidRPr="006218F3">
        <w:rPr>
          <w:b w:val="0"/>
          <w:lang w:val="be-BY"/>
        </w:rPr>
        <w:t xml:space="preserve"> </w:t>
      </w:r>
      <w:r w:rsidRPr="006218F3">
        <w:rPr>
          <w:rFonts w:ascii="Times New Roman" w:hAnsi="Times New Roman"/>
          <w:b w:val="0"/>
          <w:sz w:val="28"/>
          <w:szCs w:val="28"/>
          <w:lang w:val="be-BY"/>
        </w:rPr>
        <w:t xml:space="preserve"> </w:t>
      </w:r>
      <w:r w:rsidR="00E34E42" w:rsidRPr="006218F3">
        <w:rPr>
          <w:rFonts w:ascii="Times New Roman" w:hAnsi="Times New Roman"/>
          <w:b w:val="0"/>
          <w:sz w:val="28"/>
          <w:szCs w:val="28"/>
        </w:rPr>
        <w:t xml:space="preserve">«11» </w:t>
      </w:r>
      <w:r w:rsidR="00961CAB" w:rsidRPr="006218F3">
        <w:rPr>
          <w:rFonts w:ascii="Times New Roman" w:hAnsi="Times New Roman"/>
          <w:b w:val="0"/>
          <w:sz w:val="28"/>
          <w:szCs w:val="28"/>
          <w:lang w:val="be-BY"/>
        </w:rPr>
        <w:t xml:space="preserve"> ғинуар</w:t>
      </w:r>
      <w:r w:rsidRPr="006218F3">
        <w:rPr>
          <w:rFonts w:ascii="Times New Roman" w:hAnsi="Times New Roman"/>
          <w:b w:val="0"/>
          <w:sz w:val="28"/>
          <w:szCs w:val="28"/>
          <w:lang w:val="be-BY"/>
        </w:rPr>
        <w:t xml:space="preserve"> 20</w:t>
      </w:r>
      <w:r w:rsidR="00961CAB" w:rsidRPr="006218F3">
        <w:rPr>
          <w:rFonts w:ascii="Times New Roman" w:hAnsi="Times New Roman"/>
          <w:b w:val="0"/>
          <w:sz w:val="28"/>
          <w:szCs w:val="28"/>
          <w:lang w:val="be-BY"/>
        </w:rPr>
        <w:t>2</w:t>
      </w:r>
      <w:r w:rsidRPr="006218F3">
        <w:rPr>
          <w:rFonts w:ascii="Times New Roman" w:hAnsi="Times New Roman"/>
          <w:b w:val="0"/>
          <w:sz w:val="28"/>
          <w:szCs w:val="28"/>
          <w:lang w:val="be-BY"/>
        </w:rPr>
        <w:t>1 й</w:t>
      </w:r>
      <w:r w:rsidR="00B43E7D">
        <w:rPr>
          <w:rFonts w:ascii="Times New Roman" w:hAnsi="Times New Roman"/>
          <w:b w:val="0"/>
          <w:sz w:val="28"/>
          <w:szCs w:val="28"/>
          <w:lang w:val="be-BY"/>
        </w:rPr>
        <w:t>.</w:t>
      </w:r>
      <w:r w:rsidRPr="006218F3">
        <w:rPr>
          <w:rFonts w:ascii="Times New Roman" w:hAnsi="Times New Roman"/>
          <w:b w:val="0"/>
          <w:sz w:val="28"/>
          <w:szCs w:val="28"/>
          <w:lang w:val="be-BY"/>
        </w:rPr>
        <w:t xml:space="preserve">            </w:t>
      </w:r>
      <w:r w:rsidR="007316A0" w:rsidRPr="006218F3">
        <w:rPr>
          <w:rFonts w:ascii="Times New Roman" w:hAnsi="Times New Roman"/>
          <w:b w:val="0"/>
          <w:sz w:val="28"/>
          <w:szCs w:val="28"/>
          <w:lang w:val="be-BY"/>
        </w:rPr>
        <w:t xml:space="preserve">   </w:t>
      </w:r>
      <w:r w:rsidR="00E34E42" w:rsidRPr="006218F3">
        <w:rPr>
          <w:rFonts w:ascii="Times New Roman" w:hAnsi="Times New Roman"/>
          <w:b w:val="0"/>
          <w:sz w:val="28"/>
          <w:szCs w:val="28"/>
          <w:lang w:val="be-BY"/>
        </w:rPr>
        <w:t xml:space="preserve">  </w:t>
      </w:r>
      <w:r w:rsidRPr="006218F3">
        <w:rPr>
          <w:rFonts w:ascii="Times New Roman" w:hAnsi="Times New Roman"/>
          <w:b w:val="0"/>
          <w:sz w:val="28"/>
          <w:szCs w:val="28"/>
          <w:lang w:val="be-BY"/>
        </w:rPr>
        <w:t xml:space="preserve">  </w:t>
      </w:r>
      <w:r w:rsidRPr="006218F3">
        <w:rPr>
          <w:rFonts w:ascii="Times New Roman" w:hAnsi="Times New Roman"/>
          <w:b w:val="0"/>
          <w:sz w:val="28"/>
          <w:szCs w:val="28"/>
        </w:rPr>
        <w:t xml:space="preserve">№ </w:t>
      </w:r>
      <w:r w:rsidR="009D2C64" w:rsidRPr="006218F3">
        <w:rPr>
          <w:rFonts w:ascii="Times New Roman" w:hAnsi="Times New Roman"/>
          <w:b w:val="0"/>
          <w:sz w:val="28"/>
          <w:szCs w:val="28"/>
        </w:rPr>
        <w:t>3</w:t>
      </w:r>
      <w:r w:rsidRPr="006218F3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E34E42" w:rsidRPr="006218F3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961CAB" w:rsidRPr="006218F3">
        <w:rPr>
          <w:rFonts w:ascii="Times New Roman" w:hAnsi="Times New Roman"/>
          <w:b w:val="0"/>
          <w:sz w:val="28"/>
          <w:szCs w:val="28"/>
        </w:rPr>
        <w:t>«11»</w:t>
      </w:r>
      <w:r w:rsidRPr="006218F3">
        <w:rPr>
          <w:rFonts w:ascii="Times New Roman" w:hAnsi="Times New Roman"/>
          <w:b w:val="0"/>
          <w:sz w:val="28"/>
          <w:szCs w:val="28"/>
        </w:rPr>
        <w:t xml:space="preserve"> </w:t>
      </w:r>
      <w:r w:rsidR="00961CAB" w:rsidRPr="006218F3">
        <w:rPr>
          <w:rFonts w:ascii="Times New Roman" w:hAnsi="Times New Roman"/>
          <w:b w:val="0"/>
          <w:sz w:val="28"/>
          <w:szCs w:val="28"/>
        </w:rPr>
        <w:t>января</w:t>
      </w:r>
      <w:r w:rsidRPr="006218F3">
        <w:rPr>
          <w:rFonts w:ascii="Times New Roman" w:hAnsi="Times New Roman"/>
          <w:b w:val="0"/>
          <w:sz w:val="28"/>
          <w:szCs w:val="28"/>
        </w:rPr>
        <w:t xml:space="preserve"> 20</w:t>
      </w:r>
      <w:r w:rsidR="00961CAB" w:rsidRPr="006218F3">
        <w:rPr>
          <w:rFonts w:ascii="Times New Roman" w:hAnsi="Times New Roman"/>
          <w:b w:val="0"/>
          <w:sz w:val="28"/>
          <w:szCs w:val="28"/>
        </w:rPr>
        <w:t>2</w:t>
      </w:r>
      <w:r w:rsidRPr="006218F3">
        <w:rPr>
          <w:rFonts w:ascii="Times New Roman" w:hAnsi="Times New Roman"/>
          <w:b w:val="0"/>
          <w:sz w:val="28"/>
          <w:szCs w:val="28"/>
        </w:rPr>
        <w:t>1 г</w:t>
      </w:r>
      <w:r w:rsidR="00B43E7D">
        <w:rPr>
          <w:rFonts w:ascii="Times New Roman" w:hAnsi="Times New Roman"/>
          <w:b w:val="0"/>
          <w:sz w:val="28"/>
          <w:szCs w:val="28"/>
        </w:rPr>
        <w:t>.</w:t>
      </w:r>
    </w:p>
    <w:p w:rsidR="00DA4209" w:rsidRPr="00335C66" w:rsidRDefault="00DA4209" w:rsidP="00335C66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35C66">
        <w:rPr>
          <w:color w:val="000000"/>
          <w:sz w:val="26"/>
          <w:szCs w:val="26"/>
        </w:rPr>
        <w:tab/>
      </w:r>
      <w:r w:rsidRPr="00335C66">
        <w:rPr>
          <w:color w:val="000000"/>
          <w:sz w:val="26"/>
          <w:szCs w:val="26"/>
        </w:rPr>
        <w:tab/>
      </w:r>
      <w:r w:rsidRPr="00335C66">
        <w:rPr>
          <w:color w:val="000000"/>
          <w:sz w:val="26"/>
          <w:szCs w:val="26"/>
        </w:rPr>
        <w:tab/>
      </w:r>
      <w:r w:rsidRPr="00335C66">
        <w:rPr>
          <w:color w:val="000000"/>
          <w:sz w:val="26"/>
          <w:szCs w:val="26"/>
        </w:rPr>
        <w:tab/>
      </w:r>
      <w:r w:rsidRPr="00335C66">
        <w:rPr>
          <w:color w:val="000000"/>
          <w:sz w:val="26"/>
          <w:szCs w:val="26"/>
        </w:rPr>
        <w:tab/>
      </w:r>
    </w:p>
    <w:p w:rsidR="00DA4209" w:rsidRPr="00335C66" w:rsidRDefault="00DA4209" w:rsidP="00335C66">
      <w:pPr>
        <w:keepNext/>
        <w:spacing w:line="329" w:lineRule="atLeast"/>
        <w:jc w:val="center"/>
        <w:textAlignment w:val="bottom"/>
        <w:outlineLvl w:val="0"/>
        <w:rPr>
          <w:b/>
          <w:bCs/>
          <w:color w:val="000000"/>
          <w:kern w:val="32"/>
          <w:sz w:val="28"/>
          <w:szCs w:val="28"/>
          <w:lang w:eastAsia="en-US"/>
        </w:rPr>
      </w:pPr>
    </w:p>
    <w:p w:rsidR="00DA4209" w:rsidRPr="00C60A0A" w:rsidRDefault="00DA4209" w:rsidP="00335C66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  <w:r w:rsidRPr="00C60A0A">
        <w:rPr>
          <w:b/>
          <w:bCs/>
          <w:sz w:val="28"/>
          <w:szCs w:val="28"/>
        </w:rPr>
        <w:t xml:space="preserve">Об утверждении  </w:t>
      </w:r>
      <w:r>
        <w:rPr>
          <w:b/>
          <w:bCs/>
          <w:sz w:val="28"/>
          <w:szCs w:val="28"/>
        </w:rPr>
        <w:t>П</w:t>
      </w:r>
      <w:r w:rsidRPr="00C60A0A">
        <w:rPr>
          <w:b/>
          <w:bCs/>
          <w:sz w:val="28"/>
          <w:szCs w:val="28"/>
        </w:rPr>
        <w:t xml:space="preserve">равил  определения требований к  закупаемым </w:t>
      </w:r>
      <w:r>
        <w:rPr>
          <w:b/>
          <w:bCs/>
          <w:sz w:val="28"/>
          <w:szCs w:val="28"/>
        </w:rPr>
        <w:t>Администрацией</w:t>
      </w:r>
      <w:r w:rsidRPr="00C60A0A">
        <w:rPr>
          <w:b/>
          <w:bCs/>
          <w:sz w:val="28"/>
          <w:szCs w:val="28"/>
        </w:rPr>
        <w:t xml:space="preserve"> сельского поселения </w:t>
      </w:r>
      <w:r w:rsidR="009D2C64">
        <w:rPr>
          <w:b/>
          <w:bCs/>
          <w:sz w:val="28"/>
          <w:szCs w:val="28"/>
        </w:rPr>
        <w:t>Акбарисовский</w:t>
      </w:r>
      <w:r w:rsidR="007316A0">
        <w:rPr>
          <w:b/>
          <w:bCs/>
          <w:sz w:val="28"/>
          <w:szCs w:val="28"/>
        </w:rPr>
        <w:t xml:space="preserve"> сельсовет </w:t>
      </w:r>
      <w:r w:rsidRPr="00C60A0A">
        <w:rPr>
          <w:b/>
          <w:bCs/>
          <w:sz w:val="28"/>
          <w:szCs w:val="28"/>
        </w:rPr>
        <w:t>муниципального района Шаранский район Республики  Башкортос</w:t>
      </w:r>
      <w:r>
        <w:rPr>
          <w:b/>
          <w:bCs/>
          <w:sz w:val="28"/>
          <w:szCs w:val="28"/>
        </w:rPr>
        <w:t xml:space="preserve">тан   </w:t>
      </w:r>
      <w:r w:rsidRPr="00C60A0A">
        <w:rPr>
          <w:b/>
          <w:bCs/>
          <w:sz w:val="28"/>
          <w:szCs w:val="28"/>
        </w:rPr>
        <w:t xml:space="preserve">отдельным видам  </w:t>
      </w:r>
      <w:r>
        <w:rPr>
          <w:b/>
          <w:bCs/>
          <w:sz w:val="28"/>
          <w:szCs w:val="28"/>
        </w:rPr>
        <w:t xml:space="preserve">товаров, работ,  </w:t>
      </w:r>
      <w:r w:rsidRPr="00C60A0A">
        <w:rPr>
          <w:b/>
          <w:bCs/>
          <w:sz w:val="28"/>
          <w:szCs w:val="28"/>
        </w:rPr>
        <w:t>услуг</w:t>
      </w:r>
      <w:r>
        <w:rPr>
          <w:b/>
          <w:bCs/>
          <w:sz w:val="28"/>
          <w:szCs w:val="28"/>
        </w:rPr>
        <w:t xml:space="preserve">   (в   том   числе   предельных</w:t>
      </w:r>
      <w:r w:rsidRPr="00C60A0A">
        <w:rPr>
          <w:b/>
          <w:bCs/>
          <w:sz w:val="28"/>
          <w:szCs w:val="28"/>
        </w:rPr>
        <w:t xml:space="preserve">  цен товаров, работ, услуг) </w:t>
      </w:r>
    </w:p>
    <w:p w:rsidR="00DA4209" w:rsidRPr="00C60A0A" w:rsidRDefault="00DA4209" w:rsidP="00335C66">
      <w:pPr>
        <w:tabs>
          <w:tab w:val="left" w:pos="873"/>
        </w:tabs>
        <w:spacing w:line="360" w:lineRule="auto"/>
        <w:ind w:firstLine="567"/>
        <w:jc w:val="center"/>
        <w:outlineLvl w:val="0"/>
        <w:rPr>
          <w:bCs/>
          <w:sz w:val="28"/>
          <w:szCs w:val="28"/>
        </w:rPr>
      </w:pPr>
    </w:p>
    <w:p w:rsidR="00DA4209" w:rsidRPr="00C60A0A" w:rsidRDefault="00DA4209" w:rsidP="00C60A0A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C60A0A">
        <w:rPr>
          <w:bCs/>
          <w:sz w:val="28"/>
          <w:szCs w:val="28"/>
        </w:rPr>
        <w:t>В соответствии с пунктом 2 части 4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C60A0A">
        <w:rPr>
          <w:bCs/>
          <w:sz w:val="28"/>
          <w:szCs w:val="28"/>
        </w:rPr>
        <w:t xml:space="preserve"> цен товаров, работ, услуг)», ПОСТАНОВЛЯЮ:</w:t>
      </w:r>
    </w:p>
    <w:p w:rsidR="00DA4209" w:rsidRPr="00C53838" w:rsidRDefault="00DA4209" w:rsidP="00C60A0A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60A0A">
        <w:rPr>
          <w:bCs/>
          <w:sz w:val="28"/>
          <w:szCs w:val="28"/>
        </w:rPr>
        <w:t xml:space="preserve">1. Утвердить прилагаемые </w:t>
      </w:r>
      <w:r>
        <w:rPr>
          <w:bCs/>
          <w:sz w:val="28"/>
          <w:szCs w:val="28"/>
        </w:rPr>
        <w:t>П</w:t>
      </w:r>
      <w:r w:rsidRPr="00C60A0A">
        <w:rPr>
          <w:bCs/>
          <w:sz w:val="28"/>
          <w:szCs w:val="28"/>
        </w:rPr>
        <w:t xml:space="preserve">равила определения требований к закупаемым </w:t>
      </w:r>
      <w:r>
        <w:rPr>
          <w:bCs/>
          <w:sz w:val="28"/>
          <w:szCs w:val="28"/>
        </w:rPr>
        <w:t>Администрацией</w:t>
      </w:r>
      <w:r w:rsidRPr="00C60A0A">
        <w:rPr>
          <w:bCs/>
          <w:sz w:val="28"/>
          <w:szCs w:val="28"/>
        </w:rPr>
        <w:t xml:space="preserve"> сельского поселения </w:t>
      </w:r>
      <w:r w:rsidR="009D2C64">
        <w:rPr>
          <w:bCs/>
          <w:sz w:val="28"/>
          <w:szCs w:val="28"/>
        </w:rPr>
        <w:t>Акбарисовский</w:t>
      </w:r>
      <w:r w:rsidR="007316A0">
        <w:rPr>
          <w:bCs/>
          <w:sz w:val="28"/>
          <w:szCs w:val="28"/>
        </w:rPr>
        <w:t xml:space="preserve"> сельсовет </w:t>
      </w:r>
      <w:r w:rsidRPr="00C60A0A">
        <w:rPr>
          <w:bCs/>
          <w:sz w:val="28"/>
          <w:szCs w:val="28"/>
        </w:rPr>
        <w:t xml:space="preserve">муниципального района Шаранский район Республики Башкортостан </w:t>
      </w:r>
      <w:r w:rsidRPr="00C53838">
        <w:rPr>
          <w:bCs/>
          <w:sz w:val="28"/>
          <w:szCs w:val="28"/>
        </w:rPr>
        <w:t>отдельным видам товаров, работ, услуг (в том числе предельны</w:t>
      </w:r>
      <w:r>
        <w:rPr>
          <w:bCs/>
          <w:sz w:val="28"/>
          <w:szCs w:val="28"/>
        </w:rPr>
        <w:t>х</w:t>
      </w:r>
      <w:r w:rsidRPr="00C53838">
        <w:rPr>
          <w:bCs/>
          <w:sz w:val="28"/>
          <w:szCs w:val="28"/>
        </w:rPr>
        <w:t xml:space="preserve"> цен товаров, работ, услуг) (далее – Правила).</w:t>
      </w:r>
    </w:p>
    <w:p w:rsidR="00DA4209" w:rsidRDefault="00DA4209" w:rsidP="00C5383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60A0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В соответствии с Правилами, утвержденными настоящим постановлением утвердить требования к закупаемым отдельным видам товаров, работ, услуг (в том числе предельные цены товаров, работ, услуг).</w:t>
      </w:r>
    </w:p>
    <w:p w:rsidR="00DA4209" w:rsidRDefault="00DA4209" w:rsidP="00C5383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со дня подписания.</w:t>
      </w:r>
    </w:p>
    <w:p w:rsidR="00DA4209" w:rsidRPr="00C60A0A" w:rsidRDefault="00DA4209" w:rsidP="00C5383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60A0A">
        <w:rPr>
          <w:bCs/>
          <w:sz w:val="28"/>
          <w:szCs w:val="28"/>
        </w:rPr>
        <w:t>4. Контроль исполнени</w:t>
      </w:r>
      <w:r>
        <w:rPr>
          <w:bCs/>
          <w:sz w:val="28"/>
          <w:szCs w:val="28"/>
        </w:rPr>
        <w:t>я</w:t>
      </w:r>
      <w:r w:rsidRPr="00C60A0A">
        <w:rPr>
          <w:bCs/>
          <w:sz w:val="28"/>
          <w:szCs w:val="28"/>
        </w:rPr>
        <w:t xml:space="preserve"> настоящего постановления оставляю за собой.</w:t>
      </w:r>
    </w:p>
    <w:p w:rsidR="00DA4209" w:rsidRPr="00335C66" w:rsidRDefault="00DA4209" w:rsidP="00D85FC5">
      <w:pPr>
        <w:tabs>
          <w:tab w:val="left" w:pos="873"/>
        </w:tabs>
        <w:spacing w:line="360" w:lineRule="auto"/>
        <w:ind w:firstLine="567"/>
        <w:jc w:val="both"/>
        <w:outlineLvl w:val="0"/>
        <w:rPr>
          <w:bCs/>
          <w:sz w:val="26"/>
          <w:szCs w:val="26"/>
        </w:rPr>
      </w:pPr>
    </w:p>
    <w:p w:rsidR="00DA4209" w:rsidRPr="00335C66" w:rsidRDefault="00DA4209" w:rsidP="00335C66">
      <w:pPr>
        <w:ind w:firstLine="301"/>
        <w:jc w:val="both"/>
        <w:rPr>
          <w:color w:val="000000"/>
          <w:sz w:val="26"/>
          <w:szCs w:val="26"/>
        </w:rPr>
      </w:pPr>
    </w:p>
    <w:p w:rsidR="00DA4209" w:rsidRPr="00335C66" w:rsidRDefault="00DA4209" w:rsidP="00335C66">
      <w:pPr>
        <w:spacing w:after="240" w:line="244" w:lineRule="atLeast"/>
        <w:ind w:firstLine="300"/>
        <w:jc w:val="both"/>
        <w:rPr>
          <w:color w:val="000000"/>
          <w:sz w:val="26"/>
          <w:szCs w:val="26"/>
        </w:rPr>
      </w:pPr>
    </w:p>
    <w:p w:rsidR="00E34E42" w:rsidRDefault="00DA4209" w:rsidP="006C3181">
      <w:pPr>
        <w:ind w:left="374" w:hanging="187"/>
        <w:jc w:val="both"/>
        <w:rPr>
          <w:sz w:val="28"/>
          <w:szCs w:val="28"/>
        </w:rPr>
      </w:pPr>
      <w:r w:rsidRPr="00C53838">
        <w:rPr>
          <w:sz w:val="28"/>
          <w:szCs w:val="28"/>
        </w:rPr>
        <w:t>Глава сельского поселения</w:t>
      </w:r>
    </w:p>
    <w:p w:rsidR="00DA4209" w:rsidRPr="00C53838" w:rsidRDefault="009D2C64" w:rsidP="006C3181">
      <w:pPr>
        <w:ind w:left="374" w:hanging="187"/>
        <w:jc w:val="both"/>
        <w:rPr>
          <w:sz w:val="28"/>
          <w:szCs w:val="28"/>
        </w:rPr>
      </w:pPr>
      <w:r>
        <w:rPr>
          <w:sz w:val="28"/>
          <w:szCs w:val="28"/>
        </w:rPr>
        <w:t>Акбарисовский</w:t>
      </w:r>
      <w:r w:rsidR="00E34E42">
        <w:rPr>
          <w:sz w:val="28"/>
          <w:szCs w:val="28"/>
        </w:rPr>
        <w:t xml:space="preserve"> сельсовет:                 </w:t>
      </w:r>
      <w:r w:rsidR="00DA4209">
        <w:rPr>
          <w:sz w:val="28"/>
          <w:szCs w:val="28"/>
        </w:rPr>
        <w:t xml:space="preserve">             </w:t>
      </w:r>
      <w:r w:rsidR="00E34E42">
        <w:rPr>
          <w:sz w:val="28"/>
          <w:szCs w:val="28"/>
        </w:rPr>
        <w:t xml:space="preserve">                </w:t>
      </w:r>
      <w:r w:rsidR="007316A0">
        <w:rPr>
          <w:sz w:val="28"/>
          <w:szCs w:val="28"/>
        </w:rPr>
        <w:t xml:space="preserve">   </w:t>
      </w:r>
      <w:r w:rsidR="00E34E42">
        <w:rPr>
          <w:sz w:val="28"/>
          <w:szCs w:val="28"/>
        </w:rPr>
        <w:t xml:space="preserve">  </w:t>
      </w:r>
      <w:r>
        <w:rPr>
          <w:sz w:val="28"/>
          <w:szCs w:val="28"/>
        </w:rPr>
        <w:t>Р.Г.Ягудин</w:t>
      </w:r>
    </w:p>
    <w:p w:rsidR="00DA4209" w:rsidRPr="00335C66" w:rsidRDefault="00DA4209" w:rsidP="00335C66">
      <w:pPr>
        <w:spacing w:after="240" w:line="244" w:lineRule="atLeast"/>
        <w:ind w:firstLine="300"/>
        <w:jc w:val="both"/>
        <w:rPr>
          <w:color w:val="000000"/>
          <w:sz w:val="28"/>
          <w:szCs w:val="28"/>
        </w:rPr>
      </w:pPr>
    </w:p>
    <w:p w:rsidR="00DA4209" w:rsidRDefault="00DA4209" w:rsidP="00A92509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Default="00DA4209" w:rsidP="00A92509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7316A0" w:rsidRDefault="007316A0" w:rsidP="00A92509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7316A0" w:rsidRDefault="007316A0" w:rsidP="00A92509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7316A0" w:rsidRDefault="007316A0" w:rsidP="00A92509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Default="00DA4209" w:rsidP="00A92509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Default="00DA4209" w:rsidP="00A92509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Pr="004C57F1" w:rsidRDefault="00DA4209" w:rsidP="00A92509">
      <w:pPr>
        <w:tabs>
          <w:tab w:val="left" w:pos="873"/>
        </w:tabs>
        <w:ind w:left="5387"/>
        <w:outlineLvl w:val="0"/>
        <w:rPr>
          <w:bCs/>
        </w:rPr>
      </w:pPr>
      <w:r w:rsidRPr="004C57F1">
        <w:rPr>
          <w:bCs/>
        </w:rPr>
        <w:t>Утвержден</w:t>
      </w:r>
      <w:r w:rsidR="00E34E42">
        <w:rPr>
          <w:bCs/>
        </w:rPr>
        <w:t>ы</w:t>
      </w:r>
    </w:p>
    <w:p w:rsidR="00DA4209" w:rsidRPr="004C57F1" w:rsidRDefault="00E34E42" w:rsidP="00A92509">
      <w:pPr>
        <w:tabs>
          <w:tab w:val="left" w:pos="873"/>
        </w:tabs>
        <w:ind w:left="5387"/>
        <w:outlineLvl w:val="0"/>
        <w:rPr>
          <w:bCs/>
        </w:rPr>
      </w:pPr>
      <w:r>
        <w:rPr>
          <w:bCs/>
        </w:rPr>
        <w:t>п</w:t>
      </w:r>
      <w:r w:rsidR="00DA4209" w:rsidRPr="004C57F1">
        <w:rPr>
          <w:bCs/>
        </w:rPr>
        <w:t>остановлением администрации</w:t>
      </w:r>
    </w:p>
    <w:p w:rsidR="00DA4209" w:rsidRPr="004C57F1" w:rsidRDefault="00DA4209" w:rsidP="00A92509">
      <w:pPr>
        <w:tabs>
          <w:tab w:val="left" w:pos="873"/>
        </w:tabs>
        <w:ind w:left="5387"/>
        <w:outlineLvl w:val="0"/>
        <w:rPr>
          <w:bCs/>
        </w:rPr>
      </w:pPr>
      <w:r w:rsidRPr="006C3181">
        <w:rPr>
          <w:bCs/>
        </w:rPr>
        <w:t xml:space="preserve">сельского поселения </w:t>
      </w:r>
      <w:r w:rsidR="009D2C64">
        <w:rPr>
          <w:bCs/>
        </w:rPr>
        <w:t>Акбарисовский</w:t>
      </w:r>
      <w:r w:rsidR="007316A0">
        <w:rPr>
          <w:bCs/>
        </w:rPr>
        <w:t xml:space="preserve"> сельсовет </w:t>
      </w:r>
      <w:r w:rsidRPr="004C57F1">
        <w:rPr>
          <w:bCs/>
        </w:rPr>
        <w:t xml:space="preserve">муниципального района </w:t>
      </w:r>
      <w:r>
        <w:rPr>
          <w:bCs/>
        </w:rPr>
        <w:t>Шаранский</w:t>
      </w:r>
      <w:r w:rsidRPr="004C57F1">
        <w:rPr>
          <w:bCs/>
        </w:rPr>
        <w:t xml:space="preserve"> район Республики Башкортостан</w:t>
      </w:r>
    </w:p>
    <w:p w:rsidR="00DA4209" w:rsidRPr="004C57F1" w:rsidRDefault="00DA4209" w:rsidP="00A92509">
      <w:pPr>
        <w:tabs>
          <w:tab w:val="left" w:pos="873"/>
        </w:tabs>
        <w:ind w:left="5387"/>
        <w:outlineLvl w:val="0"/>
        <w:rPr>
          <w:bCs/>
        </w:rPr>
      </w:pPr>
      <w:r w:rsidRPr="004C57F1">
        <w:rPr>
          <w:bCs/>
        </w:rPr>
        <w:t xml:space="preserve">от </w:t>
      </w:r>
      <w:r w:rsidR="00E34E42">
        <w:rPr>
          <w:bCs/>
        </w:rPr>
        <w:t>11</w:t>
      </w:r>
      <w:r>
        <w:rPr>
          <w:bCs/>
        </w:rPr>
        <w:t>.0</w:t>
      </w:r>
      <w:r w:rsidR="00E34E42">
        <w:rPr>
          <w:bCs/>
        </w:rPr>
        <w:t>1</w:t>
      </w:r>
      <w:r>
        <w:rPr>
          <w:bCs/>
        </w:rPr>
        <w:t>.</w:t>
      </w:r>
      <w:r w:rsidRPr="004C57F1">
        <w:rPr>
          <w:bCs/>
        </w:rPr>
        <w:t>20</w:t>
      </w:r>
      <w:r w:rsidR="00E34E42">
        <w:rPr>
          <w:bCs/>
        </w:rPr>
        <w:t>2</w:t>
      </w:r>
      <w:r w:rsidRPr="004C57F1">
        <w:rPr>
          <w:bCs/>
        </w:rPr>
        <w:t>1 г. №</w:t>
      </w:r>
      <w:r w:rsidR="009D2C64">
        <w:rPr>
          <w:bCs/>
        </w:rPr>
        <w:t>3</w:t>
      </w:r>
    </w:p>
    <w:p w:rsidR="00DA4209" w:rsidRDefault="00DA4209" w:rsidP="00FE7BAB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DA4209" w:rsidRPr="00C53838" w:rsidRDefault="00DA4209" w:rsidP="00FE7BAB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  <w:bookmarkStart w:id="0" w:name="Par52"/>
      <w:bookmarkStart w:id="1" w:name="Par55"/>
      <w:bookmarkEnd w:id="0"/>
      <w:bookmarkEnd w:id="1"/>
      <w:r w:rsidRPr="00C53838">
        <w:rPr>
          <w:b/>
          <w:bCs/>
          <w:sz w:val="28"/>
          <w:szCs w:val="28"/>
        </w:rPr>
        <w:t>Правила</w:t>
      </w:r>
    </w:p>
    <w:p w:rsidR="00DA4209" w:rsidRPr="00C53838" w:rsidRDefault="00DA4209" w:rsidP="00FE7BAB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  <w:r w:rsidRPr="00C53838">
        <w:rPr>
          <w:b/>
          <w:bCs/>
          <w:sz w:val="28"/>
          <w:szCs w:val="28"/>
        </w:rPr>
        <w:t xml:space="preserve">определения требований к закупаемым </w:t>
      </w:r>
      <w:r>
        <w:rPr>
          <w:b/>
          <w:bCs/>
          <w:sz w:val="28"/>
          <w:szCs w:val="28"/>
        </w:rPr>
        <w:t>Администрацией</w:t>
      </w:r>
      <w:r w:rsidRPr="00C53838">
        <w:rPr>
          <w:b/>
          <w:bCs/>
          <w:sz w:val="28"/>
          <w:szCs w:val="28"/>
        </w:rPr>
        <w:t xml:space="preserve"> сельского поселения </w:t>
      </w:r>
      <w:r w:rsidR="009D2C64">
        <w:rPr>
          <w:b/>
          <w:bCs/>
          <w:sz w:val="28"/>
          <w:szCs w:val="28"/>
        </w:rPr>
        <w:t>Акбарисовский</w:t>
      </w:r>
      <w:r w:rsidR="007316A0">
        <w:rPr>
          <w:b/>
          <w:bCs/>
          <w:sz w:val="28"/>
          <w:szCs w:val="28"/>
        </w:rPr>
        <w:t xml:space="preserve"> сельсовет </w:t>
      </w:r>
      <w:r w:rsidRPr="00C53838">
        <w:rPr>
          <w:b/>
          <w:bCs/>
          <w:sz w:val="28"/>
          <w:szCs w:val="28"/>
        </w:rPr>
        <w:t>муниципального района Шаранский район Республики Башкортостан отдельным видам товаров, работ, услуг (в том числе предельные цены товаров, работ, услуг)</w:t>
      </w:r>
    </w:p>
    <w:p w:rsidR="00DA4209" w:rsidRPr="00C53838" w:rsidRDefault="00DA4209" w:rsidP="00FE7BAB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  <w:bookmarkStart w:id="2" w:name="P37"/>
      <w:bookmarkEnd w:id="2"/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53838">
        <w:rPr>
          <w:bCs/>
          <w:sz w:val="28"/>
          <w:szCs w:val="28"/>
        </w:rPr>
        <w:t xml:space="preserve">Настоящие Правила устанавливают порядок определения требований к закупаемым </w:t>
      </w:r>
      <w:r>
        <w:rPr>
          <w:bCs/>
          <w:sz w:val="28"/>
          <w:szCs w:val="28"/>
        </w:rPr>
        <w:t>Администрацией</w:t>
      </w:r>
      <w:r w:rsidRPr="00C53838">
        <w:rPr>
          <w:bCs/>
          <w:sz w:val="28"/>
          <w:szCs w:val="28"/>
        </w:rPr>
        <w:t xml:space="preserve"> сельского поселения </w:t>
      </w:r>
      <w:r w:rsidR="009D2C64">
        <w:rPr>
          <w:bCs/>
          <w:sz w:val="28"/>
          <w:szCs w:val="28"/>
        </w:rPr>
        <w:t>Акбарисовский</w:t>
      </w:r>
      <w:r w:rsidR="007316A0">
        <w:rPr>
          <w:bCs/>
          <w:sz w:val="28"/>
          <w:szCs w:val="28"/>
        </w:rPr>
        <w:t xml:space="preserve"> сельсовет </w:t>
      </w:r>
      <w:r w:rsidRPr="00C53838">
        <w:rPr>
          <w:bCs/>
          <w:sz w:val="28"/>
          <w:szCs w:val="28"/>
        </w:rPr>
        <w:t>муниципального района Шаранский р</w:t>
      </w:r>
      <w:r>
        <w:rPr>
          <w:bCs/>
          <w:sz w:val="28"/>
          <w:szCs w:val="28"/>
        </w:rPr>
        <w:t xml:space="preserve">айон Республики Башкортостан </w:t>
      </w:r>
      <w:r w:rsidRPr="00C53838">
        <w:rPr>
          <w:bCs/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53838"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Администрация </w:t>
      </w:r>
      <w:r w:rsidRPr="00C53838">
        <w:rPr>
          <w:bCs/>
          <w:sz w:val="28"/>
          <w:szCs w:val="28"/>
        </w:rPr>
        <w:t xml:space="preserve">сельского поселения </w:t>
      </w:r>
      <w:r w:rsidR="009D2C64">
        <w:rPr>
          <w:bCs/>
          <w:sz w:val="28"/>
          <w:szCs w:val="28"/>
        </w:rPr>
        <w:t>Акбарисовский</w:t>
      </w:r>
      <w:r w:rsidR="007316A0">
        <w:rPr>
          <w:bCs/>
          <w:sz w:val="28"/>
          <w:szCs w:val="28"/>
        </w:rPr>
        <w:t xml:space="preserve"> сельсовет </w:t>
      </w:r>
      <w:r w:rsidRPr="00C53838">
        <w:rPr>
          <w:bCs/>
          <w:sz w:val="28"/>
          <w:szCs w:val="28"/>
        </w:rPr>
        <w:t>муниципального района Шаранский район Республики Башкортостан (далее – субъекты нормирования) утвержда</w:t>
      </w:r>
      <w:r>
        <w:rPr>
          <w:bCs/>
          <w:sz w:val="28"/>
          <w:szCs w:val="28"/>
        </w:rPr>
        <w:t>е</w:t>
      </w:r>
      <w:r w:rsidRPr="00C53838">
        <w:rPr>
          <w:bCs/>
          <w:sz w:val="28"/>
          <w:szCs w:val="28"/>
        </w:rPr>
        <w:t xml:space="preserve">т определенные в соответствии с настоящими Правилами требования к закупаемым </w:t>
      </w:r>
      <w:r>
        <w:rPr>
          <w:bCs/>
          <w:sz w:val="28"/>
          <w:szCs w:val="28"/>
        </w:rPr>
        <w:t>ей</w:t>
      </w:r>
      <w:r w:rsidRPr="00C53838">
        <w:rPr>
          <w:bCs/>
          <w:sz w:val="28"/>
          <w:szCs w:val="28"/>
        </w:rPr>
        <w:t xml:space="preserve"> 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  <w:proofErr w:type="gramEnd"/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53838">
        <w:rPr>
          <w:bCs/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– обязательный перечень).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53838">
        <w:rPr>
          <w:bCs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Администрация сельского поселения </w:t>
      </w:r>
      <w:r w:rsidR="009D2C64">
        <w:rPr>
          <w:bCs/>
          <w:sz w:val="28"/>
          <w:szCs w:val="28"/>
        </w:rPr>
        <w:t>Акбарисовский</w:t>
      </w:r>
      <w:r w:rsidR="007316A0"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Шаранский район Республики Башкортостан в </w:t>
      </w:r>
      <w:r w:rsidRPr="00C53838">
        <w:rPr>
          <w:bCs/>
          <w:sz w:val="28"/>
          <w:szCs w:val="28"/>
        </w:rPr>
        <w:t>ведомственном перечне определя</w:t>
      </w:r>
      <w:r>
        <w:rPr>
          <w:bCs/>
          <w:sz w:val="28"/>
          <w:szCs w:val="28"/>
        </w:rPr>
        <w:t>е</w:t>
      </w:r>
      <w:r w:rsidRPr="00C53838">
        <w:rPr>
          <w:bCs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bookmarkStart w:id="3" w:name="P51"/>
      <w:bookmarkEnd w:id="3"/>
      <w:r w:rsidRPr="00C53838">
        <w:rPr>
          <w:bCs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C53838">
        <w:rPr>
          <w:bCs/>
          <w:sz w:val="28"/>
          <w:szCs w:val="28"/>
        </w:rPr>
        <w:t xml:space="preserve">а)  доля расходов </w:t>
      </w:r>
      <w:r>
        <w:rPr>
          <w:bCs/>
          <w:sz w:val="28"/>
          <w:szCs w:val="28"/>
        </w:rPr>
        <w:t xml:space="preserve">Администрации сельского поселения </w:t>
      </w:r>
      <w:r w:rsidR="009D2C64">
        <w:rPr>
          <w:bCs/>
          <w:sz w:val="28"/>
          <w:szCs w:val="28"/>
        </w:rPr>
        <w:t>Акбарисовский</w:t>
      </w:r>
      <w:r w:rsidR="007316A0"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Шаранский район Республики Башкортостан </w:t>
      </w:r>
      <w:r w:rsidRPr="00C53838">
        <w:rPr>
          <w:bCs/>
          <w:sz w:val="28"/>
          <w:szCs w:val="28"/>
        </w:rPr>
        <w:t xml:space="preserve">на </w:t>
      </w:r>
      <w:r w:rsidRPr="00C53838">
        <w:rPr>
          <w:bCs/>
          <w:sz w:val="28"/>
          <w:szCs w:val="28"/>
        </w:rPr>
        <w:lastRenderedPageBreak/>
        <w:t xml:space="preserve">приобретение отдельного вида товаров, работ, услуг для обеспечения муниципальных нужд </w:t>
      </w:r>
      <w:r>
        <w:rPr>
          <w:bCs/>
          <w:sz w:val="28"/>
          <w:szCs w:val="28"/>
        </w:rPr>
        <w:t xml:space="preserve">за отчетный финансовый год в общем объеме расходов Администрации </w:t>
      </w:r>
      <w:r w:rsidRPr="00C53838">
        <w:rPr>
          <w:bCs/>
          <w:sz w:val="28"/>
          <w:szCs w:val="28"/>
        </w:rPr>
        <w:t xml:space="preserve">сельского поселения </w:t>
      </w:r>
      <w:r w:rsidR="009D2C64">
        <w:rPr>
          <w:bCs/>
          <w:sz w:val="28"/>
          <w:szCs w:val="28"/>
        </w:rPr>
        <w:t>Акбарисовский</w:t>
      </w:r>
      <w:r w:rsidR="007316A0">
        <w:rPr>
          <w:bCs/>
          <w:sz w:val="28"/>
          <w:szCs w:val="28"/>
        </w:rPr>
        <w:t xml:space="preserve"> сельсовет</w:t>
      </w:r>
      <w:r w:rsidR="00D77FDA">
        <w:rPr>
          <w:bCs/>
          <w:sz w:val="28"/>
          <w:szCs w:val="28"/>
        </w:rPr>
        <w:t xml:space="preserve"> </w:t>
      </w:r>
      <w:r w:rsidRPr="00C53838">
        <w:rPr>
          <w:bCs/>
          <w:sz w:val="28"/>
          <w:szCs w:val="28"/>
        </w:rPr>
        <w:t>муниципального района Шаранский район Республики Башкортостан на приобретение товаров, работ, услуг за отчетный финансовый год;</w:t>
      </w:r>
      <w:proofErr w:type="gramEnd"/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C53838">
        <w:rPr>
          <w:bCs/>
          <w:sz w:val="28"/>
          <w:szCs w:val="28"/>
        </w:rPr>
        <w:t>б) доля контрактов</w:t>
      </w:r>
      <w:r>
        <w:rPr>
          <w:bCs/>
          <w:sz w:val="28"/>
          <w:szCs w:val="28"/>
        </w:rPr>
        <w:t xml:space="preserve"> Администрации сельского поселения </w:t>
      </w:r>
      <w:r w:rsidR="009D2C64">
        <w:rPr>
          <w:bCs/>
          <w:sz w:val="28"/>
          <w:szCs w:val="28"/>
        </w:rPr>
        <w:t>Акбарисовский</w:t>
      </w:r>
      <w:r w:rsidR="007316A0"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Шаранский район Республики Башкортостан </w:t>
      </w:r>
      <w:r w:rsidRPr="00C53838">
        <w:rPr>
          <w:bCs/>
          <w:sz w:val="28"/>
          <w:szCs w:val="28"/>
        </w:rPr>
        <w:t>на приобретение отдельного вида товаров, работ, услуг для обеспечения муниципальных нужд</w:t>
      </w:r>
      <w:r>
        <w:rPr>
          <w:bCs/>
          <w:sz w:val="28"/>
          <w:szCs w:val="28"/>
        </w:rPr>
        <w:t>, заключенных в отчетном финансовом году, в общем количестве контрактов Администрации</w:t>
      </w:r>
      <w:r w:rsidRPr="00C53838">
        <w:rPr>
          <w:bCs/>
          <w:sz w:val="28"/>
          <w:szCs w:val="28"/>
        </w:rPr>
        <w:t xml:space="preserve"> сельского поселения </w:t>
      </w:r>
      <w:r w:rsidR="009D2C64">
        <w:rPr>
          <w:bCs/>
          <w:sz w:val="28"/>
          <w:szCs w:val="28"/>
        </w:rPr>
        <w:t>Акбарисовский</w:t>
      </w:r>
      <w:r w:rsidR="007316A0">
        <w:rPr>
          <w:bCs/>
          <w:sz w:val="28"/>
          <w:szCs w:val="28"/>
        </w:rPr>
        <w:t xml:space="preserve"> сельсовет </w:t>
      </w:r>
      <w:r w:rsidRPr="00C53838">
        <w:rPr>
          <w:bCs/>
          <w:sz w:val="28"/>
          <w:szCs w:val="28"/>
        </w:rPr>
        <w:t>муниципального района Шаранский район Республики Башкортостан</w:t>
      </w:r>
      <w:r>
        <w:rPr>
          <w:bCs/>
          <w:sz w:val="28"/>
          <w:szCs w:val="28"/>
        </w:rPr>
        <w:t xml:space="preserve"> </w:t>
      </w:r>
      <w:r w:rsidRPr="00C53838">
        <w:rPr>
          <w:bCs/>
          <w:sz w:val="28"/>
          <w:szCs w:val="28"/>
        </w:rPr>
        <w:t>на приобретение товаров, работ, услуг, заключенных в отчетном финансовом году.</w:t>
      </w:r>
      <w:proofErr w:type="gramEnd"/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 xml:space="preserve">Администрации сельского поселения </w:t>
      </w:r>
      <w:r w:rsidR="009D2C64">
        <w:rPr>
          <w:bCs/>
          <w:sz w:val="28"/>
          <w:szCs w:val="28"/>
        </w:rPr>
        <w:t>Акбарисовский</w:t>
      </w:r>
      <w:r w:rsidR="007316A0"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>муниципального района Шаранский район Республики Башкортостан</w:t>
      </w:r>
      <w:r w:rsidRPr="00C53838">
        <w:rPr>
          <w:bCs/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</w:t>
      </w:r>
      <w:r>
        <w:rPr>
          <w:bCs/>
          <w:sz w:val="28"/>
          <w:szCs w:val="28"/>
        </w:rPr>
        <w:t xml:space="preserve">закупок, осуществляемых Администрацией </w:t>
      </w:r>
      <w:r w:rsidRPr="00C53838">
        <w:rPr>
          <w:bCs/>
          <w:sz w:val="28"/>
          <w:szCs w:val="28"/>
        </w:rPr>
        <w:t xml:space="preserve">сельского поселения </w:t>
      </w:r>
      <w:r w:rsidR="009D2C64">
        <w:rPr>
          <w:bCs/>
          <w:sz w:val="28"/>
          <w:szCs w:val="28"/>
        </w:rPr>
        <w:t>Акбарисовский</w:t>
      </w:r>
      <w:r w:rsidR="007316A0">
        <w:rPr>
          <w:bCs/>
          <w:sz w:val="28"/>
          <w:szCs w:val="28"/>
        </w:rPr>
        <w:t xml:space="preserve"> сельсовет </w:t>
      </w:r>
      <w:r w:rsidRPr="00C53838">
        <w:rPr>
          <w:bCs/>
          <w:sz w:val="28"/>
          <w:szCs w:val="28"/>
        </w:rPr>
        <w:t>муниципального района Шарански</w:t>
      </w:r>
      <w:r>
        <w:rPr>
          <w:bCs/>
          <w:sz w:val="28"/>
          <w:szCs w:val="28"/>
        </w:rPr>
        <w:t>й район Республики Башкортостан</w:t>
      </w:r>
      <w:r w:rsidRPr="00C53838">
        <w:rPr>
          <w:bCs/>
          <w:sz w:val="28"/>
          <w:szCs w:val="28"/>
        </w:rPr>
        <w:t>.</w:t>
      </w:r>
      <w:proofErr w:type="gramEnd"/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53838">
        <w:rPr>
          <w:bCs/>
          <w:sz w:val="28"/>
          <w:szCs w:val="28"/>
        </w:rPr>
        <w:t xml:space="preserve">5. В целях формирования ведомственного перечня </w:t>
      </w:r>
      <w:r>
        <w:rPr>
          <w:bCs/>
          <w:sz w:val="28"/>
          <w:szCs w:val="28"/>
        </w:rPr>
        <w:t>Администрация</w:t>
      </w:r>
      <w:r w:rsidRPr="00D92EAE">
        <w:rPr>
          <w:bCs/>
          <w:sz w:val="28"/>
          <w:szCs w:val="28"/>
        </w:rPr>
        <w:t xml:space="preserve"> </w:t>
      </w:r>
      <w:r w:rsidRPr="00C53838">
        <w:rPr>
          <w:bCs/>
          <w:sz w:val="28"/>
          <w:szCs w:val="28"/>
        </w:rPr>
        <w:t xml:space="preserve">сельского поселения </w:t>
      </w:r>
      <w:r w:rsidR="009D2C64">
        <w:rPr>
          <w:bCs/>
          <w:sz w:val="28"/>
          <w:szCs w:val="28"/>
        </w:rPr>
        <w:t>Акбарисовский</w:t>
      </w:r>
      <w:r w:rsidR="007316A0">
        <w:rPr>
          <w:bCs/>
          <w:sz w:val="28"/>
          <w:szCs w:val="28"/>
        </w:rPr>
        <w:t xml:space="preserve"> сельсовет </w:t>
      </w:r>
      <w:r w:rsidRPr="00C53838">
        <w:rPr>
          <w:bCs/>
          <w:sz w:val="28"/>
          <w:szCs w:val="28"/>
        </w:rPr>
        <w:t>муниципального района Шаранский район Республики Башкортостан</w:t>
      </w:r>
      <w:r>
        <w:rPr>
          <w:bCs/>
          <w:sz w:val="28"/>
          <w:szCs w:val="28"/>
        </w:rPr>
        <w:t xml:space="preserve"> </w:t>
      </w:r>
      <w:r w:rsidRPr="00C53838">
        <w:rPr>
          <w:bCs/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53838"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Администрация </w:t>
      </w:r>
      <w:r w:rsidRPr="00C53838">
        <w:rPr>
          <w:bCs/>
          <w:sz w:val="28"/>
          <w:szCs w:val="28"/>
        </w:rPr>
        <w:t xml:space="preserve">сельского поселения </w:t>
      </w:r>
      <w:r w:rsidR="009D2C64">
        <w:rPr>
          <w:bCs/>
          <w:sz w:val="28"/>
          <w:szCs w:val="28"/>
        </w:rPr>
        <w:t>Акбарисовский</w:t>
      </w:r>
      <w:r w:rsidR="007316A0">
        <w:rPr>
          <w:bCs/>
          <w:sz w:val="28"/>
          <w:szCs w:val="28"/>
        </w:rPr>
        <w:t xml:space="preserve"> сельсовет </w:t>
      </w:r>
      <w:r w:rsidRPr="00C53838">
        <w:rPr>
          <w:bCs/>
          <w:sz w:val="28"/>
          <w:szCs w:val="28"/>
        </w:rPr>
        <w:t>муниципального района Шаранский район Республики Башкортостан при формировании ведомственного перечня вправе включить в него дополнительно: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53838">
        <w:rPr>
          <w:bCs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53838">
        <w:rPr>
          <w:bCs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C53838">
        <w:rPr>
          <w:bCs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C53838">
        <w:rPr>
          <w:bCs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53838">
        <w:rPr>
          <w:bCs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C53838">
        <w:rPr>
          <w:bCs/>
          <w:sz w:val="28"/>
          <w:szCs w:val="28"/>
        </w:rPr>
        <w:t xml:space="preserve">а) с учетом категорий и (или) групп должностей работников </w:t>
      </w:r>
      <w:r>
        <w:rPr>
          <w:bCs/>
          <w:sz w:val="28"/>
          <w:szCs w:val="28"/>
        </w:rPr>
        <w:t>Администрации</w:t>
      </w:r>
      <w:r w:rsidRPr="005C367C">
        <w:rPr>
          <w:bCs/>
          <w:sz w:val="28"/>
          <w:szCs w:val="28"/>
        </w:rPr>
        <w:t xml:space="preserve"> </w:t>
      </w:r>
      <w:r w:rsidRPr="00C53838">
        <w:rPr>
          <w:bCs/>
          <w:sz w:val="28"/>
          <w:szCs w:val="28"/>
        </w:rPr>
        <w:t xml:space="preserve">сельского поселения </w:t>
      </w:r>
      <w:r w:rsidR="009D2C64">
        <w:rPr>
          <w:bCs/>
          <w:sz w:val="28"/>
          <w:szCs w:val="28"/>
        </w:rPr>
        <w:t>Акбарисовский</w:t>
      </w:r>
      <w:r w:rsidR="007316A0">
        <w:rPr>
          <w:bCs/>
          <w:sz w:val="28"/>
          <w:szCs w:val="28"/>
        </w:rPr>
        <w:t xml:space="preserve"> сельсовет</w:t>
      </w:r>
      <w:r w:rsidR="00D77FDA">
        <w:rPr>
          <w:bCs/>
          <w:sz w:val="28"/>
          <w:szCs w:val="28"/>
        </w:rPr>
        <w:t xml:space="preserve"> </w:t>
      </w:r>
      <w:r w:rsidRPr="00C53838">
        <w:rPr>
          <w:bCs/>
          <w:sz w:val="28"/>
          <w:szCs w:val="28"/>
        </w:rPr>
        <w:t xml:space="preserve">муниципального района Шаранский </w:t>
      </w:r>
      <w:r w:rsidRPr="00C53838">
        <w:rPr>
          <w:bCs/>
          <w:sz w:val="28"/>
          <w:szCs w:val="28"/>
        </w:rPr>
        <w:lastRenderedPageBreak/>
        <w:t xml:space="preserve">район Республики Башкортостан, если затраты на их приобретение в соответствии с </w:t>
      </w:r>
      <w:r>
        <w:rPr>
          <w:bCs/>
          <w:sz w:val="28"/>
          <w:szCs w:val="28"/>
        </w:rPr>
        <w:t>требованиями к определению нормативных затрат на обеспечение функций Администрации</w:t>
      </w:r>
      <w:r w:rsidRPr="00C53838">
        <w:rPr>
          <w:bCs/>
          <w:sz w:val="28"/>
          <w:szCs w:val="28"/>
        </w:rPr>
        <w:t xml:space="preserve"> сельского поселения </w:t>
      </w:r>
      <w:r w:rsidR="009D2C64">
        <w:rPr>
          <w:bCs/>
          <w:sz w:val="28"/>
          <w:szCs w:val="28"/>
        </w:rPr>
        <w:t>Акбарисовский</w:t>
      </w:r>
      <w:r w:rsidR="007316A0">
        <w:rPr>
          <w:bCs/>
          <w:sz w:val="28"/>
          <w:szCs w:val="28"/>
        </w:rPr>
        <w:t xml:space="preserve"> сельсовет </w:t>
      </w:r>
      <w:r w:rsidRPr="00C53838">
        <w:rPr>
          <w:bCs/>
          <w:sz w:val="28"/>
          <w:szCs w:val="28"/>
        </w:rPr>
        <w:t>муниципального района Шаранский район Республики Башкортостан</w:t>
      </w:r>
      <w:r>
        <w:rPr>
          <w:bCs/>
          <w:sz w:val="28"/>
          <w:szCs w:val="28"/>
        </w:rPr>
        <w:t>,  утвержденными правилами определения нормативных затрат,</w:t>
      </w:r>
      <w:r w:rsidRPr="00C53838">
        <w:rPr>
          <w:bCs/>
          <w:sz w:val="28"/>
          <w:szCs w:val="28"/>
        </w:rPr>
        <w:t xml:space="preserve">  определяются с учетом категорий и (или) групп должностей</w:t>
      </w:r>
      <w:proofErr w:type="gramEnd"/>
      <w:r w:rsidRPr="00C53838">
        <w:rPr>
          <w:bCs/>
          <w:sz w:val="28"/>
          <w:szCs w:val="28"/>
        </w:rPr>
        <w:t xml:space="preserve"> работников;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53838">
        <w:rPr>
          <w:bCs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</w:t>
      </w:r>
      <w:r>
        <w:rPr>
          <w:bCs/>
          <w:sz w:val="28"/>
          <w:szCs w:val="28"/>
        </w:rPr>
        <w:t xml:space="preserve">требованиями к </w:t>
      </w:r>
      <w:r w:rsidRPr="00C53838">
        <w:rPr>
          <w:bCs/>
          <w:sz w:val="28"/>
          <w:szCs w:val="28"/>
        </w:rPr>
        <w:t>определени</w:t>
      </w:r>
      <w:r>
        <w:rPr>
          <w:bCs/>
          <w:sz w:val="28"/>
          <w:szCs w:val="28"/>
        </w:rPr>
        <w:t>ю</w:t>
      </w:r>
      <w:r w:rsidRPr="00C53838">
        <w:rPr>
          <w:bCs/>
          <w:sz w:val="28"/>
          <w:szCs w:val="28"/>
        </w:rPr>
        <w:t xml:space="preserve">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bCs/>
          <w:sz w:val="28"/>
          <w:szCs w:val="28"/>
        </w:rPr>
        <w:t>Администрацией</w:t>
      </w:r>
      <w:r w:rsidRPr="005C367C">
        <w:rPr>
          <w:bCs/>
          <w:sz w:val="28"/>
          <w:szCs w:val="28"/>
        </w:rPr>
        <w:t xml:space="preserve"> </w:t>
      </w:r>
      <w:r w:rsidRPr="00C53838">
        <w:rPr>
          <w:bCs/>
          <w:sz w:val="28"/>
          <w:szCs w:val="28"/>
        </w:rPr>
        <w:t xml:space="preserve">сельского поселения </w:t>
      </w:r>
      <w:r w:rsidR="009D2C64">
        <w:rPr>
          <w:bCs/>
          <w:sz w:val="28"/>
          <w:szCs w:val="28"/>
        </w:rPr>
        <w:t>Акбарисовский</w:t>
      </w:r>
      <w:r w:rsidR="007316A0">
        <w:rPr>
          <w:bCs/>
          <w:sz w:val="28"/>
          <w:szCs w:val="28"/>
        </w:rPr>
        <w:t xml:space="preserve"> сельсовет </w:t>
      </w:r>
      <w:r w:rsidRPr="00C53838">
        <w:rPr>
          <w:bCs/>
          <w:sz w:val="28"/>
          <w:szCs w:val="28"/>
        </w:rPr>
        <w:t>муниципального района Шаранский район Республики Башкортостан.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53838">
        <w:rPr>
          <w:bCs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DA4209" w:rsidRPr="00C53838" w:rsidRDefault="00DA4209" w:rsidP="00FE7BAB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C53838">
        <w:rPr>
          <w:bCs/>
          <w:sz w:val="28"/>
          <w:szCs w:val="28"/>
        </w:rPr>
        <w:t xml:space="preserve">9. Предельные цены товаров, работ, услуг устанавливаются </w:t>
      </w:r>
      <w:r>
        <w:rPr>
          <w:bCs/>
          <w:sz w:val="28"/>
          <w:szCs w:val="28"/>
        </w:rPr>
        <w:t>муниципальными органами</w:t>
      </w:r>
      <w:r w:rsidRPr="00C53838">
        <w:rPr>
          <w:bCs/>
          <w:sz w:val="28"/>
          <w:szCs w:val="28"/>
        </w:rPr>
        <w:t xml:space="preserve"> в случае, если </w:t>
      </w:r>
      <w:r>
        <w:rPr>
          <w:bCs/>
          <w:sz w:val="28"/>
          <w:szCs w:val="28"/>
        </w:rPr>
        <w:t xml:space="preserve">требованиями к </w:t>
      </w:r>
      <w:r w:rsidRPr="00C53838">
        <w:rPr>
          <w:bCs/>
          <w:sz w:val="28"/>
          <w:szCs w:val="28"/>
        </w:rPr>
        <w:t>определени</w:t>
      </w:r>
      <w:r>
        <w:rPr>
          <w:bCs/>
          <w:sz w:val="28"/>
          <w:szCs w:val="28"/>
        </w:rPr>
        <w:t>ю</w:t>
      </w:r>
      <w:r w:rsidRPr="00C53838">
        <w:rPr>
          <w:bCs/>
          <w:sz w:val="28"/>
          <w:szCs w:val="28"/>
        </w:rPr>
        <w:t xml:space="preserve"> нормативных затрат установлены нормативы цены на соответствующие товары, работы, услуги.</w:t>
      </w:r>
    </w:p>
    <w:p w:rsidR="00DA4209" w:rsidRPr="00C53838" w:rsidRDefault="00DA4209" w:rsidP="00FE7BAB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DA4209" w:rsidRPr="00C53838" w:rsidRDefault="00DA4209" w:rsidP="00FE7BAB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DA4209" w:rsidRPr="00C53838" w:rsidRDefault="00DA4209" w:rsidP="00FE7BAB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Pr="00C53838" w:rsidRDefault="00DA4209" w:rsidP="00FE7BAB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Pr="00C53838" w:rsidRDefault="00DA4209" w:rsidP="00FE7BAB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Pr="00C53838" w:rsidRDefault="00DA4209" w:rsidP="00FE7BAB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Pr="00C53838" w:rsidRDefault="00DA4209" w:rsidP="00FE7BAB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Pr="00C53838" w:rsidRDefault="00DA4209" w:rsidP="00FE7BAB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Pr="007A7969" w:rsidRDefault="00DA4209" w:rsidP="00FE7BAB">
      <w:pPr>
        <w:tabs>
          <w:tab w:val="left" w:pos="873"/>
        </w:tabs>
        <w:outlineLvl w:val="0"/>
        <w:rPr>
          <w:bCs/>
        </w:rPr>
      </w:pPr>
    </w:p>
    <w:p w:rsidR="00DA4209" w:rsidRPr="007A7969" w:rsidRDefault="00DA4209" w:rsidP="00FE7BAB">
      <w:pPr>
        <w:tabs>
          <w:tab w:val="left" w:pos="873"/>
        </w:tabs>
        <w:outlineLvl w:val="0"/>
        <w:rPr>
          <w:bCs/>
        </w:rPr>
      </w:pPr>
    </w:p>
    <w:p w:rsidR="00DA4209" w:rsidRDefault="00DA4209" w:rsidP="00FE7BAB">
      <w:pPr>
        <w:rPr>
          <w:bCs/>
          <w:sz w:val="28"/>
          <w:szCs w:val="28"/>
        </w:rPr>
        <w:sectPr w:rsidR="00DA4209" w:rsidSect="00BD488B">
          <w:pgSz w:w="11906" w:h="16838"/>
          <w:pgMar w:top="567" w:right="567" w:bottom="567" w:left="1134" w:header="709" w:footer="709" w:gutter="0"/>
          <w:cols w:space="720"/>
        </w:sectPr>
      </w:pPr>
    </w:p>
    <w:p w:rsidR="00DA4209" w:rsidRPr="004C57F1" w:rsidRDefault="00DA4209" w:rsidP="00FE7BAB">
      <w:pPr>
        <w:tabs>
          <w:tab w:val="left" w:pos="873"/>
        </w:tabs>
        <w:jc w:val="right"/>
        <w:outlineLvl w:val="0"/>
        <w:rPr>
          <w:bCs/>
        </w:rPr>
      </w:pPr>
      <w:r w:rsidRPr="004C57F1">
        <w:rPr>
          <w:bCs/>
        </w:rPr>
        <w:lastRenderedPageBreak/>
        <w:t>Приложение № 1</w:t>
      </w: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t xml:space="preserve">к Правилам определения требований </w:t>
      </w:r>
      <w:proofErr w:type="gramStart"/>
      <w:r w:rsidRPr="007A7969">
        <w:rPr>
          <w:bCs/>
        </w:rPr>
        <w:t>к</w:t>
      </w:r>
      <w:proofErr w:type="gramEnd"/>
      <w:r w:rsidRPr="007A7969">
        <w:rPr>
          <w:bCs/>
        </w:rPr>
        <w:t xml:space="preserve"> закупаемым </w:t>
      </w: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t xml:space="preserve"> отдельным видам товаров, работ, услуг</w:t>
      </w:r>
    </w:p>
    <w:p w:rsidR="00DA4209" w:rsidRPr="007A7969" w:rsidRDefault="00DA4209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t xml:space="preserve"> (в том числе предельные цены товаров, работ, услуг)</w:t>
      </w:r>
    </w:p>
    <w:p w:rsidR="00DA4209" w:rsidRPr="007A7969" w:rsidRDefault="00DA4209" w:rsidP="00FE7BAB">
      <w:pPr>
        <w:tabs>
          <w:tab w:val="left" w:pos="873"/>
        </w:tabs>
        <w:jc w:val="right"/>
        <w:outlineLvl w:val="0"/>
        <w:rPr>
          <w:bCs/>
        </w:rPr>
      </w:pPr>
    </w:p>
    <w:p w:rsidR="00DA4209" w:rsidRPr="007A7969" w:rsidRDefault="00DA4209" w:rsidP="00FE7BAB">
      <w:pPr>
        <w:tabs>
          <w:tab w:val="left" w:pos="873"/>
        </w:tabs>
        <w:jc w:val="both"/>
        <w:outlineLvl w:val="0"/>
        <w:rPr>
          <w:bCs/>
        </w:rPr>
      </w:pPr>
    </w:p>
    <w:p w:rsidR="00DA4209" w:rsidRPr="007A7969" w:rsidRDefault="00DA4209" w:rsidP="00FE7BAB">
      <w:pPr>
        <w:tabs>
          <w:tab w:val="left" w:pos="873"/>
        </w:tabs>
        <w:jc w:val="center"/>
        <w:outlineLvl w:val="0"/>
        <w:rPr>
          <w:bCs/>
        </w:rPr>
      </w:pPr>
      <w:bookmarkStart w:id="4" w:name="P86"/>
      <w:bookmarkEnd w:id="4"/>
      <w:r w:rsidRPr="007A7969">
        <w:rPr>
          <w:bCs/>
        </w:rPr>
        <w:t>ПЕРЕЧЕНЬ</w:t>
      </w:r>
    </w:p>
    <w:p w:rsidR="00DA4209" w:rsidRPr="007A7969" w:rsidRDefault="00DA4209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отдельных видов товаров, работ, услуг, их потребительские</w:t>
      </w:r>
    </w:p>
    <w:p w:rsidR="00DA4209" w:rsidRPr="007A7969" w:rsidRDefault="00DA4209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свойства (в том числе качество) и иные характеристики</w:t>
      </w:r>
    </w:p>
    <w:p w:rsidR="00DA4209" w:rsidRPr="007A7969" w:rsidRDefault="00DA4209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(в том числе предельные цены товаров, работ, услуг) к ним</w:t>
      </w:r>
    </w:p>
    <w:p w:rsidR="00DA4209" w:rsidRPr="007A7969" w:rsidRDefault="00DA4209" w:rsidP="00FE7BAB">
      <w:pPr>
        <w:tabs>
          <w:tab w:val="left" w:pos="873"/>
        </w:tabs>
        <w:jc w:val="both"/>
        <w:outlineLvl w:val="0"/>
        <w:rPr>
          <w:bCs/>
        </w:rPr>
      </w:pPr>
    </w:p>
    <w:tbl>
      <w:tblPr>
        <w:tblW w:w="1567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1"/>
        <w:gridCol w:w="1000"/>
        <w:gridCol w:w="2007"/>
        <w:gridCol w:w="1253"/>
        <w:gridCol w:w="1302"/>
        <w:gridCol w:w="1227"/>
        <w:gridCol w:w="1724"/>
        <w:gridCol w:w="1580"/>
        <w:gridCol w:w="1276"/>
        <w:gridCol w:w="2184"/>
        <w:gridCol w:w="1641"/>
      </w:tblGrid>
      <w:tr w:rsidR="00DA4209" w:rsidRPr="007A7969">
        <w:tc>
          <w:tcPr>
            <w:tcW w:w="480" w:type="dxa"/>
            <w:vMerge w:val="restart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 xml:space="preserve">N </w:t>
            </w:r>
            <w:proofErr w:type="gramStart"/>
            <w:r w:rsidRPr="007A7969">
              <w:rPr>
                <w:bCs/>
                <w:sz w:val="22"/>
                <w:szCs w:val="22"/>
              </w:rPr>
              <w:t>п</w:t>
            </w:r>
            <w:proofErr w:type="gramEnd"/>
            <w:r w:rsidRPr="007A796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000" w:type="dxa"/>
            <w:vMerge w:val="restart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Код по ОКПД</w:t>
            </w:r>
          </w:p>
        </w:tc>
        <w:tc>
          <w:tcPr>
            <w:tcW w:w="2007" w:type="dxa"/>
            <w:vMerge w:val="restart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555" w:type="dxa"/>
            <w:gridSpan w:val="2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951" w:type="dxa"/>
            <w:gridSpan w:val="2"/>
          </w:tcPr>
          <w:p w:rsidR="00DA4209" w:rsidRPr="007A7969" w:rsidRDefault="00DA4209" w:rsidP="004C57F1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администрацией</w:t>
            </w:r>
            <w:r>
              <w:t xml:space="preserve"> </w:t>
            </w:r>
            <w:r w:rsidRPr="006C3181">
              <w:rPr>
                <w:bCs/>
                <w:sz w:val="22"/>
                <w:szCs w:val="22"/>
              </w:rPr>
              <w:t xml:space="preserve">сельского поселения </w:t>
            </w:r>
            <w:r w:rsidR="009D2C64">
              <w:rPr>
                <w:bCs/>
                <w:sz w:val="22"/>
                <w:szCs w:val="22"/>
              </w:rPr>
              <w:t>Акбарисовский</w:t>
            </w:r>
            <w:r w:rsidR="007316A0">
              <w:rPr>
                <w:bCs/>
                <w:sz w:val="22"/>
                <w:szCs w:val="22"/>
              </w:rPr>
              <w:t xml:space="preserve"> сельсовет </w:t>
            </w:r>
            <w:r w:rsidRPr="007A7969">
              <w:rPr>
                <w:bCs/>
                <w:sz w:val="22"/>
                <w:szCs w:val="22"/>
              </w:rPr>
              <w:t>муниципального района Шаранский район Республики Башкортостан</w:t>
            </w:r>
          </w:p>
        </w:tc>
        <w:tc>
          <w:tcPr>
            <w:tcW w:w="6681" w:type="dxa"/>
            <w:gridSpan w:val="4"/>
          </w:tcPr>
          <w:p w:rsidR="00DA4209" w:rsidRPr="007A7969" w:rsidRDefault="00DA4209" w:rsidP="004C57F1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  <w:r w:rsidRPr="006C3181">
              <w:rPr>
                <w:bCs/>
                <w:sz w:val="22"/>
                <w:szCs w:val="22"/>
              </w:rPr>
              <w:t xml:space="preserve">сельского поселения </w:t>
            </w:r>
            <w:r w:rsidR="009D2C64">
              <w:rPr>
                <w:bCs/>
                <w:sz w:val="22"/>
                <w:szCs w:val="22"/>
              </w:rPr>
              <w:t>Акбарисовский</w:t>
            </w:r>
            <w:r w:rsidR="007316A0">
              <w:rPr>
                <w:bCs/>
                <w:sz w:val="22"/>
                <w:szCs w:val="22"/>
              </w:rPr>
              <w:t xml:space="preserve"> сельсовет </w:t>
            </w:r>
            <w:r w:rsidRPr="007A7969">
              <w:rPr>
                <w:bCs/>
                <w:sz w:val="22"/>
                <w:szCs w:val="22"/>
              </w:rPr>
              <w:t>муниципального района Шаранский район Республики Башкортостан</w:t>
            </w:r>
          </w:p>
        </w:tc>
      </w:tr>
      <w:tr w:rsidR="00DA4209" w:rsidRPr="007A7969">
        <w:tc>
          <w:tcPr>
            <w:tcW w:w="300" w:type="dxa"/>
            <w:vMerge/>
            <w:vAlign w:val="center"/>
          </w:tcPr>
          <w:p w:rsidR="00DA4209" w:rsidRPr="007A7969" w:rsidRDefault="00DA4209">
            <w:pPr>
              <w:rPr>
                <w:bCs/>
              </w:rPr>
            </w:pPr>
          </w:p>
        </w:tc>
        <w:tc>
          <w:tcPr>
            <w:tcW w:w="300" w:type="dxa"/>
            <w:vMerge/>
            <w:vAlign w:val="center"/>
          </w:tcPr>
          <w:p w:rsidR="00DA4209" w:rsidRPr="007A7969" w:rsidRDefault="00DA4209">
            <w:pPr>
              <w:rPr>
                <w:bCs/>
              </w:rPr>
            </w:pPr>
          </w:p>
        </w:tc>
        <w:tc>
          <w:tcPr>
            <w:tcW w:w="300" w:type="dxa"/>
            <w:vMerge/>
            <w:vAlign w:val="center"/>
          </w:tcPr>
          <w:p w:rsidR="00DA4209" w:rsidRPr="007A7969" w:rsidRDefault="00DA4209">
            <w:pPr>
              <w:rPr>
                <w:bCs/>
              </w:rPr>
            </w:pPr>
          </w:p>
        </w:tc>
        <w:tc>
          <w:tcPr>
            <w:tcW w:w="1253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код по ОКЕИ</w:t>
            </w:r>
          </w:p>
        </w:tc>
        <w:tc>
          <w:tcPr>
            <w:tcW w:w="1302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27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1724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58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1276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значение характеристики</w:t>
            </w:r>
          </w:p>
        </w:tc>
        <w:tc>
          <w:tcPr>
            <w:tcW w:w="2184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 xml:space="preserve">обоснование отклонения значения характеристики от утвержденной администрацией </w:t>
            </w:r>
            <w:r w:rsidRPr="006C3181">
              <w:rPr>
                <w:bCs/>
                <w:sz w:val="22"/>
                <w:szCs w:val="22"/>
              </w:rPr>
              <w:t xml:space="preserve">сельского поселения </w:t>
            </w:r>
            <w:r w:rsidR="009D2C64">
              <w:rPr>
                <w:bCs/>
                <w:sz w:val="22"/>
                <w:szCs w:val="22"/>
              </w:rPr>
              <w:t>Акбарисовский</w:t>
            </w:r>
            <w:r w:rsidR="007316A0">
              <w:rPr>
                <w:bCs/>
                <w:sz w:val="22"/>
                <w:szCs w:val="22"/>
              </w:rPr>
              <w:t xml:space="preserve"> сельсовет</w:t>
            </w:r>
            <w:r w:rsidR="00D77FDA">
              <w:rPr>
                <w:bCs/>
                <w:sz w:val="22"/>
                <w:szCs w:val="22"/>
              </w:rPr>
              <w:t xml:space="preserve"> </w:t>
            </w:r>
            <w:r w:rsidRPr="007A7969">
              <w:rPr>
                <w:bCs/>
                <w:sz w:val="22"/>
                <w:szCs w:val="22"/>
              </w:rPr>
              <w:t>муниципального района Шаранский район Республики Башкортостан</w:t>
            </w:r>
          </w:p>
        </w:tc>
        <w:tc>
          <w:tcPr>
            <w:tcW w:w="1641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 xml:space="preserve">функциональное назначение </w:t>
            </w:r>
            <w:hyperlink r:id="rId6" w:anchor="P153" w:history="1">
              <w:r w:rsidRPr="007A7969">
                <w:rPr>
                  <w:rStyle w:val="a3"/>
                  <w:bCs/>
                  <w:sz w:val="22"/>
                  <w:szCs w:val="22"/>
                </w:rPr>
                <w:t>&lt;*&gt;</w:t>
              </w:r>
            </w:hyperlink>
          </w:p>
        </w:tc>
      </w:tr>
      <w:tr w:rsidR="00DA4209" w:rsidRPr="007A7969">
        <w:tc>
          <w:tcPr>
            <w:tcW w:w="15674" w:type="dxa"/>
            <w:gridSpan w:val="11"/>
          </w:tcPr>
          <w:p w:rsidR="00DA4209" w:rsidRPr="007A7969" w:rsidRDefault="00DA4209" w:rsidP="004C57F1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 w:rsidRPr="007A7969">
              <w:rPr>
                <w:bCs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7" w:anchor="P173" w:history="1">
              <w:r w:rsidRPr="007A7969">
                <w:rPr>
                  <w:rStyle w:val="a3"/>
                  <w:bCs/>
                  <w:sz w:val="22"/>
                  <w:szCs w:val="22"/>
                </w:rPr>
                <w:t>приложением № 2</w:t>
              </w:r>
            </w:hyperlink>
            <w:r w:rsidRPr="007A7969">
              <w:rPr>
                <w:bCs/>
                <w:sz w:val="22"/>
                <w:szCs w:val="22"/>
              </w:rPr>
              <w:t xml:space="preserve"> к Правилам определения требований к закупаемым </w:t>
            </w:r>
            <w:r>
              <w:rPr>
                <w:bCs/>
                <w:sz w:val="22"/>
                <w:szCs w:val="22"/>
              </w:rPr>
              <w:t>Администрацией</w:t>
            </w:r>
            <w:r w:rsidRPr="007A7969">
              <w:rPr>
                <w:bCs/>
                <w:sz w:val="22"/>
                <w:szCs w:val="22"/>
              </w:rPr>
              <w:t xml:space="preserve"> </w:t>
            </w:r>
            <w:r w:rsidRPr="006C3181">
              <w:rPr>
                <w:bCs/>
                <w:sz w:val="22"/>
                <w:szCs w:val="22"/>
              </w:rPr>
              <w:t xml:space="preserve">сельского поселения </w:t>
            </w:r>
            <w:r w:rsidR="009D2C64">
              <w:rPr>
                <w:bCs/>
                <w:sz w:val="22"/>
                <w:szCs w:val="22"/>
              </w:rPr>
              <w:t>Акбарисовский</w:t>
            </w:r>
            <w:r w:rsidR="007316A0">
              <w:rPr>
                <w:bCs/>
                <w:sz w:val="22"/>
                <w:szCs w:val="22"/>
              </w:rPr>
              <w:t xml:space="preserve"> сельсовет </w:t>
            </w:r>
            <w:r w:rsidRPr="007A7969">
              <w:rPr>
                <w:bCs/>
                <w:sz w:val="22"/>
                <w:szCs w:val="22"/>
              </w:rPr>
              <w:t>муниципального района Шаранский</w:t>
            </w:r>
            <w:r>
              <w:rPr>
                <w:bCs/>
                <w:sz w:val="22"/>
                <w:szCs w:val="22"/>
              </w:rPr>
              <w:t xml:space="preserve"> район Республики Башкортостан</w:t>
            </w:r>
            <w:r w:rsidRPr="007A7969">
              <w:rPr>
                <w:bCs/>
                <w:sz w:val="22"/>
                <w:szCs w:val="22"/>
              </w:rPr>
              <w:t xml:space="preserve"> отдельным видам товаров, работ, услуг (в том числе предельные цены товаров, работ, услуг), утвержденным постановлением администрации </w:t>
            </w:r>
            <w:r w:rsidRPr="006C3181">
              <w:rPr>
                <w:bCs/>
                <w:sz w:val="22"/>
                <w:szCs w:val="22"/>
              </w:rPr>
              <w:t xml:space="preserve">сельского поселения </w:t>
            </w:r>
            <w:r w:rsidR="009D2C64">
              <w:rPr>
                <w:bCs/>
                <w:sz w:val="22"/>
                <w:szCs w:val="22"/>
              </w:rPr>
              <w:t>Акбарисовский</w:t>
            </w:r>
            <w:r w:rsidR="007316A0">
              <w:rPr>
                <w:bCs/>
                <w:sz w:val="22"/>
                <w:szCs w:val="22"/>
              </w:rPr>
              <w:t xml:space="preserve"> сельсовет </w:t>
            </w:r>
            <w:r w:rsidRPr="007A7969">
              <w:rPr>
                <w:bCs/>
                <w:sz w:val="22"/>
                <w:szCs w:val="22"/>
              </w:rPr>
              <w:t>муниципального района Шаранский район Республики Башкортостан от</w:t>
            </w:r>
            <w:proofErr w:type="gramEnd"/>
            <w:r w:rsidRPr="007A796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02.09.</w:t>
            </w:r>
            <w:r w:rsidRPr="007A7969">
              <w:rPr>
                <w:bCs/>
                <w:sz w:val="22"/>
                <w:szCs w:val="22"/>
              </w:rPr>
              <w:t xml:space="preserve"> 2016 г. №</w:t>
            </w:r>
            <w:r>
              <w:rPr>
                <w:bCs/>
                <w:sz w:val="22"/>
                <w:szCs w:val="22"/>
              </w:rPr>
              <w:t xml:space="preserve"> 67</w:t>
            </w:r>
            <w:r w:rsidRPr="007A796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A4209" w:rsidRPr="007A7969">
        <w:tc>
          <w:tcPr>
            <w:tcW w:w="48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100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007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53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302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724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58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84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641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DA4209" w:rsidRPr="007A7969">
        <w:tc>
          <w:tcPr>
            <w:tcW w:w="15674" w:type="dxa"/>
            <w:gridSpan w:val="11"/>
          </w:tcPr>
          <w:p w:rsidR="00DA4209" w:rsidRPr="007A7969" w:rsidRDefault="00DA4209" w:rsidP="004C57F1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Дополнительный перечень отдельных видов товаров, работ, услуг, определенный муниципальным органом муниципального района Шаранский район Республики Башкортостан</w:t>
            </w:r>
          </w:p>
        </w:tc>
      </w:tr>
      <w:tr w:rsidR="00DA4209" w:rsidRPr="007A7969">
        <w:tc>
          <w:tcPr>
            <w:tcW w:w="48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00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007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53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302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724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8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84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41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</w:tr>
      <w:tr w:rsidR="00DA4209" w:rsidRPr="007A7969">
        <w:tc>
          <w:tcPr>
            <w:tcW w:w="48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00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007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53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302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724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8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84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41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</w:tr>
      <w:tr w:rsidR="00DA4209" w:rsidRPr="007A7969">
        <w:tc>
          <w:tcPr>
            <w:tcW w:w="48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00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007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53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302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724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80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84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41" w:type="dxa"/>
          </w:tcPr>
          <w:p w:rsidR="00DA4209" w:rsidRPr="007A796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</w:tr>
    </w:tbl>
    <w:p w:rsidR="00DA4209" w:rsidRPr="007A7969" w:rsidRDefault="00DA4209" w:rsidP="00FE7BAB">
      <w:pPr>
        <w:tabs>
          <w:tab w:val="left" w:pos="873"/>
        </w:tabs>
        <w:jc w:val="both"/>
        <w:outlineLvl w:val="0"/>
        <w:rPr>
          <w:bCs/>
          <w:sz w:val="22"/>
          <w:szCs w:val="22"/>
        </w:rPr>
      </w:pPr>
    </w:p>
    <w:p w:rsidR="00DA4209" w:rsidRPr="007A7969" w:rsidRDefault="00DA4209" w:rsidP="00FE7BAB">
      <w:pPr>
        <w:tabs>
          <w:tab w:val="left" w:pos="873"/>
        </w:tabs>
        <w:jc w:val="both"/>
        <w:outlineLvl w:val="0"/>
        <w:rPr>
          <w:bCs/>
          <w:sz w:val="22"/>
          <w:szCs w:val="22"/>
        </w:rPr>
      </w:pPr>
      <w:r w:rsidRPr="007A7969">
        <w:rPr>
          <w:bCs/>
          <w:sz w:val="22"/>
          <w:szCs w:val="22"/>
        </w:rPr>
        <w:t>--------------------------------</w:t>
      </w:r>
    </w:p>
    <w:p w:rsidR="00DA4209" w:rsidRPr="007A7969" w:rsidRDefault="00DA4209" w:rsidP="00FE7BAB">
      <w:pPr>
        <w:tabs>
          <w:tab w:val="left" w:pos="873"/>
        </w:tabs>
        <w:jc w:val="both"/>
        <w:outlineLvl w:val="0"/>
        <w:rPr>
          <w:bCs/>
          <w:sz w:val="22"/>
          <w:szCs w:val="22"/>
        </w:rPr>
      </w:pPr>
      <w:bookmarkStart w:id="5" w:name="P153"/>
      <w:bookmarkEnd w:id="5"/>
      <w:r w:rsidRPr="007A7969">
        <w:rPr>
          <w:bCs/>
          <w:sz w:val="22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DA4209" w:rsidRDefault="00DA4209" w:rsidP="00C53838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Default="00DA4209" w:rsidP="00C53838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DA4209" w:rsidRPr="007A7969" w:rsidRDefault="00DA4209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lastRenderedPageBreak/>
        <w:t>Приложение № 2</w:t>
      </w: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t xml:space="preserve">к Правилам определения требований </w:t>
      </w:r>
      <w:proofErr w:type="gramStart"/>
      <w:r w:rsidRPr="007A7969">
        <w:rPr>
          <w:bCs/>
        </w:rPr>
        <w:t>к</w:t>
      </w:r>
      <w:proofErr w:type="gramEnd"/>
      <w:r w:rsidRPr="007A7969">
        <w:rPr>
          <w:bCs/>
        </w:rPr>
        <w:t xml:space="preserve"> закупаемым </w:t>
      </w:r>
    </w:p>
    <w:p w:rsidR="00DA4209" w:rsidRDefault="00DA4209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t xml:space="preserve"> отдельным видам товаров, работ, услуг </w:t>
      </w:r>
    </w:p>
    <w:p w:rsidR="00DA4209" w:rsidRPr="007A7969" w:rsidRDefault="00DA4209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t>(в том числе предельных цен товаров, работ, услуг)</w:t>
      </w:r>
    </w:p>
    <w:p w:rsidR="00DA4209" w:rsidRPr="007A7969" w:rsidRDefault="00DA4209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t>(форма)</w:t>
      </w:r>
    </w:p>
    <w:p w:rsidR="00DA4209" w:rsidRPr="007A7969" w:rsidRDefault="00DA4209" w:rsidP="00FE7BAB">
      <w:pPr>
        <w:tabs>
          <w:tab w:val="left" w:pos="873"/>
        </w:tabs>
        <w:jc w:val="both"/>
        <w:outlineLvl w:val="0"/>
        <w:rPr>
          <w:bCs/>
        </w:rPr>
      </w:pPr>
    </w:p>
    <w:p w:rsidR="00DA4209" w:rsidRPr="007A7969" w:rsidRDefault="00DA4209" w:rsidP="00FE7BAB">
      <w:pPr>
        <w:tabs>
          <w:tab w:val="left" w:pos="873"/>
        </w:tabs>
        <w:jc w:val="both"/>
        <w:outlineLvl w:val="0"/>
        <w:rPr>
          <w:bCs/>
        </w:rPr>
      </w:pPr>
    </w:p>
    <w:p w:rsidR="00DA4209" w:rsidRPr="007A7969" w:rsidRDefault="00DA4209" w:rsidP="00FE7BAB">
      <w:pPr>
        <w:tabs>
          <w:tab w:val="left" w:pos="873"/>
        </w:tabs>
        <w:jc w:val="center"/>
        <w:outlineLvl w:val="0"/>
        <w:rPr>
          <w:bCs/>
        </w:rPr>
      </w:pPr>
      <w:bookmarkStart w:id="6" w:name="P173"/>
      <w:bookmarkEnd w:id="6"/>
      <w:r w:rsidRPr="007A7969">
        <w:rPr>
          <w:bCs/>
        </w:rPr>
        <w:t>ОБЯЗАТЕЛЬНЫЙ ПЕРЕЧЕНЬ</w:t>
      </w:r>
    </w:p>
    <w:p w:rsidR="00DA4209" w:rsidRPr="007A7969" w:rsidRDefault="00DA4209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ОТДЕЛЬНЫХ ВИДОВ ТОВАРОВ, РАБОТ, УСЛУГ, В ОТНОШЕНИИ КОТОРЫХ</w:t>
      </w:r>
    </w:p>
    <w:p w:rsidR="00DA4209" w:rsidRPr="007A7969" w:rsidRDefault="00DA4209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ОПРЕДЕЛЯЮТСЯ ТРЕБОВАНИЯ К ПОТРЕБИТЕЛЬСКИМ СВОЙСТВАМ</w:t>
      </w:r>
    </w:p>
    <w:p w:rsidR="00DA4209" w:rsidRPr="007A7969" w:rsidRDefault="00DA4209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(В ТОМ ЧИСЛЕ КАЧЕСТВУ) И ИНЫМ ХАРАКТЕРИСТИКАМ</w:t>
      </w:r>
    </w:p>
    <w:p w:rsidR="00DA4209" w:rsidRPr="007A7969" w:rsidRDefault="00DA4209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(В ТОМ ЧИСЛЕ ПРЕДЕЛЬНЫЕ ЦЕНЫ ТОВАРОВ, РАБОТ, УСЛУГ)</w:t>
      </w:r>
    </w:p>
    <w:p w:rsidR="00DA4209" w:rsidRDefault="00DA4209" w:rsidP="00FE7BAB">
      <w:pPr>
        <w:tabs>
          <w:tab w:val="left" w:pos="873"/>
        </w:tabs>
        <w:jc w:val="both"/>
        <w:outlineLvl w:val="0"/>
        <w:rPr>
          <w:b/>
          <w:bCs/>
          <w:sz w:val="28"/>
          <w:szCs w:val="28"/>
        </w:rPr>
      </w:pPr>
    </w:p>
    <w:tbl>
      <w:tblPr>
        <w:tblW w:w="152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527"/>
        <w:gridCol w:w="1141"/>
        <w:gridCol w:w="2125"/>
        <w:gridCol w:w="2125"/>
        <w:gridCol w:w="850"/>
        <w:gridCol w:w="568"/>
        <w:gridCol w:w="1415"/>
        <w:gridCol w:w="1274"/>
        <w:gridCol w:w="1276"/>
        <w:gridCol w:w="1275"/>
        <w:gridCol w:w="1416"/>
        <w:gridCol w:w="1180"/>
        <w:gridCol w:w="47"/>
      </w:tblGrid>
      <w:tr w:rsidR="00DA4209">
        <w:trPr>
          <w:gridAfter w:val="1"/>
          <w:wAfter w:w="47" w:type="dxa"/>
          <w:tblHeader/>
        </w:trPr>
        <w:tc>
          <w:tcPr>
            <w:tcW w:w="527" w:type="dxa"/>
            <w:gridSpan w:val="2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141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Код по ОКПД</w:t>
            </w:r>
          </w:p>
        </w:tc>
        <w:tc>
          <w:tcPr>
            <w:tcW w:w="2126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отдельных видов товаров, работ, услуг</w:t>
            </w:r>
          </w:p>
        </w:tc>
        <w:tc>
          <w:tcPr>
            <w:tcW w:w="11385" w:type="dxa"/>
            <w:gridSpan w:val="9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DA4209">
        <w:trPr>
          <w:gridAfter w:val="1"/>
          <w:wAfter w:w="47" w:type="dxa"/>
          <w:tblHeader/>
        </w:trPr>
        <w:tc>
          <w:tcPr>
            <w:tcW w:w="527" w:type="dxa"/>
            <w:gridSpan w:val="2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1141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2126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418" w:type="dxa"/>
            <w:gridSpan w:val="2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7841" w:type="dxa"/>
            <w:gridSpan w:val="6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значение характеристики</w:t>
            </w:r>
          </w:p>
        </w:tc>
      </w:tr>
      <w:tr w:rsidR="00DA4209">
        <w:trPr>
          <w:gridAfter w:val="1"/>
          <w:wAfter w:w="47" w:type="dxa"/>
          <w:trHeight w:val="322"/>
          <w:tblHeader/>
        </w:trPr>
        <w:tc>
          <w:tcPr>
            <w:tcW w:w="527" w:type="dxa"/>
            <w:gridSpan w:val="2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1141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11385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850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код по ОКЕИ</w:t>
            </w:r>
          </w:p>
        </w:tc>
        <w:tc>
          <w:tcPr>
            <w:tcW w:w="568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661" w:type="dxa"/>
            <w:gridSpan w:val="5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группы должностей в соответствии с перечнем должностей муниципальной службы </w:t>
            </w:r>
          </w:p>
        </w:tc>
        <w:tc>
          <w:tcPr>
            <w:tcW w:w="1180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иные замещающие должности, не относящиеся к должностям муниципальной службы</w:t>
            </w:r>
          </w:p>
        </w:tc>
      </w:tr>
      <w:tr w:rsidR="00DA4209">
        <w:trPr>
          <w:gridAfter w:val="1"/>
          <w:wAfter w:w="47" w:type="dxa"/>
          <w:trHeight w:val="116"/>
          <w:tblHeader/>
        </w:trPr>
        <w:tc>
          <w:tcPr>
            <w:tcW w:w="527" w:type="dxa"/>
            <w:gridSpan w:val="2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1141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11385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568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высшая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главная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ведущая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старшая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младшая</w:t>
            </w:r>
          </w:p>
        </w:tc>
        <w:tc>
          <w:tcPr>
            <w:tcW w:w="1227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</w:tr>
      <w:tr w:rsidR="00DA4209">
        <w:trPr>
          <w:gridBefore w:val="1"/>
          <w:trHeight w:val="70"/>
        </w:trPr>
        <w:tc>
          <w:tcPr>
            <w:tcW w:w="527" w:type="dxa"/>
          </w:tcPr>
          <w:p w:rsidR="00DA4209" w:rsidRDefault="00DA4209" w:rsidP="00BB1CBB">
            <w:pPr>
              <w:numPr>
                <w:ilvl w:val="0"/>
                <w:numId w:val="1"/>
              </w:num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141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30.02.12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«ноутбуки», </w:t>
            </w:r>
            <w:r>
              <w:rPr>
                <w:bCs/>
                <w:sz w:val="22"/>
                <w:szCs w:val="22"/>
              </w:rPr>
              <w:lastRenderedPageBreak/>
              <w:t>«сабноутбуки»).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</w:t>
            </w:r>
            <w:r>
              <w:rPr>
                <w:bCs/>
                <w:sz w:val="22"/>
                <w:szCs w:val="22"/>
              </w:rPr>
              <w:lastRenderedPageBreak/>
              <w:t>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DA4209">
        <w:trPr>
          <w:gridBefore w:val="1"/>
          <w:trHeight w:val="70"/>
        </w:trPr>
        <w:tc>
          <w:tcPr>
            <w:tcW w:w="527" w:type="dxa"/>
          </w:tcPr>
          <w:p w:rsidR="00DA4209" w:rsidRDefault="00DA4209" w:rsidP="00BB1CBB">
            <w:pPr>
              <w:numPr>
                <w:ilvl w:val="0"/>
                <w:numId w:val="1"/>
              </w:num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141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30.02.15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bCs/>
                <w:sz w:val="22"/>
                <w:szCs w:val="22"/>
              </w:rPr>
              <w:t>ств дл</w:t>
            </w:r>
            <w:proofErr w:type="gramEnd"/>
            <w:r>
              <w:rPr>
                <w:bCs/>
                <w:sz w:val="22"/>
                <w:szCs w:val="22"/>
              </w:rPr>
              <w:t xml:space="preserve">я автоматической обработки данных: запоминающие устройства, устройства ввода, </w:t>
            </w:r>
            <w:r>
              <w:rPr>
                <w:bCs/>
                <w:sz w:val="22"/>
                <w:szCs w:val="22"/>
              </w:rPr>
              <w:lastRenderedPageBreak/>
              <w:t>устройства вывода.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Пояснения по требуемой продукции: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компьютеры персональные настольные, рабочие станции вывода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</w:t>
            </w:r>
            <w:r>
              <w:rPr>
                <w:bCs/>
                <w:sz w:val="22"/>
                <w:szCs w:val="22"/>
              </w:rPr>
              <w:lastRenderedPageBreak/>
              <w:t>предустановленное программное обеспечение, предельная цена</w:t>
            </w:r>
            <w:proofErr w:type="gramEnd"/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DA4209">
        <w:trPr>
          <w:gridBefore w:val="1"/>
          <w:trHeight w:val="70"/>
        </w:trPr>
        <w:tc>
          <w:tcPr>
            <w:tcW w:w="527" w:type="dxa"/>
          </w:tcPr>
          <w:p w:rsidR="00DA4209" w:rsidRDefault="00DA4209" w:rsidP="00BB1CBB">
            <w:pPr>
              <w:numPr>
                <w:ilvl w:val="0"/>
                <w:numId w:val="1"/>
              </w:num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141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30.02.16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</w:t>
            </w:r>
            <w:r>
              <w:rPr>
                <w:bCs/>
                <w:sz w:val="22"/>
                <w:szCs w:val="22"/>
              </w:rPr>
              <w:lastRenderedPageBreak/>
              <w:t>печати/сканирования, наличие дополнительных модулей и интерфейсов (сетевой интерфейс, устройства чтения карт памяти и т.д.)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DA4209">
        <w:trPr>
          <w:gridBefore w:val="1"/>
          <w:trHeight w:val="70"/>
        </w:trPr>
        <w:tc>
          <w:tcPr>
            <w:tcW w:w="527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141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32.20.11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Аппаратура</w:t>
            </w:r>
            <w:proofErr w:type="gramEnd"/>
            <w:r>
              <w:rPr>
                <w:bCs/>
                <w:sz w:val="22"/>
                <w:szCs w:val="22"/>
              </w:rPr>
              <w:t xml:space="preserve"> передающая для радиосвязи, радиовещания и телевидения.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Пояснения по требуемой продукции: телефоны мобильные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>
              <w:rPr>
                <w:bCs/>
                <w:sz w:val="22"/>
                <w:szCs w:val="22"/>
                <w:lang w:val="en-US"/>
              </w:rPr>
              <w:t>SIM</w:t>
            </w:r>
            <w:r>
              <w:rPr>
                <w:bCs/>
                <w:sz w:val="22"/>
                <w:szCs w:val="22"/>
              </w:rPr>
              <w:t>-карт, наличие модулей и интрефейсов (</w:t>
            </w:r>
            <w:r>
              <w:rPr>
                <w:bCs/>
                <w:sz w:val="22"/>
                <w:szCs w:val="22"/>
                <w:lang w:val="en-US"/>
              </w:rPr>
              <w:t>Wi</w:t>
            </w: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Fi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  <w:lang w:val="en-US"/>
              </w:rPr>
              <w:t>Bluetooth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  <w:lang w:val="en-US"/>
              </w:rPr>
              <w:t>USB</w:t>
            </w:r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GPS</w:t>
            </w:r>
            <w:r>
              <w:rPr>
                <w:bCs/>
                <w:sz w:val="22"/>
                <w:szCs w:val="22"/>
              </w:rPr>
              <w:t xml:space="preserve">), стоимость </w:t>
            </w:r>
            <w:r>
              <w:rPr>
                <w:bCs/>
                <w:sz w:val="22"/>
                <w:szCs w:val="22"/>
              </w:rPr>
              <w:lastRenderedPageBreak/>
              <w:t xml:space="preserve">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383</w:t>
            </w:r>
          </w:p>
        </w:tc>
        <w:tc>
          <w:tcPr>
            <w:tcW w:w="568" w:type="dxa"/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рубль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не более 15 тыс</w:t>
            </w:r>
            <w:proofErr w:type="gramStart"/>
            <w:r>
              <w:rPr>
                <w:bCs/>
                <w:sz w:val="22"/>
                <w:szCs w:val="22"/>
              </w:rPr>
              <w:t>.р</w:t>
            </w:r>
            <w:proofErr w:type="gramEnd"/>
            <w:r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не более 10 тыс</w:t>
            </w:r>
            <w:proofErr w:type="gramStart"/>
            <w:r>
              <w:rPr>
                <w:bCs/>
                <w:sz w:val="22"/>
                <w:szCs w:val="22"/>
              </w:rPr>
              <w:t>.р</w:t>
            </w:r>
            <w:proofErr w:type="gramEnd"/>
            <w:r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не более 5 тыс. руб.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vAlign w:val="bottom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A4209">
        <w:trPr>
          <w:gridBefore w:val="1"/>
          <w:trHeight w:val="70"/>
        </w:trPr>
        <w:tc>
          <w:tcPr>
            <w:tcW w:w="527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141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34.10.22</w:t>
            </w:r>
          </w:p>
        </w:tc>
        <w:tc>
          <w:tcPr>
            <w:tcW w:w="2126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Автомобили легковые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251</w:t>
            </w:r>
          </w:p>
        </w:tc>
        <w:tc>
          <w:tcPr>
            <w:tcW w:w="568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лошадиная сила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DA4209">
        <w:trPr>
          <w:gridBefore w:val="1"/>
          <w:trHeight w:val="70"/>
        </w:trPr>
        <w:tc>
          <w:tcPr>
            <w:tcW w:w="527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1141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850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383</w:t>
            </w:r>
          </w:p>
        </w:tc>
        <w:tc>
          <w:tcPr>
            <w:tcW w:w="568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рубль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     2 млн.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1,5 млн. руб.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1,2 млн. руб.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DA4209">
        <w:trPr>
          <w:gridBefore w:val="1"/>
          <w:trHeight w:val="70"/>
        </w:trPr>
        <w:tc>
          <w:tcPr>
            <w:tcW w:w="527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41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34.10.30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Средства автотранспортные для перевозки 10 </w:t>
            </w:r>
            <w:r>
              <w:rPr>
                <w:bCs/>
                <w:sz w:val="22"/>
                <w:szCs w:val="22"/>
              </w:rPr>
              <w:lastRenderedPageBreak/>
              <w:t>человек и более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мощность двигателя, комплектация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DA4209">
        <w:trPr>
          <w:gridBefore w:val="1"/>
          <w:trHeight w:val="70"/>
        </w:trPr>
        <w:tc>
          <w:tcPr>
            <w:tcW w:w="527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141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34.10.41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мощность двигателя, комплектация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DA4209">
        <w:trPr>
          <w:gridBefore w:val="1"/>
          <w:trHeight w:val="70"/>
        </w:trPr>
        <w:tc>
          <w:tcPr>
            <w:tcW w:w="527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41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36.11.11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кожа натуральная;</w:t>
            </w:r>
          </w:p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DA4209" w:rsidRDefault="00DA4209">
            <w:pPr>
              <w:tabs>
                <w:tab w:val="left" w:pos="873"/>
              </w:tabs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возможные значения: мебельный (искусственный) мех, искусственная замша (микрофибра), </w:t>
            </w:r>
            <w:r>
              <w:rPr>
                <w:bCs/>
                <w:sz w:val="22"/>
                <w:szCs w:val="22"/>
              </w:rPr>
              <w:lastRenderedPageBreak/>
              <w:t>ткань, нетканые материалы</w:t>
            </w:r>
            <w:proofErr w:type="gramEnd"/>
          </w:p>
        </w:tc>
      </w:tr>
      <w:tr w:rsidR="00DA4209">
        <w:trPr>
          <w:gridBefore w:val="1"/>
          <w:gridAfter w:val="1"/>
          <w:wAfter w:w="47" w:type="dxa"/>
          <w:trHeight w:val="70"/>
        </w:trPr>
        <w:tc>
          <w:tcPr>
            <w:tcW w:w="527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1141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36.11.12</w:t>
            </w:r>
          </w:p>
        </w:tc>
        <w:tc>
          <w:tcPr>
            <w:tcW w:w="2126" w:type="dxa"/>
            <w:vMerge w:val="restart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0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значения: древесина хвойных и мягколиственных пород: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береза, лиственниц, сосна, ель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возможное значение - древесина хвойных и мягколиственных пород: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возможное значение - древесина хвойных и мягколиственных пород: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береза, лиственница, сосна, ель, 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возможное значение - древесина хвойных и мягколиственных пород: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береза, лиственниц, сосна, ель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ль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DA4209">
        <w:trPr>
          <w:gridBefore w:val="1"/>
          <w:gridAfter w:val="1"/>
          <w:wAfter w:w="47" w:type="dxa"/>
          <w:trHeight w:val="70"/>
        </w:trPr>
        <w:tc>
          <w:tcPr>
            <w:tcW w:w="527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1141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A4209" w:rsidRDefault="00DA4209">
            <w:pPr>
              <w:rPr>
                <w:bCs/>
              </w:rPr>
            </w:pP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обивочные материалы</w:t>
            </w:r>
          </w:p>
        </w:tc>
        <w:tc>
          <w:tcPr>
            <w:tcW w:w="850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предельное значение - кожа </w:t>
            </w:r>
            <w:r>
              <w:rPr>
                <w:bCs/>
                <w:sz w:val="22"/>
                <w:szCs w:val="22"/>
              </w:rPr>
              <w:lastRenderedPageBreak/>
              <w:t>натуральна;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предельное значение - </w:t>
            </w:r>
            <w:r>
              <w:rPr>
                <w:bCs/>
                <w:sz w:val="22"/>
                <w:szCs w:val="22"/>
              </w:rPr>
              <w:lastRenderedPageBreak/>
              <w:t>искусственная кожа;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предельное значение - </w:t>
            </w:r>
            <w:r>
              <w:rPr>
                <w:bCs/>
                <w:sz w:val="22"/>
                <w:szCs w:val="22"/>
              </w:rPr>
              <w:lastRenderedPageBreak/>
              <w:t>искусственная кожа;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предельное значение - </w:t>
            </w:r>
            <w:r>
              <w:rPr>
                <w:bCs/>
                <w:sz w:val="22"/>
                <w:szCs w:val="22"/>
              </w:rPr>
              <w:lastRenderedPageBreak/>
              <w:t>искусственная кожа;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предельное значение - искусственн</w:t>
            </w:r>
            <w:r>
              <w:rPr>
                <w:bCs/>
                <w:sz w:val="22"/>
                <w:szCs w:val="22"/>
              </w:rPr>
              <w:lastRenderedPageBreak/>
              <w:t>ая кожа;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предельное значение </w:t>
            </w:r>
            <w:r>
              <w:rPr>
                <w:bCs/>
                <w:sz w:val="22"/>
                <w:szCs w:val="22"/>
              </w:rPr>
              <w:lastRenderedPageBreak/>
              <w:t>- искусственная кожа;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DA4209">
        <w:trPr>
          <w:gridBefore w:val="1"/>
          <w:gridAfter w:val="1"/>
          <w:wAfter w:w="47" w:type="dxa"/>
          <w:trHeight w:val="70"/>
        </w:trPr>
        <w:tc>
          <w:tcPr>
            <w:tcW w:w="527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141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36.12.11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Мебель металлическая для офисов, административных помещений, </w:t>
            </w:r>
            <w:r>
              <w:rPr>
                <w:bCs/>
                <w:sz w:val="22"/>
                <w:szCs w:val="22"/>
              </w:rPr>
              <w:lastRenderedPageBreak/>
              <w:t>учебных заведений, учреждений культуры и 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материал (металл)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DA4209">
        <w:trPr>
          <w:gridBefore w:val="1"/>
          <w:gridAfter w:val="1"/>
          <w:wAfter w:w="47" w:type="dxa"/>
          <w:trHeight w:val="70"/>
        </w:trPr>
        <w:tc>
          <w:tcPr>
            <w:tcW w:w="527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1141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36.12.12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26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0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массив древесины «ценных» пород (твердолиственных и тропически;</w:t>
            </w:r>
          </w:p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значения: древесина хвойных и мягколиственных пород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A4209" w:rsidRDefault="00DA4209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 - древесина хвойных и мягколиственных пород</w:t>
            </w:r>
          </w:p>
        </w:tc>
      </w:tr>
    </w:tbl>
    <w:p w:rsidR="00DA4209" w:rsidRDefault="00DA4209" w:rsidP="00FE7BAB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sectPr w:rsidR="00DA4209" w:rsidSect="007A7969">
      <w:pgSz w:w="16838" w:h="11906" w:orient="landscape"/>
      <w:pgMar w:top="851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7442"/>
    <w:multiLevelType w:val="hybridMultilevel"/>
    <w:tmpl w:val="B2702716"/>
    <w:lvl w:ilvl="0" w:tplc="066E0364">
      <w:start w:val="1"/>
      <w:numFmt w:val="decimal"/>
      <w:lvlText w:val="%1."/>
      <w:lvlJc w:val="left"/>
      <w:pPr>
        <w:tabs>
          <w:tab w:val="num" w:pos="1063"/>
        </w:tabs>
        <w:ind w:left="-17" w:firstLine="73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  <w:rPr>
        <w:rFonts w:cs="Times New Roman"/>
      </w:r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7BAB"/>
    <w:rsid w:val="00001AA7"/>
    <w:rsid w:val="000158EC"/>
    <w:rsid w:val="00060B2E"/>
    <w:rsid w:val="0007780C"/>
    <w:rsid w:val="00092C08"/>
    <w:rsid w:val="000E45D7"/>
    <w:rsid w:val="000F3E01"/>
    <w:rsid w:val="00102C2C"/>
    <w:rsid w:val="00110A31"/>
    <w:rsid w:val="00151C93"/>
    <w:rsid w:val="00162677"/>
    <w:rsid w:val="00172AA0"/>
    <w:rsid w:val="00182252"/>
    <w:rsid w:val="001A3841"/>
    <w:rsid w:val="00203692"/>
    <w:rsid w:val="002061D3"/>
    <w:rsid w:val="002237FE"/>
    <w:rsid w:val="00231E98"/>
    <w:rsid w:val="0024086E"/>
    <w:rsid w:val="00250A74"/>
    <w:rsid w:val="00294ED9"/>
    <w:rsid w:val="002C3477"/>
    <w:rsid w:val="003074EB"/>
    <w:rsid w:val="00311679"/>
    <w:rsid w:val="003122BA"/>
    <w:rsid w:val="00335C66"/>
    <w:rsid w:val="00341796"/>
    <w:rsid w:val="003F2319"/>
    <w:rsid w:val="003F581C"/>
    <w:rsid w:val="003F60D8"/>
    <w:rsid w:val="004365EE"/>
    <w:rsid w:val="0045398B"/>
    <w:rsid w:val="004C57F1"/>
    <w:rsid w:val="004D165D"/>
    <w:rsid w:val="00541536"/>
    <w:rsid w:val="0054513D"/>
    <w:rsid w:val="005515E7"/>
    <w:rsid w:val="005624E1"/>
    <w:rsid w:val="005665CD"/>
    <w:rsid w:val="005770A7"/>
    <w:rsid w:val="005C367C"/>
    <w:rsid w:val="006158E9"/>
    <w:rsid w:val="006218F3"/>
    <w:rsid w:val="00641043"/>
    <w:rsid w:val="00646414"/>
    <w:rsid w:val="00652A0B"/>
    <w:rsid w:val="0067692B"/>
    <w:rsid w:val="00686970"/>
    <w:rsid w:val="006B0AD6"/>
    <w:rsid w:val="006C3181"/>
    <w:rsid w:val="007316A0"/>
    <w:rsid w:val="00752C39"/>
    <w:rsid w:val="0075358A"/>
    <w:rsid w:val="00764ADE"/>
    <w:rsid w:val="007A7969"/>
    <w:rsid w:val="007C163A"/>
    <w:rsid w:val="008347C6"/>
    <w:rsid w:val="00842CDF"/>
    <w:rsid w:val="008B024A"/>
    <w:rsid w:val="008B0D9E"/>
    <w:rsid w:val="008F2811"/>
    <w:rsid w:val="00961CAB"/>
    <w:rsid w:val="009B3710"/>
    <w:rsid w:val="009B5EE8"/>
    <w:rsid w:val="009D2C64"/>
    <w:rsid w:val="009D3426"/>
    <w:rsid w:val="009E3363"/>
    <w:rsid w:val="009F6BD5"/>
    <w:rsid w:val="00A07EC1"/>
    <w:rsid w:val="00A92509"/>
    <w:rsid w:val="00AE7699"/>
    <w:rsid w:val="00B07634"/>
    <w:rsid w:val="00B30096"/>
    <w:rsid w:val="00B3110F"/>
    <w:rsid w:val="00B424F8"/>
    <w:rsid w:val="00B43E7D"/>
    <w:rsid w:val="00B86CE8"/>
    <w:rsid w:val="00BA5E20"/>
    <w:rsid w:val="00BB1CBB"/>
    <w:rsid w:val="00BB470B"/>
    <w:rsid w:val="00BB5240"/>
    <w:rsid w:val="00BB5E84"/>
    <w:rsid w:val="00BD488B"/>
    <w:rsid w:val="00BF39FA"/>
    <w:rsid w:val="00C055E1"/>
    <w:rsid w:val="00C53838"/>
    <w:rsid w:val="00C60A0A"/>
    <w:rsid w:val="00C62DC9"/>
    <w:rsid w:val="00C65CB5"/>
    <w:rsid w:val="00D51A49"/>
    <w:rsid w:val="00D63D79"/>
    <w:rsid w:val="00D70715"/>
    <w:rsid w:val="00D77FDA"/>
    <w:rsid w:val="00D85FC5"/>
    <w:rsid w:val="00D92EAE"/>
    <w:rsid w:val="00D957D5"/>
    <w:rsid w:val="00DA0D0D"/>
    <w:rsid w:val="00DA4209"/>
    <w:rsid w:val="00DC7DC1"/>
    <w:rsid w:val="00DD2ECC"/>
    <w:rsid w:val="00E05289"/>
    <w:rsid w:val="00E34E42"/>
    <w:rsid w:val="00E90B7F"/>
    <w:rsid w:val="00EA6287"/>
    <w:rsid w:val="00EB0EF9"/>
    <w:rsid w:val="00EE1FE3"/>
    <w:rsid w:val="00F02B26"/>
    <w:rsid w:val="00F3156E"/>
    <w:rsid w:val="00F338EE"/>
    <w:rsid w:val="00F3450A"/>
    <w:rsid w:val="00F45BBE"/>
    <w:rsid w:val="00F67F04"/>
    <w:rsid w:val="00FE7BAB"/>
    <w:rsid w:val="00FF6273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34E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E7BA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3110F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3110F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B3110F"/>
    <w:pPr>
      <w:spacing w:before="120" w:after="60" w:line="360" w:lineRule="auto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B3110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B311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  <w:sz w:val="16"/>
      <w:szCs w:val="16"/>
    </w:rPr>
  </w:style>
  <w:style w:type="paragraph" w:customStyle="1" w:styleId="Default">
    <w:name w:val="Default"/>
    <w:uiPriority w:val="99"/>
    <w:rsid w:val="00B311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8">
    <w:name w:val="Body Text Indent"/>
    <w:basedOn w:val="a"/>
    <w:link w:val="a9"/>
    <w:uiPriority w:val="99"/>
    <w:rsid w:val="00B3110F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B3110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DD2ECC"/>
    <w:pPr>
      <w:ind w:left="720"/>
    </w:pPr>
  </w:style>
  <w:style w:type="paragraph" w:styleId="ab">
    <w:name w:val="header"/>
    <w:aliases w:val="Знак Знак,Знак"/>
    <w:basedOn w:val="a"/>
    <w:link w:val="ac"/>
    <w:qFormat/>
    <w:rsid w:val="00F315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aliases w:val="Знак Знак Знак1,Знак Знак2"/>
    <w:link w:val="ab"/>
    <w:uiPriority w:val="99"/>
    <w:locked/>
    <w:rsid w:val="00BA5E20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next w:val="a"/>
    <w:uiPriority w:val="99"/>
    <w:semiHidden/>
    <w:rsid w:val="00F3156E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d">
    <w:name w:val="Emphasis"/>
    <w:qFormat/>
    <w:locked/>
    <w:rsid w:val="00E34E42"/>
    <w:rPr>
      <w:i/>
      <w:iCs/>
    </w:rPr>
  </w:style>
  <w:style w:type="character" w:customStyle="1" w:styleId="10">
    <w:name w:val="Заголовок 1 Знак"/>
    <w:link w:val="1"/>
    <w:rsid w:val="00E34E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">
    <w:name w:val="Верхний колонтитул Знак1"/>
    <w:aliases w:val="Знак Знак Знак,Знак Знак1"/>
    <w:basedOn w:val="a0"/>
    <w:semiHidden/>
    <w:locked/>
    <w:rsid w:val="009D2C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53;&#1086;&#1088;&#1084;&#1072;&#1090;&#1080;&#1074;&#1085;&#1086;-&#1087;&#1088;&#1072;&#1074;&#1086;&#1074;&#1099;&#1077;%20&#1072;&#1082;&#1090;&#1099;%20&#1087;&#1086;%20&#1079;&#1072;&#1082;&#1091;&#1087;&#1082;&#1072;&#1084;\&#1053;&#1086;&#1088;&#1084;&#1072;&#1090;&#1080;&#1074;&#1085;&#1099;&#1077;%20&#1072;&#1082;&#1090;&#1099;%20&#1087;&#1086;%20&#1085;&#1086;&#1088;&#1084;&#1080;&#1088;&#1086;&#1074;&#1072;&#1085;&#1080;&#1102;\&#1090;&#1088;&#1077;&#1073;&#1086;&#1074;&#1072;&#1085;&#1080;&#1103;%20&#1082;%20&#1079;&#1072;&#1090;&#1088;&#1072;&#1090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2;&#1086;&#1080;%20&#1076;&#1086;&#1082;&#1091;&#1084;&#1077;&#1085;&#1090;&#1099;\&#1090;&#1086;&#1088;&#1075;&#1080;\&#1053;&#1086;&#1088;&#1084;&#1072;&#1090;&#1080;&#1074;&#1085;&#1086;-&#1087;&#1088;&#1072;&#1074;&#1086;&#1074;&#1099;&#1077;%20&#1072;&#1082;&#1090;&#1099;%20&#1087;&#1086;%20&#1079;&#1072;&#1082;&#1091;&#1087;&#1082;&#1072;&#1084;\&#1053;&#1086;&#1088;&#1084;&#1072;&#1090;&#1080;&#1074;&#1085;&#1099;&#1077;%20&#1072;&#1082;&#1090;&#1099;%20&#1087;&#1086;%20&#1085;&#1086;&#1088;&#1084;&#1080;&#1088;&#1086;&#1074;&#1072;&#1085;&#1080;&#1102;\&#1090;&#1088;&#1077;&#1073;&#1086;&#1074;&#1072;&#1085;&#1080;&#1103;%20&#1082;%20&#1079;&#1072;&#1090;&#1088;&#1072;&#1090;&#1072;&#1084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20080</CharactersWithSpaces>
  <SharedDoc>false</SharedDoc>
  <HLinks>
    <vt:vector size="12" baseType="variant">
      <vt:variant>
        <vt:i4>75104328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Settings\User\Мои документы\торги\Нормативно-правовые акты по закупкам\Нормативные акты по нормированию\требования к затратам.doc</vt:lpwstr>
      </vt:variant>
      <vt:variant>
        <vt:lpwstr>P173</vt:lpwstr>
      </vt:variant>
      <vt:variant>
        <vt:i4>75104330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Settings\User\Мои документы\торги\Нормативно-правовые акты по закупкам\Нормативные акты по нормированию\требования к затратам.doc</vt:lpwstr>
      </vt:variant>
      <vt:variant>
        <vt:lpwstr>P153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2021-01-29T09:54:00Z</cp:lastPrinted>
  <dcterms:created xsi:type="dcterms:W3CDTF">2021-01-27T12:10:00Z</dcterms:created>
  <dcterms:modified xsi:type="dcterms:W3CDTF">2021-01-29T09:55:00Z</dcterms:modified>
</cp:coreProperties>
</file>