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14513B" w:rsidRPr="00B63DC2" w:rsidTr="00E3259B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биләмәһе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ул.Школьная,2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14513B" w:rsidRDefault="0014513B" w:rsidP="0014513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4513B" w:rsidRDefault="0014513B" w:rsidP="0032427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13B" w:rsidRDefault="0014513B" w:rsidP="0032427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513B" w:rsidRDefault="00324271" w:rsidP="00324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24 июль</w:t>
      </w:r>
      <w:r w:rsidR="0014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51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4513B">
        <w:rPr>
          <w:rFonts w:ascii="Times New Roman" w:hAnsi="Times New Roman" w:cs="Times New Roman"/>
          <w:sz w:val="28"/>
          <w:szCs w:val="28"/>
        </w:rPr>
        <w:t xml:space="preserve"> й.</w:t>
      </w:r>
      <w:r w:rsidR="0014513B">
        <w:rPr>
          <w:rFonts w:ascii="Times New Roman" w:hAnsi="Times New Roman" w:cs="Times New Roman"/>
          <w:sz w:val="28"/>
          <w:szCs w:val="28"/>
        </w:rPr>
        <w:tab/>
        <w:t xml:space="preserve">                     №</w:t>
      </w:r>
      <w:r w:rsidR="0014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513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51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24 июля</w:t>
      </w:r>
      <w:r w:rsidR="0014513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451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51A" w:rsidRPr="00AC4024" w:rsidRDefault="0038351A" w:rsidP="00324271">
      <w:pPr>
        <w:jc w:val="center"/>
        <w:rPr>
          <w:sz w:val="28"/>
          <w:szCs w:val="28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9757BD" w:rsidRDefault="009757BD" w:rsidP="009757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 xml:space="preserve">адастровым номером 02:55:080101:155 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9757BD" w:rsidRPr="00602421" w:rsidRDefault="009757BD" w:rsidP="009757B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Акбарисовский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Акбарисово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здание 28В;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757B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>лому дому с кадастровым номером 02:5</w:t>
      </w:r>
      <w:r w:rsidR="003B0EBB">
        <w:rPr>
          <w:rFonts w:ascii="Times New Roman" w:hAnsi="Times New Roman" w:cs="Times New Roman"/>
          <w:sz w:val="26"/>
          <w:szCs w:val="26"/>
        </w:rPr>
        <w:t>3</w:t>
      </w:r>
      <w:r w:rsidR="00761D0C">
        <w:rPr>
          <w:rFonts w:ascii="Times New Roman" w:hAnsi="Times New Roman" w:cs="Times New Roman"/>
          <w:sz w:val="26"/>
          <w:szCs w:val="26"/>
        </w:rPr>
        <w:t>:0</w:t>
      </w:r>
      <w:r w:rsidR="003B0EBB">
        <w:rPr>
          <w:rFonts w:ascii="Times New Roman" w:hAnsi="Times New Roman" w:cs="Times New Roman"/>
          <w:sz w:val="26"/>
          <w:szCs w:val="26"/>
        </w:rPr>
        <w:t>8</w:t>
      </w:r>
      <w:r w:rsidR="00761D0C">
        <w:rPr>
          <w:rFonts w:ascii="Times New Roman" w:hAnsi="Times New Roman" w:cs="Times New Roman"/>
          <w:sz w:val="26"/>
          <w:szCs w:val="26"/>
        </w:rPr>
        <w:t>0</w:t>
      </w:r>
      <w:r w:rsidR="003B0EBB">
        <w:rPr>
          <w:rFonts w:ascii="Times New Roman" w:hAnsi="Times New Roman" w:cs="Times New Roman"/>
          <w:sz w:val="26"/>
          <w:szCs w:val="26"/>
        </w:rPr>
        <w:t>5</w:t>
      </w:r>
      <w:r w:rsidR="00761D0C">
        <w:rPr>
          <w:rFonts w:ascii="Times New Roman" w:hAnsi="Times New Roman" w:cs="Times New Roman"/>
          <w:sz w:val="26"/>
          <w:szCs w:val="26"/>
        </w:rPr>
        <w:t>01:</w:t>
      </w:r>
      <w:r w:rsidR="003B0EBB">
        <w:rPr>
          <w:rFonts w:ascii="Times New Roman" w:hAnsi="Times New Roman" w:cs="Times New Roman"/>
          <w:sz w:val="26"/>
          <w:szCs w:val="26"/>
        </w:rPr>
        <w:t xml:space="preserve">101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3B0EBB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3B0EBB">
        <w:rPr>
          <w:rFonts w:ascii="Times New Roman" w:hAnsi="Times New Roman" w:cs="Times New Roman"/>
          <w:sz w:val="26"/>
          <w:szCs w:val="26"/>
        </w:rPr>
        <w:t xml:space="preserve">Акбарисовский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r w:rsidR="003B0EBB">
        <w:rPr>
          <w:rFonts w:ascii="Times New Roman" w:hAnsi="Times New Roman" w:cs="Times New Roman"/>
          <w:sz w:val="26"/>
          <w:szCs w:val="26"/>
        </w:rPr>
        <w:t>Биктышево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B0EBB">
        <w:rPr>
          <w:rFonts w:ascii="Times New Roman" w:hAnsi="Times New Roman" w:cs="Times New Roman"/>
          <w:sz w:val="26"/>
          <w:szCs w:val="26"/>
        </w:rPr>
        <w:t>Центральная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3B0EBB">
        <w:rPr>
          <w:rFonts w:ascii="Times New Roman" w:hAnsi="Times New Roman" w:cs="Times New Roman"/>
          <w:sz w:val="26"/>
          <w:szCs w:val="26"/>
        </w:rPr>
        <w:t>25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F352D8" w:rsidRDefault="00F352D8" w:rsidP="00F352D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757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лому дому с кадастровым номером 02:53:110101:183 присвоить адрес:</w:t>
      </w:r>
    </w:p>
    <w:p w:rsidR="0014513B" w:rsidRDefault="00F352D8" w:rsidP="00F352D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Акбарисовский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>деревня Мещерево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352D8" w:rsidRDefault="00F352D8" w:rsidP="00F352D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36C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лому дому с кадастровым номером 02:53:110301:100 присвоить адрес:</w:t>
      </w:r>
    </w:p>
    <w:p w:rsidR="00F352D8" w:rsidRDefault="00F352D8" w:rsidP="00F352D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Акбарисовский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>деревня Урсаево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Шоссейная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D36C3" w:rsidRDefault="002D36C3" w:rsidP="002D36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лому дому с кадастровым номером 02:53:110401:86 присвоить адрес:</w:t>
      </w:r>
    </w:p>
    <w:p w:rsidR="005F4899" w:rsidRDefault="005F4899" w:rsidP="002D36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6C3" w:rsidRDefault="002D36C3" w:rsidP="002D36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Акбарисовский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>деревня Уялово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352D8" w:rsidRDefault="00F352D8" w:rsidP="00F352D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1.6.Ж</w:t>
      </w:r>
      <w:r w:rsidRPr="0060242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лому дому с кадастровым номером 02:53:080202:103 присвоить адрес:</w:t>
      </w:r>
    </w:p>
    <w:p w:rsidR="00F352D8" w:rsidRDefault="00F352D8" w:rsidP="00F352D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Акбарисовский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Янгаулово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37.</w:t>
      </w:r>
    </w:p>
    <w:p w:rsidR="005F4899" w:rsidRDefault="005F4899" w:rsidP="00F352D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13B" w:rsidRPr="00602421" w:rsidRDefault="0014513B" w:rsidP="0014513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4513B" w:rsidRDefault="0014513B" w:rsidP="0014513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5D2" w:rsidRPr="005B0B79" w:rsidRDefault="005F4899" w:rsidP="0014513B">
      <w:pPr>
        <w:tabs>
          <w:tab w:val="left" w:pos="989"/>
        </w:tabs>
        <w:spacing w:line="240" w:lineRule="auto"/>
        <w:ind w:firstLine="709"/>
        <w:jc w:val="both"/>
        <w:rPr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13B" w:rsidRPr="00F96A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13B" w:rsidRPr="00F96ACB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sectPr w:rsidR="00AA25D2" w:rsidRP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42" w:rsidRDefault="00271A42" w:rsidP="008C3A4E">
      <w:pPr>
        <w:spacing w:after="0" w:line="240" w:lineRule="auto"/>
      </w:pPr>
      <w:r>
        <w:separator/>
      </w:r>
    </w:p>
  </w:endnote>
  <w:endnote w:type="continuationSeparator" w:id="1">
    <w:p w:rsidR="00271A42" w:rsidRDefault="00271A42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42" w:rsidRDefault="00271A42" w:rsidP="008C3A4E">
      <w:pPr>
        <w:spacing w:after="0" w:line="240" w:lineRule="auto"/>
      </w:pPr>
      <w:r>
        <w:separator/>
      </w:r>
    </w:p>
  </w:footnote>
  <w:footnote w:type="continuationSeparator" w:id="1">
    <w:p w:rsidR="00271A42" w:rsidRDefault="00271A42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7121A"/>
    <w:rsid w:val="0014513B"/>
    <w:rsid w:val="001E39A1"/>
    <w:rsid w:val="00212DB4"/>
    <w:rsid w:val="002625E8"/>
    <w:rsid w:val="00271A42"/>
    <w:rsid w:val="002754C8"/>
    <w:rsid w:val="0028273E"/>
    <w:rsid w:val="00294709"/>
    <w:rsid w:val="002D36C3"/>
    <w:rsid w:val="00324271"/>
    <w:rsid w:val="00327B2B"/>
    <w:rsid w:val="003457B9"/>
    <w:rsid w:val="0038351A"/>
    <w:rsid w:val="003B0EBB"/>
    <w:rsid w:val="003E1113"/>
    <w:rsid w:val="004072EC"/>
    <w:rsid w:val="0052787B"/>
    <w:rsid w:val="005B0B79"/>
    <w:rsid w:val="005D3DD6"/>
    <w:rsid w:val="005F4899"/>
    <w:rsid w:val="00602421"/>
    <w:rsid w:val="00673E89"/>
    <w:rsid w:val="00761D0C"/>
    <w:rsid w:val="008C3A4E"/>
    <w:rsid w:val="00906535"/>
    <w:rsid w:val="009757BD"/>
    <w:rsid w:val="00A67F3A"/>
    <w:rsid w:val="00AA25D2"/>
    <w:rsid w:val="00AC4024"/>
    <w:rsid w:val="00B8247E"/>
    <w:rsid w:val="00B8283A"/>
    <w:rsid w:val="00BC5FC5"/>
    <w:rsid w:val="00C408B9"/>
    <w:rsid w:val="00D80395"/>
    <w:rsid w:val="00E62A94"/>
    <w:rsid w:val="00EC32C1"/>
    <w:rsid w:val="00F04E7D"/>
    <w:rsid w:val="00F352D8"/>
    <w:rsid w:val="00F810D0"/>
    <w:rsid w:val="00FD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14513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dcterms:created xsi:type="dcterms:W3CDTF">2020-07-24T07:05:00Z</dcterms:created>
  <dcterms:modified xsi:type="dcterms:W3CDTF">2020-07-24T07:05:00Z</dcterms:modified>
</cp:coreProperties>
</file>