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41C55" w:rsidRPr="00B46282" w:rsidTr="00473D9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БОЙОРО</w:t>
      </w:r>
      <w:r w:rsidRPr="00241C5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РАСПОРЯЖЕНИЕ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8330CB" w:rsidP="008330C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 март 2020 й.                        № 1</w:t>
      </w:r>
      <w:r w:rsidR="00A4560A">
        <w:rPr>
          <w:rFonts w:ascii="Times New Roman" w:hAnsi="Times New Roman" w:cs="Times New Roman"/>
          <w:sz w:val="28"/>
          <w:szCs w:val="28"/>
        </w:rPr>
        <w:t xml:space="preserve">4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60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10 марта  2020</w:t>
      </w:r>
      <w:r w:rsidR="00241C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акта межведомственной комиссии по обследованию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адресу: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330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330CB">
        <w:rPr>
          <w:rFonts w:ascii="Times New Roman" w:hAnsi="Times New Roman" w:cs="Times New Roman"/>
          <w:sz w:val="28"/>
          <w:szCs w:val="28"/>
        </w:rPr>
        <w:t>иккулово</w:t>
      </w:r>
      <w:r w:rsidR="00A4560A">
        <w:rPr>
          <w:rFonts w:ascii="Times New Roman" w:hAnsi="Times New Roman" w:cs="Times New Roman"/>
          <w:sz w:val="28"/>
          <w:szCs w:val="28"/>
        </w:rPr>
        <w:t>, ул.</w:t>
      </w:r>
      <w:r w:rsidR="008330CB">
        <w:rPr>
          <w:rFonts w:ascii="Times New Roman" w:hAnsi="Times New Roman" w:cs="Times New Roman"/>
          <w:sz w:val="28"/>
          <w:szCs w:val="28"/>
        </w:rPr>
        <w:t>Шоссейная, д. 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межведомственной комиссии о признании жилого дома не пригодным для проживания: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</w:t>
      </w:r>
      <w:r w:rsidR="008330CB">
        <w:rPr>
          <w:rFonts w:ascii="Times New Roman" w:hAnsi="Times New Roman" w:cs="Times New Roman"/>
          <w:sz w:val="28"/>
          <w:szCs w:val="28"/>
        </w:rPr>
        <w:t>кт межведомственной комиссии № 1 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CB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 по обследованию жилого дома, находящегося по адресу: Республика Башкортостан, Шаранский район, д. </w:t>
      </w:r>
      <w:r w:rsidR="008330CB">
        <w:rPr>
          <w:rFonts w:ascii="Times New Roman" w:hAnsi="Times New Roman" w:cs="Times New Roman"/>
          <w:sz w:val="28"/>
          <w:szCs w:val="28"/>
        </w:rPr>
        <w:t>Биккулово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8330CB">
        <w:rPr>
          <w:rFonts w:ascii="Times New Roman" w:hAnsi="Times New Roman" w:cs="Times New Roman"/>
          <w:sz w:val="28"/>
          <w:szCs w:val="28"/>
        </w:rPr>
        <w:t>Шоссейная, д.13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8330CB" w:rsidRDefault="008330CB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41C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1C55" w:rsidRDefault="008330CB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rFonts w:ascii="Times New Roman" w:hAnsi="Times New Roman" w:cs="Times New Roman"/>
          <w:sz w:val="28"/>
          <w:szCs w:val="28"/>
        </w:rPr>
        <w:t>Акбарисовский сельсовет</w:t>
      </w:r>
      <w:r w:rsidR="00241C55" w:rsidRPr="00241C55">
        <w:rPr>
          <w:rFonts w:ascii="Times New Roman" w:hAnsi="Times New Roman" w:cs="Times New Roman"/>
          <w:sz w:val="28"/>
          <w:szCs w:val="28"/>
        </w:rPr>
        <w:t xml:space="preserve">: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C55" w:rsidRPr="00241C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560A">
        <w:rPr>
          <w:rFonts w:ascii="Times New Roman" w:hAnsi="Times New Roman" w:cs="Times New Roman"/>
          <w:sz w:val="28"/>
          <w:szCs w:val="28"/>
        </w:rPr>
        <w:t>Р.Г.Ягудин</w:t>
      </w:r>
      <w:r w:rsidR="00241C55">
        <w:t xml:space="preserve">                                  </w:t>
      </w:r>
    </w:p>
    <w:p w:rsidR="00B761CF" w:rsidRDefault="00B761CF"/>
    <w:sectPr w:rsidR="00B761CF" w:rsidSect="00241C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1C55"/>
    <w:rsid w:val="000568E3"/>
    <w:rsid w:val="00241C55"/>
    <w:rsid w:val="008330CB"/>
    <w:rsid w:val="00A4560A"/>
    <w:rsid w:val="00B761CF"/>
    <w:rsid w:val="00BA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1C5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1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1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1C5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2020-03-13T07:10:00Z</cp:lastPrinted>
  <dcterms:created xsi:type="dcterms:W3CDTF">2019-05-29T05:05:00Z</dcterms:created>
  <dcterms:modified xsi:type="dcterms:W3CDTF">2020-03-13T07:10:00Z</dcterms:modified>
</cp:coreProperties>
</file>