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5954"/>
        <w:rPr>
          <w:color w:val="000000" w:themeColor="text1"/>
        </w:rPr>
      </w:pPr>
      <w:r w:rsidRPr="00707180">
        <w:rPr>
          <w:color w:val="000000" w:themeColor="text1"/>
        </w:rPr>
        <w:t>Проект</w:t>
      </w:r>
    </w:p>
    <w:p w:rsidR="00376978" w:rsidRPr="00707180" w:rsidRDefault="00376978" w:rsidP="00376978">
      <w:pPr>
        <w:ind w:firstLine="5954"/>
        <w:rPr>
          <w:color w:val="000000" w:themeColor="text1"/>
        </w:rPr>
      </w:pPr>
      <w:r w:rsidRPr="00707180">
        <w:rPr>
          <w:color w:val="000000" w:themeColor="text1"/>
        </w:rPr>
        <w:t xml:space="preserve">внесен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статусу и этике депутата</w:t>
      </w:r>
    </w:p>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FC5D3B">
        <w:rPr>
          <w:color w:val="000000" w:themeColor="text1"/>
        </w:rPr>
        <w:t>Акбарисовский</w:t>
      </w:r>
      <w:r w:rsidRPr="00707180">
        <w:rPr>
          <w:color w:val="000000" w:themeColor="text1"/>
        </w:rPr>
        <w:t xml:space="preserve"> сельсовет муниципального района </w:t>
      </w:r>
      <w:r w:rsidR="00FC5D3B">
        <w:rPr>
          <w:color w:val="000000" w:themeColor="text1"/>
        </w:rPr>
        <w:t>Шаранский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FC5D3B">
        <w:rPr>
          <w:b/>
          <w:color w:val="000000" w:themeColor="text1"/>
          <w:sz w:val="28"/>
        </w:rPr>
        <w:t>Акбарисовский</w:t>
      </w:r>
      <w:r w:rsidRPr="00707180">
        <w:rPr>
          <w:b/>
          <w:color w:val="000000" w:themeColor="text1"/>
          <w:sz w:val="28"/>
        </w:rPr>
        <w:t xml:space="preserve"> сельсовет муниципального района</w:t>
      </w:r>
      <w:r w:rsidR="00FC5D3B">
        <w:rPr>
          <w:b/>
          <w:color w:val="000000" w:themeColor="text1"/>
          <w:sz w:val="28"/>
        </w:rPr>
        <w:t>Шаранский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FC5D3B">
        <w:rPr>
          <w:b/>
          <w:color w:val="000000" w:themeColor="text1"/>
          <w:sz w:val="28"/>
        </w:rPr>
        <w:t xml:space="preserve">Акбарисовский </w:t>
      </w:r>
      <w:r w:rsidRPr="00707180">
        <w:rPr>
          <w:b/>
          <w:color w:val="000000" w:themeColor="text1"/>
          <w:sz w:val="28"/>
        </w:rPr>
        <w:t xml:space="preserve">сельсовет  муниципального района </w:t>
      </w:r>
      <w:r w:rsidR="00FC5D3B">
        <w:rPr>
          <w:b/>
          <w:color w:val="000000" w:themeColor="text1"/>
          <w:sz w:val="28"/>
        </w:rPr>
        <w:t>Шаранский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FC5D3B">
        <w:rPr>
          <w:color w:val="000000" w:themeColor="text1"/>
          <w:sz w:val="28"/>
        </w:rPr>
        <w:t>Акбарисовский</w:t>
      </w:r>
      <w:r w:rsidRPr="00707180">
        <w:rPr>
          <w:color w:val="000000" w:themeColor="text1"/>
          <w:sz w:val="28"/>
        </w:rPr>
        <w:t xml:space="preserve"> сельсовет  муниципального района </w:t>
      </w:r>
      <w:r w:rsidR="00FC5D3B">
        <w:rPr>
          <w:color w:val="000000" w:themeColor="text1"/>
          <w:sz w:val="28"/>
        </w:rPr>
        <w:t>Шаранский</w:t>
      </w:r>
      <w:r w:rsidRPr="00707180">
        <w:rPr>
          <w:color w:val="000000" w:themeColor="text1"/>
          <w:sz w:val="28"/>
        </w:rPr>
        <w:t xml:space="preserve"> район  от </w:t>
      </w:r>
      <w:r w:rsidR="00196B8A">
        <w:rPr>
          <w:color w:val="000000" w:themeColor="text1"/>
          <w:sz w:val="28"/>
        </w:rPr>
        <w:t>28.09.</w:t>
      </w:r>
      <w:r w:rsidR="00D60B48" w:rsidRPr="00707180">
        <w:rPr>
          <w:color w:val="000000" w:themeColor="text1"/>
          <w:sz w:val="28"/>
        </w:rPr>
        <w:t>20</w:t>
      </w:r>
      <w:r w:rsidR="00196B8A">
        <w:rPr>
          <w:color w:val="000000" w:themeColor="text1"/>
          <w:sz w:val="28"/>
        </w:rPr>
        <w:t xml:space="preserve">15 </w:t>
      </w:r>
      <w:r w:rsidRPr="00707180">
        <w:rPr>
          <w:color w:val="000000" w:themeColor="text1"/>
          <w:sz w:val="28"/>
        </w:rPr>
        <w:t xml:space="preserve"> года № </w:t>
      </w:r>
      <w:r w:rsidR="00196B8A">
        <w:rPr>
          <w:color w:val="000000" w:themeColor="text1"/>
          <w:sz w:val="28"/>
        </w:rPr>
        <w:t>1/15</w:t>
      </w:r>
      <w:r w:rsidRPr="00707180">
        <w:rPr>
          <w:color w:val="000000" w:themeColor="text1"/>
          <w:sz w:val="28"/>
        </w:rPr>
        <w:t xml:space="preserve"> «Об утверждении Регламента Совета  сельского поселения </w:t>
      </w:r>
      <w:r w:rsidR="00FC5D3B">
        <w:rPr>
          <w:color w:val="000000" w:themeColor="text1"/>
          <w:sz w:val="28"/>
        </w:rPr>
        <w:t>Акбарисовский</w:t>
      </w:r>
      <w:r w:rsidRPr="00707180">
        <w:rPr>
          <w:color w:val="000000" w:themeColor="text1"/>
          <w:sz w:val="28"/>
        </w:rPr>
        <w:t xml:space="preserve"> сельсовет  муниципального района </w:t>
      </w:r>
      <w:r w:rsidR="00FC5D3B">
        <w:rPr>
          <w:color w:val="000000" w:themeColor="text1"/>
          <w:sz w:val="28"/>
        </w:rPr>
        <w:t>Шаранский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FC5D3B">
        <w:rPr>
          <w:color w:val="000000" w:themeColor="text1"/>
          <w:sz w:val="28"/>
        </w:rPr>
        <w:t xml:space="preserve">Акбарисовский </w:t>
      </w:r>
      <w:r w:rsidRPr="00707180">
        <w:rPr>
          <w:color w:val="000000" w:themeColor="text1"/>
          <w:sz w:val="28"/>
        </w:rPr>
        <w:t xml:space="preserve">сельсовет муниципального района </w:t>
      </w:r>
      <w:r w:rsidR="00FC5D3B">
        <w:rPr>
          <w:color w:val="000000" w:themeColor="text1"/>
          <w:sz w:val="28"/>
        </w:rPr>
        <w:t>Шаранский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FC5D3B">
        <w:rPr>
          <w:color w:val="000000" w:themeColor="text1"/>
          <w:sz w:val="28"/>
        </w:rPr>
        <w:t>Акбарисовский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FC5D3B">
        <w:rPr>
          <w:color w:val="000000" w:themeColor="text1"/>
          <w:sz w:val="28"/>
        </w:rPr>
        <w:t>Шаранский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FC5D3B">
        <w:rPr>
          <w:color w:val="000000" w:themeColor="text1"/>
          <w:sz w:val="28"/>
        </w:rPr>
        <w:t>РБ.Шаранский райрн. с.Акбарисово.ул.Школьная,2</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FC5D3B" w:rsidP="00FA6FEA">
      <w:pPr>
        <w:jc w:val="both"/>
        <w:rPr>
          <w:color w:val="000000" w:themeColor="text1"/>
          <w:sz w:val="28"/>
        </w:rPr>
      </w:pPr>
      <w:r>
        <w:rPr>
          <w:color w:val="000000" w:themeColor="text1"/>
          <w:sz w:val="28"/>
        </w:rPr>
        <w:t>Акбарисовский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FC5D3B" w:rsidP="00FA6FEA">
      <w:pPr>
        <w:jc w:val="both"/>
        <w:rPr>
          <w:color w:val="000000" w:themeColor="text1"/>
          <w:sz w:val="28"/>
        </w:rPr>
      </w:pPr>
      <w:r>
        <w:rPr>
          <w:color w:val="000000" w:themeColor="text1"/>
          <w:sz w:val="28"/>
        </w:rPr>
        <w:t>Шаранский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F979C2">
        <w:rPr>
          <w:color w:val="000000" w:themeColor="text1"/>
          <w:sz w:val="28"/>
        </w:rPr>
        <w:t xml:space="preserve"> </w:t>
      </w:r>
      <w:r w:rsidR="00CE0BD7">
        <w:rPr>
          <w:color w:val="000000" w:themeColor="text1"/>
          <w:sz w:val="28"/>
        </w:rPr>
        <w:t xml:space="preserve">                                 </w:t>
      </w:r>
      <w:r w:rsidR="00F979C2">
        <w:rPr>
          <w:color w:val="000000" w:themeColor="text1"/>
          <w:sz w:val="28"/>
        </w:rPr>
        <w:t xml:space="preserve">       Р.Г. Ягудин.</w:t>
      </w:r>
      <w:r w:rsidRPr="00707180">
        <w:rPr>
          <w:color w:val="000000" w:themeColor="text1"/>
          <w:sz w:val="28"/>
        </w:rPr>
        <w:t xml:space="preserve">                                                 </w:t>
      </w:r>
    </w:p>
    <w:p w:rsidR="00FA6FEA" w:rsidRDefault="00FA6FEA" w:rsidP="00FA6FEA">
      <w:pPr>
        <w:jc w:val="both"/>
        <w:rPr>
          <w:color w:val="000000" w:themeColor="text1"/>
          <w:sz w:val="28"/>
        </w:rPr>
      </w:pPr>
    </w:p>
    <w:p w:rsidR="00CE0BD7" w:rsidRPr="00707180" w:rsidRDefault="00CE0BD7" w:rsidP="00FA6FEA">
      <w:pPr>
        <w:jc w:val="both"/>
        <w:rPr>
          <w:color w:val="000000" w:themeColor="text1"/>
          <w:sz w:val="28"/>
        </w:rPr>
      </w:pPr>
      <w:r>
        <w:rPr>
          <w:color w:val="000000" w:themeColor="text1"/>
          <w:sz w:val="28"/>
        </w:rPr>
        <w:t>с.Акбарисово</w:t>
      </w:r>
    </w:p>
    <w:p w:rsidR="00FA6FEA" w:rsidRDefault="00F979C2" w:rsidP="00FA6FEA">
      <w:pPr>
        <w:jc w:val="both"/>
        <w:rPr>
          <w:color w:val="000000" w:themeColor="text1"/>
          <w:sz w:val="28"/>
        </w:rPr>
      </w:pPr>
      <w:r>
        <w:rPr>
          <w:color w:val="000000" w:themeColor="text1"/>
          <w:sz w:val="28"/>
        </w:rPr>
        <w:t xml:space="preserve">18 сентября </w:t>
      </w:r>
      <w:r w:rsidR="00D60B48" w:rsidRPr="00707180">
        <w:rPr>
          <w:color w:val="000000" w:themeColor="text1"/>
          <w:sz w:val="28"/>
        </w:rPr>
        <w:t xml:space="preserve"> 20</w:t>
      </w:r>
      <w:r>
        <w:rPr>
          <w:color w:val="000000" w:themeColor="text1"/>
          <w:sz w:val="28"/>
        </w:rPr>
        <w:t>19</w:t>
      </w:r>
      <w:r w:rsidR="00D60B48" w:rsidRPr="00707180">
        <w:rPr>
          <w:color w:val="000000" w:themeColor="text1"/>
          <w:sz w:val="28"/>
        </w:rPr>
        <w:t xml:space="preserve"> г</w:t>
      </w:r>
      <w:r w:rsidR="00FA6FEA" w:rsidRPr="00707180">
        <w:rPr>
          <w:color w:val="000000" w:themeColor="text1"/>
          <w:sz w:val="28"/>
        </w:rPr>
        <w:t>.</w:t>
      </w:r>
    </w:p>
    <w:p w:rsidR="00CE0BD7" w:rsidRPr="00707180" w:rsidRDefault="00CE0BD7" w:rsidP="00FA6FEA">
      <w:pPr>
        <w:jc w:val="both"/>
        <w:rPr>
          <w:color w:val="000000" w:themeColor="text1"/>
          <w:sz w:val="28"/>
        </w:rPr>
      </w:pPr>
      <w:r>
        <w:rPr>
          <w:color w:val="000000" w:themeColor="text1"/>
          <w:sz w:val="28"/>
        </w:rPr>
        <w:t>№ 1/16</w:t>
      </w:r>
    </w:p>
    <w:p w:rsidR="00FA6FEA" w:rsidRDefault="00FA6FEA" w:rsidP="00FA6FEA">
      <w:pPr>
        <w:jc w:val="both"/>
        <w:rPr>
          <w:color w:val="000000" w:themeColor="text1"/>
          <w:sz w:val="28"/>
        </w:rPr>
      </w:pPr>
    </w:p>
    <w:p w:rsidR="00CE0BD7" w:rsidRDefault="00CE0BD7" w:rsidP="00FA6FEA">
      <w:pPr>
        <w:jc w:val="both"/>
        <w:rPr>
          <w:color w:val="000000" w:themeColor="text1"/>
          <w:sz w:val="28"/>
        </w:rPr>
      </w:pPr>
    </w:p>
    <w:p w:rsidR="00CE0BD7" w:rsidRDefault="00CE0BD7" w:rsidP="00FA6FEA">
      <w:pPr>
        <w:jc w:val="both"/>
        <w:rPr>
          <w:color w:val="000000" w:themeColor="text1"/>
          <w:sz w:val="28"/>
        </w:rPr>
      </w:pPr>
    </w:p>
    <w:p w:rsidR="00CE0BD7" w:rsidRDefault="00CE0BD7" w:rsidP="00FA6FEA">
      <w:pPr>
        <w:jc w:val="both"/>
        <w:rPr>
          <w:color w:val="000000" w:themeColor="text1"/>
          <w:sz w:val="28"/>
        </w:rPr>
      </w:pPr>
    </w:p>
    <w:p w:rsidR="00CE0BD7" w:rsidRDefault="00CE0BD7" w:rsidP="00FA6FEA">
      <w:pPr>
        <w:jc w:val="both"/>
        <w:rPr>
          <w:color w:val="000000" w:themeColor="text1"/>
          <w:sz w:val="28"/>
        </w:rPr>
      </w:pPr>
    </w:p>
    <w:tbl>
      <w:tblPr>
        <w:tblpPr w:leftFromText="180" w:rightFromText="180" w:vertAnchor="text" w:horzAnchor="page" w:tblpX="1206" w:tblpY="-310"/>
        <w:tblW w:w="10365" w:type="dxa"/>
        <w:tblBorders>
          <w:bottom w:val="double" w:sz="6" w:space="0" w:color="auto"/>
        </w:tblBorders>
        <w:tblLayout w:type="fixed"/>
        <w:tblCellMar>
          <w:left w:w="70" w:type="dxa"/>
          <w:right w:w="70" w:type="dxa"/>
        </w:tblCellMar>
        <w:tblLook w:val="04A0"/>
      </w:tblPr>
      <w:tblGrid>
        <w:gridCol w:w="3782"/>
        <w:gridCol w:w="2388"/>
        <w:gridCol w:w="4195"/>
      </w:tblGrid>
      <w:tr w:rsidR="007C1A26" w:rsidTr="007C1A26">
        <w:trPr>
          <w:trHeight w:val="1841"/>
        </w:trPr>
        <w:tc>
          <w:tcPr>
            <w:tcW w:w="3780" w:type="dxa"/>
            <w:tcBorders>
              <w:top w:val="nil"/>
              <w:left w:val="nil"/>
              <w:bottom w:val="double" w:sz="12" w:space="0" w:color="auto"/>
              <w:right w:val="nil"/>
            </w:tcBorders>
          </w:tcPr>
          <w:p w:rsidR="007C1A26" w:rsidRDefault="007C1A26">
            <w:pPr>
              <w:jc w:val="center"/>
              <w:rPr>
                <w:rFonts w:ascii="ER Bukinist Bashkir" w:hAnsi="ER Bukinist Bashkir"/>
                <w:b/>
                <w:sz w:val="18"/>
                <w:szCs w:val="18"/>
              </w:rPr>
            </w:pPr>
          </w:p>
          <w:p w:rsidR="007C1A26" w:rsidRDefault="007C1A26">
            <w:pPr>
              <w:ind w:left="426"/>
              <w:jc w:val="center"/>
              <w:rPr>
                <w:rFonts w:ascii="ER Bukinist Bashkir" w:hAnsi="ER Bukinist Bashkir"/>
                <w:b/>
                <w:sz w:val="18"/>
                <w:szCs w:val="18"/>
              </w:rPr>
            </w:pPr>
            <w:r>
              <w:rPr>
                <w:rFonts w:ascii="ER Bukinist Bashkir" w:hAnsi="ER Bukinist Bashkir"/>
                <w:b/>
                <w:sz w:val="18"/>
                <w:szCs w:val="18"/>
              </w:rPr>
              <w:t>Башкортостан Республика</w:t>
            </w:r>
            <w:r>
              <w:rPr>
                <w:rFonts w:ascii="ER Bukinist Bashkir" w:hAnsi="ER Bukinist Bashkir"/>
                <w:b/>
                <w:iCs/>
                <w:sz w:val="18"/>
                <w:szCs w:val="18"/>
              </w:rPr>
              <w:t>һ</w:t>
            </w:r>
            <w:r>
              <w:rPr>
                <w:rFonts w:ascii="ER Bukinist Bashkir" w:hAnsi="ER Bukinist Bashkir"/>
                <w:b/>
                <w:sz w:val="18"/>
                <w:szCs w:val="18"/>
              </w:rPr>
              <w:t>ының</w:t>
            </w:r>
          </w:p>
          <w:p w:rsidR="007C1A26" w:rsidRDefault="007C1A26">
            <w:pPr>
              <w:ind w:left="426"/>
              <w:jc w:val="center"/>
              <w:rPr>
                <w:b/>
                <w:sz w:val="18"/>
                <w:szCs w:val="18"/>
              </w:rPr>
            </w:pPr>
            <w:r>
              <w:rPr>
                <w:b/>
                <w:sz w:val="18"/>
                <w:szCs w:val="18"/>
              </w:rPr>
              <w:t>Шаран районы</w:t>
            </w:r>
          </w:p>
          <w:p w:rsidR="007C1A26" w:rsidRDefault="007C1A26">
            <w:pPr>
              <w:ind w:left="426"/>
              <w:jc w:val="center"/>
              <w:rPr>
                <w:b/>
                <w:sz w:val="18"/>
                <w:szCs w:val="18"/>
              </w:rPr>
            </w:pPr>
            <w:r>
              <w:rPr>
                <w:b/>
                <w:sz w:val="18"/>
                <w:szCs w:val="18"/>
              </w:rPr>
              <w:t>муниципаль районының</w:t>
            </w:r>
          </w:p>
          <w:p w:rsidR="007C1A26" w:rsidRDefault="007C1A26">
            <w:pPr>
              <w:ind w:left="426"/>
              <w:jc w:val="center"/>
              <w:rPr>
                <w:b/>
                <w:sz w:val="18"/>
                <w:szCs w:val="18"/>
              </w:rPr>
            </w:pPr>
            <w:r>
              <w:rPr>
                <w:b/>
                <w:sz w:val="18"/>
                <w:szCs w:val="18"/>
              </w:rPr>
              <w:t>Акбарыс ауыл Советы</w:t>
            </w:r>
          </w:p>
          <w:p w:rsidR="007C1A26" w:rsidRDefault="007C1A26">
            <w:pPr>
              <w:keepNext/>
              <w:ind w:left="426"/>
              <w:jc w:val="center"/>
              <w:outlineLvl w:val="0"/>
              <w:rPr>
                <w:b/>
                <w:sz w:val="18"/>
                <w:szCs w:val="18"/>
              </w:rPr>
            </w:pPr>
            <w:r>
              <w:rPr>
                <w:b/>
                <w:sz w:val="18"/>
                <w:szCs w:val="18"/>
              </w:rPr>
              <w:t xml:space="preserve">ауыл </w:t>
            </w:r>
            <w:r>
              <w:rPr>
                <w:b/>
                <w:iCs/>
                <w:sz w:val="18"/>
                <w:szCs w:val="18"/>
              </w:rPr>
              <w:t>биләмәһе</w:t>
            </w:r>
            <w:r>
              <w:rPr>
                <w:b/>
                <w:sz w:val="18"/>
                <w:szCs w:val="18"/>
              </w:rPr>
              <w:t xml:space="preserve"> Советы</w:t>
            </w:r>
          </w:p>
          <w:p w:rsidR="007C1A26" w:rsidRDefault="007C1A26">
            <w:pPr>
              <w:pStyle w:val="a7"/>
              <w:tabs>
                <w:tab w:val="left" w:pos="708"/>
              </w:tabs>
              <w:ind w:left="426"/>
              <w:jc w:val="center"/>
              <w:rPr>
                <w:sz w:val="18"/>
                <w:szCs w:val="18"/>
              </w:rPr>
            </w:pPr>
            <w:r>
              <w:rPr>
                <w:rFonts w:ascii="ER Bukinist Bashkir" w:hAnsi="ER Bukinist Bashkir"/>
                <w:bCs/>
                <w:sz w:val="18"/>
                <w:szCs w:val="18"/>
              </w:rPr>
              <w:t>Акбарыс ауылы,</w:t>
            </w:r>
            <w:r>
              <w:rPr>
                <w:sz w:val="18"/>
                <w:szCs w:val="18"/>
              </w:rPr>
              <w:t xml:space="preserve"> М</w:t>
            </w:r>
            <w:r>
              <w:rPr>
                <w:rFonts w:ascii="ER Bukinist Bashkir" w:hAnsi="ER Bukinist Bashkir"/>
                <w:sz w:val="18"/>
                <w:szCs w:val="18"/>
              </w:rPr>
              <w:t>º</w:t>
            </w:r>
            <w:r>
              <w:rPr>
                <w:sz w:val="18"/>
                <w:szCs w:val="18"/>
              </w:rPr>
              <w:t>кт</w:t>
            </w:r>
            <w:r>
              <w:rPr>
                <w:rFonts w:ascii="ER Bukinist Bashkir" w:hAnsi="ER Bukinist Bashkir"/>
                <w:sz w:val="18"/>
                <w:szCs w:val="18"/>
              </w:rPr>
              <w:t>º</w:t>
            </w:r>
            <w:r>
              <w:rPr>
                <w:sz w:val="18"/>
                <w:szCs w:val="18"/>
              </w:rPr>
              <w:t>п урамы, 2</w:t>
            </w:r>
          </w:p>
          <w:p w:rsidR="007C1A26" w:rsidRDefault="007C1A26">
            <w:pPr>
              <w:tabs>
                <w:tab w:val="left" w:pos="708"/>
                <w:tab w:val="center" w:pos="4677"/>
                <w:tab w:val="right" w:pos="9355"/>
              </w:tabs>
              <w:ind w:left="426"/>
              <w:jc w:val="center"/>
              <w:rPr>
                <w:rFonts w:ascii="ER Bukinist Bashkir" w:hAnsi="ER Bukinist Bashkir"/>
                <w:bCs/>
                <w:sz w:val="18"/>
                <w:szCs w:val="18"/>
              </w:rPr>
            </w:pPr>
            <w:r>
              <w:rPr>
                <w:rFonts w:ascii="ER Bukinist Bashkir" w:hAnsi="ER Bukinist Bashkir"/>
                <w:bCs/>
                <w:sz w:val="18"/>
                <w:szCs w:val="18"/>
              </w:rPr>
              <w:t>тел.(34769) 2-33-87</w:t>
            </w:r>
          </w:p>
        </w:tc>
        <w:tc>
          <w:tcPr>
            <w:tcW w:w="2386" w:type="dxa"/>
            <w:tcBorders>
              <w:top w:val="nil"/>
              <w:left w:val="nil"/>
              <w:bottom w:val="double" w:sz="12" w:space="0" w:color="auto"/>
              <w:right w:val="nil"/>
            </w:tcBorders>
            <w:hideMark/>
          </w:tcPr>
          <w:p w:rsidR="007C1A26" w:rsidRDefault="007C1A26">
            <w:pPr>
              <w:jc w:val="center"/>
              <w:rPr>
                <w:rFonts w:ascii="ER Bukinist Bashkir" w:hAnsi="ER Bukinist Bashkir"/>
                <w:sz w:val="18"/>
                <w:szCs w:val="18"/>
              </w:rPr>
            </w:pPr>
            <w:r>
              <w:rPr>
                <w:b/>
                <w:noProof/>
                <w:sz w:val="16"/>
                <w:szCs w:val="16"/>
              </w:rPr>
              <w:drawing>
                <wp:inline distT="0" distB="0" distL="0" distR="0">
                  <wp:extent cx="847725" cy="1066800"/>
                  <wp:effectExtent l="19050" t="0" r="9525" b="0"/>
                  <wp:docPr id="2"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8" cstate="print"/>
                          <a:srcRect/>
                          <a:stretch>
                            <a:fillRect/>
                          </a:stretch>
                        </pic:blipFill>
                        <pic:spPr bwMode="auto">
                          <a:xfrm>
                            <a:off x="0" y="0"/>
                            <a:ext cx="847725" cy="1066800"/>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7C1A26" w:rsidRDefault="007C1A26">
            <w:pPr>
              <w:jc w:val="center"/>
              <w:rPr>
                <w:rFonts w:ascii="ER Bukinist Bashkir" w:hAnsi="ER Bukinist Bashkir"/>
                <w:b/>
                <w:sz w:val="18"/>
                <w:szCs w:val="18"/>
              </w:rPr>
            </w:pPr>
          </w:p>
          <w:p w:rsidR="007C1A26" w:rsidRDefault="007C1A26">
            <w:pPr>
              <w:jc w:val="center"/>
              <w:rPr>
                <w:rFonts w:ascii="ER Bukinist Bashkir" w:hAnsi="ER Bukinist Bashkir"/>
                <w:b/>
                <w:sz w:val="18"/>
                <w:szCs w:val="18"/>
              </w:rPr>
            </w:pPr>
            <w:r>
              <w:rPr>
                <w:rFonts w:ascii="ER Bukinist Bashkir" w:hAnsi="ER Bukinist Bashkir"/>
                <w:b/>
                <w:sz w:val="18"/>
                <w:szCs w:val="18"/>
              </w:rPr>
              <w:t>Совет сельского поселения</w:t>
            </w:r>
          </w:p>
          <w:p w:rsidR="007C1A26" w:rsidRDefault="007C1A26">
            <w:pPr>
              <w:jc w:val="center"/>
              <w:rPr>
                <w:rFonts w:ascii="ER Bukinist Bashkir" w:hAnsi="ER Bukinist Bashkir" w:cs="Tahoma"/>
                <w:b/>
                <w:sz w:val="18"/>
                <w:szCs w:val="18"/>
              </w:rPr>
            </w:pPr>
            <w:r>
              <w:rPr>
                <w:rFonts w:ascii="ER Bukinist Bashkir" w:hAnsi="ER Bukinist Bashkir" w:cs="Tahoma"/>
                <w:b/>
                <w:sz w:val="18"/>
                <w:szCs w:val="18"/>
              </w:rPr>
              <w:t>Акбарисовский сельсовет</w:t>
            </w:r>
          </w:p>
          <w:p w:rsidR="007C1A26" w:rsidRDefault="007C1A26">
            <w:pPr>
              <w:jc w:val="center"/>
              <w:rPr>
                <w:rFonts w:ascii="ER Bukinist Bashkir" w:hAnsi="ER Bukinist Bashkir"/>
                <w:b/>
                <w:sz w:val="18"/>
                <w:szCs w:val="18"/>
              </w:rPr>
            </w:pPr>
            <w:r>
              <w:rPr>
                <w:rFonts w:ascii="ER Bukinist Bashkir" w:hAnsi="ER Bukinist Bashkir"/>
                <w:b/>
                <w:sz w:val="18"/>
                <w:szCs w:val="18"/>
              </w:rPr>
              <w:t>муниципального района</w:t>
            </w:r>
          </w:p>
          <w:p w:rsidR="007C1A26" w:rsidRDefault="007C1A26">
            <w:pPr>
              <w:jc w:val="center"/>
              <w:rPr>
                <w:rFonts w:ascii="ER Bukinist Bashkir" w:hAnsi="ER Bukinist Bashkir"/>
                <w:b/>
                <w:sz w:val="18"/>
                <w:szCs w:val="18"/>
              </w:rPr>
            </w:pPr>
            <w:r>
              <w:rPr>
                <w:rFonts w:ascii="ER Bukinist Bashkir" w:hAnsi="ER Bukinist Bashkir"/>
                <w:b/>
                <w:sz w:val="18"/>
                <w:szCs w:val="18"/>
              </w:rPr>
              <w:t>Шаранский район</w:t>
            </w:r>
          </w:p>
          <w:p w:rsidR="007C1A26" w:rsidRDefault="007C1A26">
            <w:pPr>
              <w:jc w:val="center"/>
              <w:rPr>
                <w:rFonts w:ascii="ER Bukinist Bashkir" w:hAnsi="ER Bukinist Bashkir"/>
                <w:b/>
                <w:sz w:val="18"/>
                <w:szCs w:val="18"/>
              </w:rPr>
            </w:pPr>
            <w:r>
              <w:rPr>
                <w:rFonts w:ascii="ER Bukinist Bashkir" w:hAnsi="ER Bukinist Bashkir"/>
                <w:b/>
                <w:sz w:val="18"/>
                <w:szCs w:val="18"/>
              </w:rPr>
              <w:t>Республики Башкортостан</w:t>
            </w:r>
          </w:p>
          <w:p w:rsidR="007C1A26" w:rsidRDefault="007C1A26">
            <w:pPr>
              <w:jc w:val="center"/>
              <w:rPr>
                <w:rFonts w:ascii="ER Bukinist Bashkir" w:hAnsi="ER Bukinist Bashkir"/>
                <w:bCs/>
                <w:sz w:val="18"/>
                <w:szCs w:val="18"/>
              </w:rPr>
            </w:pPr>
            <w:r>
              <w:rPr>
                <w:rFonts w:ascii="ER Bukinist Bashkir" w:hAnsi="ER Bukinist Bashkir"/>
                <w:bCs/>
                <w:sz w:val="18"/>
                <w:szCs w:val="18"/>
              </w:rPr>
              <w:t>с. Акбарисово, ул.Школьная,2</w:t>
            </w:r>
          </w:p>
          <w:p w:rsidR="007C1A26" w:rsidRDefault="007C1A26">
            <w:pPr>
              <w:jc w:val="center"/>
              <w:rPr>
                <w:rFonts w:ascii="ER Bukinist Bashkir" w:hAnsi="ER Bukinist Bashkir"/>
                <w:sz w:val="18"/>
                <w:szCs w:val="18"/>
              </w:rPr>
            </w:pPr>
            <w:r>
              <w:rPr>
                <w:rFonts w:ascii="ER Bukinist Bashkir" w:hAnsi="ER Bukinist Bashkir"/>
                <w:bCs/>
                <w:sz w:val="18"/>
                <w:szCs w:val="18"/>
              </w:rPr>
              <w:t xml:space="preserve"> тел.(34769) 2-33-87</w:t>
            </w:r>
          </w:p>
        </w:tc>
      </w:tr>
    </w:tbl>
    <w:p w:rsidR="00CE0BD7" w:rsidRPr="007C1A26" w:rsidRDefault="007C1A26" w:rsidP="00CE0BD7">
      <w:pPr>
        <w:pStyle w:val="33"/>
        <w:jc w:val="center"/>
      </w:pPr>
      <w:r>
        <w:rPr>
          <w:szCs w:val="28"/>
          <w:lang w:val="be-BY"/>
        </w:rPr>
        <w:t>Ҡ</w:t>
      </w:r>
      <w:r w:rsidR="00CE0BD7" w:rsidRPr="007C1A26">
        <w:rPr>
          <w:szCs w:val="28"/>
        </w:rPr>
        <w:t xml:space="preserve">АРАР                                                                                </w:t>
      </w:r>
      <w:r w:rsidR="00CE0BD7" w:rsidRPr="007C1A26">
        <w:t>РЕШЕНИЕ</w:t>
      </w:r>
    </w:p>
    <w:p w:rsidR="00CE0BD7" w:rsidRPr="00817EF0" w:rsidRDefault="00CE0BD7" w:rsidP="00CE0BD7">
      <w:pPr>
        <w:jc w:val="center"/>
        <w:rPr>
          <w:b/>
          <w:sz w:val="28"/>
        </w:rPr>
      </w:pPr>
    </w:p>
    <w:p w:rsidR="00CE0BD7" w:rsidRPr="00817EF0" w:rsidRDefault="00CE0BD7" w:rsidP="00CE0BD7">
      <w:pPr>
        <w:jc w:val="center"/>
        <w:rPr>
          <w:b/>
          <w:sz w:val="28"/>
        </w:rPr>
      </w:pPr>
      <w:r w:rsidRPr="00817EF0">
        <w:rPr>
          <w:b/>
          <w:sz w:val="28"/>
        </w:rPr>
        <w:t xml:space="preserve">Об утверждении Регламента  Совета  сельского поселения   </w:t>
      </w:r>
      <w:r>
        <w:rPr>
          <w:b/>
          <w:sz w:val="28"/>
        </w:rPr>
        <w:t xml:space="preserve">Акбарисовский </w:t>
      </w:r>
      <w:r w:rsidRPr="00817EF0">
        <w:rPr>
          <w:b/>
          <w:sz w:val="28"/>
        </w:rPr>
        <w:t xml:space="preserve">сельсовет муниципального района </w:t>
      </w:r>
      <w:r>
        <w:rPr>
          <w:b/>
          <w:sz w:val="28"/>
        </w:rPr>
        <w:t>Шаранский</w:t>
      </w:r>
      <w:r w:rsidRPr="00817EF0">
        <w:rPr>
          <w:b/>
          <w:sz w:val="28"/>
        </w:rPr>
        <w:t xml:space="preserve"> район </w:t>
      </w:r>
    </w:p>
    <w:p w:rsidR="00CE0BD7" w:rsidRPr="00817EF0" w:rsidRDefault="00CE0BD7" w:rsidP="00CE0BD7">
      <w:pPr>
        <w:jc w:val="center"/>
        <w:rPr>
          <w:b/>
          <w:sz w:val="28"/>
        </w:rPr>
      </w:pPr>
      <w:r w:rsidRPr="00817EF0">
        <w:rPr>
          <w:b/>
          <w:sz w:val="28"/>
        </w:rPr>
        <w:t>Республики Башкортостан</w:t>
      </w:r>
    </w:p>
    <w:p w:rsidR="00CE0BD7" w:rsidRPr="00817EF0" w:rsidRDefault="00CE0BD7" w:rsidP="00CE0BD7">
      <w:pPr>
        <w:jc w:val="both"/>
        <w:rPr>
          <w:sz w:val="28"/>
        </w:rPr>
      </w:pPr>
    </w:p>
    <w:p w:rsidR="00CE0BD7" w:rsidRPr="00817EF0" w:rsidRDefault="00CE0BD7" w:rsidP="00CE0BD7">
      <w:pPr>
        <w:ind w:firstLine="708"/>
        <w:jc w:val="both"/>
        <w:rPr>
          <w:b/>
          <w:sz w:val="28"/>
        </w:rPr>
      </w:pPr>
      <w:r w:rsidRPr="00817EF0">
        <w:rPr>
          <w:b/>
          <w:sz w:val="28"/>
        </w:rPr>
        <w:t xml:space="preserve">Совет сельского поселения </w:t>
      </w:r>
      <w:r>
        <w:rPr>
          <w:b/>
          <w:sz w:val="28"/>
        </w:rPr>
        <w:t>Акбарисовский</w:t>
      </w:r>
      <w:r w:rsidRPr="00817EF0">
        <w:rPr>
          <w:b/>
          <w:sz w:val="28"/>
        </w:rPr>
        <w:t xml:space="preserve"> сельсовет  муниципального района </w:t>
      </w:r>
      <w:r>
        <w:rPr>
          <w:b/>
          <w:sz w:val="28"/>
        </w:rPr>
        <w:t>Шаранский</w:t>
      </w:r>
      <w:r w:rsidRPr="00817EF0">
        <w:rPr>
          <w:b/>
          <w:sz w:val="28"/>
        </w:rPr>
        <w:t xml:space="preserve"> район Республики Башкортостан решил:</w:t>
      </w:r>
    </w:p>
    <w:p w:rsidR="00CE0BD7" w:rsidRPr="00707180" w:rsidRDefault="00CE0BD7" w:rsidP="00CE0BD7">
      <w:pPr>
        <w:ind w:firstLine="708"/>
        <w:jc w:val="both"/>
        <w:rPr>
          <w:color w:val="000000" w:themeColor="text1"/>
          <w:sz w:val="28"/>
        </w:rPr>
      </w:pPr>
      <w:r w:rsidRPr="00707180">
        <w:rPr>
          <w:color w:val="000000" w:themeColor="text1"/>
          <w:sz w:val="28"/>
        </w:rPr>
        <w:t xml:space="preserve">1. Признать утратившим силу решение  Совета сельского поселения </w:t>
      </w:r>
      <w:r>
        <w:rPr>
          <w:color w:val="000000" w:themeColor="text1"/>
          <w:sz w:val="28"/>
        </w:rPr>
        <w:t>Акбарисовский</w:t>
      </w:r>
      <w:r w:rsidRPr="00707180">
        <w:rPr>
          <w:color w:val="000000" w:themeColor="text1"/>
          <w:sz w:val="28"/>
        </w:rPr>
        <w:t xml:space="preserve"> сельсовет  муниципального района </w:t>
      </w:r>
      <w:r>
        <w:rPr>
          <w:color w:val="000000" w:themeColor="text1"/>
          <w:sz w:val="28"/>
        </w:rPr>
        <w:t>Шаранский</w:t>
      </w:r>
      <w:r w:rsidRPr="00707180">
        <w:rPr>
          <w:color w:val="000000" w:themeColor="text1"/>
          <w:sz w:val="28"/>
        </w:rPr>
        <w:t xml:space="preserve"> район  от </w:t>
      </w:r>
      <w:r>
        <w:rPr>
          <w:color w:val="000000" w:themeColor="text1"/>
          <w:sz w:val="28"/>
        </w:rPr>
        <w:t>28.09.</w:t>
      </w:r>
      <w:r w:rsidRPr="00707180">
        <w:rPr>
          <w:color w:val="000000" w:themeColor="text1"/>
          <w:sz w:val="28"/>
        </w:rPr>
        <w:t>20</w:t>
      </w:r>
      <w:r>
        <w:rPr>
          <w:color w:val="000000" w:themeColor="text1"/>
          <w:sz w:val="28"/>
        </w:rPr>
        <w:t xml:space="preserve">15 </w:t>
      </w:r>
      <w:r w:rsidRPr="00707180">
        <w:rPr>
          <w:color w:val="000000" w:themeColor="text1"/>
          <w:sz w:val="28"/>
        </w:rPr>
        <w:t xml:space="preserve"> года № </w:t>
      </w:r>
      <w:r>
        <w:rPr>
          <w:color w:val="000000" w:themeColor="text1"/>
          <w:sz w:val="28"/>
        </w:rPr>
        <w:t>1/15</w:t>
      </w:r>
      <w:r w:rsidRPr="00707180">
        <w:rPr>
          <w:color w:val="000000" w:themeColor="text1"/>
          <w:sz w:val="28"/>
        </w:rPr>
        <w:t xml:space="preserve"> «Об утверждении Регламента Совета  сельского поселения </w:t>
      </w:r>
      <w:r>
        <w:rPr>
          <w:color w:val="000000" w:themeColor="text1"/>
          <w:sz w:val="28"/>
        </w:rPr>
        <w:t>Акбарисовский</w:t>
      </w:r>
      <w:r w:rsidRPr="00707180">
        <w:rPr>
          <w:color w:val="000000" w:themeColor="text1"/>
          <w:sz w:val="28"/>
        </w:rPr>
        <w:t xml:space="preserve"> сельсовет  муниципального района </w:t>
      </w:r>
      <w:r>
        <w:rPr>
          <w:color w:val="000000" w:themeColor="text1"/>
          <w:sz w:val="28"/>
        </w:rPr>
        <w:t>Шаранский</w:t>
      </w:r>
      <w:r w:rsidRPr="00707180">
        <w:rPr>
          <w:color w:val="000000" w:themeColor="text1"/>
          <w:sz w:val="28"/>
        </w:rPr>
        <w:t xml:space="preserve"> район  Республики Башкортостан».</w:t>
      </w:r>
    </w:p>
    <w:p w:rsidR="00CE0BD7" w:rsidRPr="00707180" w:rsidRDefault="00CE0BD7" w:rsidP="00CE0BD7">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Pr>
          <w:color w:val="000000" w:themeColor="text1"/>
          <w:sz w:val="28"/>
        </w:rPr>
        <w:t xml:space="preserve">Акбарисовский </w:t>
      </w:r>
      <w:r w:rsidRPr="00707180">
        <w:rPr>
          <w:color w:val="000000" w:themeColor="text1"/>
          <w:sz w:val="28"/>
        </w:rPr>
        <w:t xml:space="preserve">сельсовет муниципального района </w:t>
      </w:r>
      <w:r>
        <w:rPr>
          <w:color w:val="000000" w:themeColor="text1"/>
          <w:sz w:val="28"/>
        </w:rPr>
        <w:t>Шаранский</w:t>
      </w:r>
      <w:r w:rsidRPr="00707180">
        <w:rPr>
          <w:color w:val="000000" w:themeColor="text1"/>
          <w:sz w:val="28"/>
        </w:rPr>
        <w:t xml:space="preserve"> район Республики Башкортостан в новой редакции (прилагается).</w:t>
      </w:r>
    </w:p>
    <w:p w:rsidR="00CE0BD7" w:rsidRPr="00707180" w:rsidRDefault="00CE0BD7" w:rsidP="00CE0BD7">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Pr>
          <w:color w:val="000000" w:themeColor="text1"/>
          <w:sz w:val="28"/>
        </w:rPr>
        <w:t>Акбарисовский</w:t>
      </w:r>
      <w:r w:rsidRPr="00707180">
        <w:rPr>
          <w:color w:val="000000" w:themeColor="text1"/>
          <w:sz w:val="28"/>
        </w:rPr>
        <w:t xml:space="preserve"> сельсовет муниципального района </w:t>
      </w:r>
      <w:r>
        <w:rPr>
          <w:color w:val="000000" w:themeColor="text1"/>
          <w:sz w:val="28"/>
        </w:rPr>
        <w:t>Шаранский</w:t>
      </w:r>
      <w:r w:rsidRPr="00707180">
        <w:rPr>
          <w:color w:val="000000" w:themeColor="text1"/>
          <w:sz w:val="28"/>
        </w:rPr>
        <w:t xml:space="preserve"> район Республики Башкортостан по адресу: </w:t>
      </w:r>
      <w:r>
        <w:rPr>
          <w:color w:val="000000" w:themeColor="text1"/>
          <w:sz w:val="28"/>
        </w:rPr>
        <w:t>РБ.Шаранский райрн. с.Акбарисово.ул.Школьная,2</w:t>
      </w:r>
      <w:r w:rsidRPr="00707180">
        <w:rPr>
          <w:color w:val="000000" w:themeColor="text1"/>
          <w:sz w:val="28"/>
        </w:rPr>
        <w:t>.</w:t>
      </w:r>
    </w:p>
    <w:p w:rsidR="00CE0BD7" w:rsidRPr="00707180" w:rsidRDefault="00CE0BD7" w:rsidP="00CE0BD7">
      <w:pPr>
        <w:jc w:val="both"/>
        <w:rPr>
          <w:color w:val="000000" w:themeColor="text1"/>
          <w:sz w:val="28"/>
        </w:rPr>
      </w:pPr>
    </w:p>
    <w:p w:rsidR="00CE0BD7" w:rsidRPr="00817EF0" w:rsidRDefault="00CE0BD7" w:rsidP="00CE0BD7">
      <w:pPr>
        <w:jc w:val="both"/>
        <w:rPr>
          <w:sz w:val="28"/>
        </w:rPr>
      </w:pPr>
    </w:p>
    <w:p w:rsidR="00CE0BD7" w:rsidRPr="00817EF0" w:rsidRDefault="00CE0BD7" w:rsidP="00CE0BD7">
      <w:pPr>
        <w:jc w:val="both"/>
        <w:rPr>
          <w:sz w:val="28"/>
        </w:rPr>
      </w:pPr>
    </w:p>
    <w:p w:rsidR="00CE0BD7" w:rsidRPr="00817EF0" w:rsidRDefault="00CE0BD7" w:rsidP="00CE0BD7">
      <w:pPr>
        <w:jc w:val="both"/>
        <w:rPr>
          <w:sz w:val="28"/>
        </w:rPr>
      </w:pPr>
      <w:r w:rsidRPr="00817EF0">
        <w:rPr>
          <w:sz w:val="28"/>
        </w:rPr>
        <w:t xml:space="preserve">Глава сельского поселения </w:t>
      </w:r>
    </w:p>
    <w:p w:rsidR="00CE0BD7" w:rsidRPr="00817EF0" w:rsidRDefault="00CE0BD7" w:rsidP="00CE0BD7">
      <w:pPr>
        <w:jc w:val="both"/>
        <w:rPr>
          <w:sz w:val="28"/>
        </w:rPr>
      </w:pPr>
      <w:r>
        <w:rPr>
          <w:sz w:val="28"/>
        </w:rPr>
        <w:t>Акбарисовский</w:t>
      </w:r>
      <w:r w:rsidRPr="00817EF0">
        <w:rPr>
          <w:sz w:val="28"/>
        </w:rPr>
        <w:t xml:space="preserve"> сельсовет</w:t>
      </w:r>
    </w:p>
    <w:p w:rsidR="00CE0BD7" w:rsidRPr="00817EF0" w:rsidRDefault="00CE0BD7" w:rsidP="00CE0BD7">
      <w:pPr>
        <w:jc w:val="both"/>
        <w:rPr>
          <w:sz w:val="28"/>
        </w:rPr>
      </w:pPr>
      <w:r w:rsidRPr="00817EF0">
        <w:rPr>
          <w:sz w:val="28"/>
        </w:rPr>
        <w:t xml:space="preserve">муниципального района </w:t>
      </w:r>
    </w:p>
    <w:p w:rsidR="00CE0BD7" w:rsidRPr="00817EF0" w:rsidRDefault="00CE0BD7" w:rsidP="00CE0BD7">
      <w:pPr>
        <w:jc w:val="both"/>
        <w:rPr>
          <w:sz w:val="28"/>
        </w:rPr>
      </w:pPr>
      <w:r>
        <w:rPr>
          <w:sz w:val="28"/>
        </w:rPr>
        <w:t xml:space="preserve">Шаранский </w:t>
      </w:r>
      <w:r w:rsidRPr="00817EF0">
        <w:rPr>
          <w:sz w:val="28"/>
        </w:rPr>
        <w:t>район</w:t>
      </w:r>
    </w:p>
    <w:p w:rsidR="00CE0BD7" w:rsidRPr="00817EF0" w:rsidRDefault="00CE0BD7" w:rsidP="00CE0BD7">
      <w:pPr>
        <w:jc w:val="both"/>
        <w:rPr>
          <w:sz w:val="28"/>
        </w:rPr>
      </w:pPr>
      <w:r w:rsidRPr="00817EF0">
        <w:rPr>
          <w:sz w:val="28"/>
        </w:rPr>
        <w:t xml:space="preserve">Республики Башкортостан        </w:t>
      </w:r>
      <w:r>
        <w:rPr>
          <w:sz w:val="28"/>
        </w:rPr>
        <w:t xml:space="preserve">                                                </w:t>
      </w:r>
      <w:r>
        <w:rPr>
          <w:color w:val="000000" w:themeColor="text1"/>
          <w:sz w:val="28"/>
        </w:rPr>
        <w:t>Р.Г. Ягудин</w:t>
      </w:r>
    </w:p>
    <w:p w:rsidR="00CE0BD7" w:rsidRPr="00817EF0" w:rsidRDefault="00CE0BD7" w:rsidP="00CE0BD7">
      <w:pPr>
        <w:jc w:val="both"/>
        <w:rPr>
          <w:sz w:val="28"/>
        </w:rPr>
      </w:pPr>
    </w:p>
    <w:p w:rsidR="00CE0BD7" w:rsidRPr="005939F9" w:rsidRDefault="00CE0BD7" w:rsidP="00CE0BD7">
      <w:pPr>
        <w:pStyle w:val="33"/>
        <w:ind w:firstLine="0"/>
        <w:rPr>
          <w:b w:val="0"/>
        </w:rPr>
      </w:pPr>
      <w:r w:rsidRPr="005939F9">
        <w:rPr>
          <w:b w:val="0"/>
        </w:rPr>
        <w:t>с.Акбарисово</w:t>
      </w:r>
    </w:p>
    <w:p w:rsidR="00CE0BD7" w:rsidRPr="005939F9" w:rsidRDefault="00CE0BD7" w:rsidP="00CE0BD7">
      <w:pPr>
        <w:pStyle w:val="33"/>
        <w:ind w:firstLine="0"/>
        <w:rPr>
          <w:b w:val="0"/>
        </w:rPr>
      </w:pPr>
      <w:r>
        <w:rPr>
          <w:b w:val="0"/>
        </w:rPr>
        <w:t>1</w:t>
      </w:r>
      <w:r w:rsidRPr="005939F9">
        <w:rPr>
          <w:b w:val="0"/>
        </w:rPr>
        <w:t>8 сентября 201</w:t>
      </w:r>
      <w:r>
        <w:rPr>
          <w:b w:val="0"/>
        </w:rPr>
        <w:t>9</w:t>
      </w:r>
      <w:r w:rsidRPr="005939F9">
        <w:rPr>
          <w:b w:val="0"/>
        </w:rPr>
        <w:t xml:space="preserve"> года</w:t>
      </w:r>
    </w:p>
    <w:p w:rsidR="00CE0BD7" w:rsidRPr="005939F9" w:rsidRDefault="00CE0BD7" w:rsidP="00CE0BD7">
      <w:pPr>
        <w:pStyle w:val="33"/>
        <w:ind w:firstLine="0"/>
        <w:rPr>
          <w:b w:val="0"/>
        </w:rPr>
      </w:pPr>
      <w:r w:rsidRPr="005939F9">
        <w:rPr>
          <w:b w:val="0"/>
        </w:rPr>
        <w:t xml:space="preserve">№ </w:t>
      </w:r>
      <w:r>
        <w:rPr>
          <w:b w:val="0"/>
        </w:rPr>
        <w:t>1/16</w:t>
      </w:r>
    </w:p>
    <w:p w:rsidR="00CE0BD7" w:rsidRPr="00817EF0" w:rsidRDefault="00CE0BD7" w:rsidP="00CE0BD7">
      <w:pPr>
        <w:jc w:val="both"/>
        <w:rPr>
          <w:sz w:val="28"/>
        </w:rPr>
      </w:pPr>
    </w:p>
    <w:p w:rsidR="00CE0BD7" w:rsidRDefault="00CE0BD7"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CE0BD7" w:rsidRDefault="00CE0BD7" w:rsidP="00CE0BD7"/>
    <w:p w:rsidR="00CE0BD7" w:rsidRPr="00CE0BD7" w:rsidRDefault="00CE0BD7" w:rsidP="00CE0BD7"/>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FC5D3B">
        <w:rPr>
          <w:color w:val="000000" w:themeColor="text1"/>
          <w:sz w:val="32"/>
          <w:szCs w:val="32"/>
        </w:rPr>
        <w:t>АКБАРИСОВСКИЙ</w:t>
      </w:r>
      <w:r w:rsidRPr="00707180">
        <w:rPr>
          <w:color w:val="000000" w:themeColor="text1"/>
          <w:sz w:val="32"/>
          <w:szCs w:val="32"/>
        </w:rPr>
        <w:t xml:space="preserve"> СЕЛЬСОВЕТ МУНИЦИПАЛЬНОГО РАЙОНА </w:t>
      </w:r>
      <w:r w:rsidR="00FC5D3B">
        <w:rPr>
          <w:color w:val="000000" w:themeColor="text1"/>
          <w:sz w:val="32"/>
          <w:szCs w:val="32"/>
        </w:rPr>
        <w:t>ШАРАНСКИЙ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7C1A26" w:rsidRDefault="007C1A26" w:rsidP="00FA6FEA">
      <w:pPr>
        <w:jc w:val="both"/>
        <w:rPr>
          <w:color w:val="000000" w:themeColor="text1"/>
          <w:sz w:val="28"/>
          <w:lang w:val="be-BY"/>
        </w:rPr>
      </w:pPr>
    </w:p>
    <w:p w:rsidR="007C1A26" w:rsidRDefault="007C1A26" w:rsidP="00FA6FEA">
      <w:pPr>
        <w:jc w:val="both"/>
        <w:rPr>
          <w:color w:val="000000" w:themeColor="text1"/>
          <w:sz w:val="28"/>
          <w:lang w:val="be-BY"/>
        </w:rPr>
      </w:pPr>
    </w:p>
    <w:p w:rsidR="007C1A26" w:rsidRDefault="007C1A26" w:rsidP="00FA6FEA">
      <w:pPr>
        <w:jc w:val="both"/>
        <w:rPr>
          <w:color w:val="000000" w:themeColor="text1"/>
          <w:sz w:val="28"/>
          <w:lang w:val="be-BY"/>
        </w:rPr>
      </w:pPr>
    </w:p>
    <w:p w:rsidR="007C1A26" w:rsidRDefault="007C1A26" w:rsidP="00FA6FEA">
      <w:pPr>
        <w:jc w:val="both"/>
        <w:rPr>
          <w:color w:val="000000" w:themeColor="text1"/>
          <w:sz w:val="28"/>
          <w:lang w:val="be-BY"/>
        </w:rPr>
      </w:pPr>
    </w:p>
    <w:p w:rsidR="007C1A26" w:rsidRDefault="007C1A26" w:rsidP="00FA6FEA">
      <w:pPr>
        <w:jc w:val="both"/>
        <w:rPr>
          <w:color w:val="000000" w:themeColor="text1"/>
          <w:sz w:val="28"/>
          <w:lang w:val="be-BY"/>
        </w:rPr>
      </w:pPr>
    </w:p>
    <w:p w:rsidR="007C1A26" w:rsidRDefault="007C1A26" w:rsidP="00FA6FEA">
      <w:pPr>
        <w:jc w:val="both"/>
        <w:rPr>
          <w:color w:val="000000" w:themeColor="text1"/>
          <w:sz w:val="28"/>
          <w:lang w:val="be-BY"/>
        </w:rPr>
      </w:pPr>
    </w:p>
    <w:p w:rsidR="00FA6FEA" w:rsidRPr="00707180" w:rsidRDefault="00FA6FEA" w:rsidP="007C1A26">
      <w:pPr>
        <w:jc w:val="both"/>
        <w:rPr>
          <w:i/>
          <w:color w:val="000000" w:themeColor="text1"/>
        </w:rPr>
      </w:pPr>
      <w:r w:rsidRPr="00707180">
        <w:rPr>
          <w:color w:val="000000" w:themeColor="text1"/>
          <w:sz w:val="28"/>
        </w:rPr>
        <w:lastRenderedPageBreak/>
        <w:t xml:space="preserve">№ </w:t>
      </w:r>
      <w:r w:rsidR="007C1A26">
        <w:rPr>
          <w:color w:val="000000" w:themeColor="text1"/>
          <w:sz w:val="28"/>
          <w:lang w:val="be-BY"/>
        </w:rPr>
        <w:t xml:space="preserve">1/16                                 </w:t>
      </w:r>
      <w:r w:rsidRPr="007C1A26">
        <w:rPr>
          <w:b/>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FC5D3B">
        <w:rPr>
          <w:color w:val="000000" w:themeColor="text1"/>
          <w:sz w:val="26"/>
        </w:rPr>
        <w:t xml:space="preserve">АКБАРИСОВСКИЙ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FC5D3B">
        <w:rPr>
          <w:color w:val="000000" w:themeColor="text1"/>
          <w:sz w:val="26"/>
        </w:rPr>
        <w:t>ШАРАНСКИЙ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7C1A26">
      <w:pPr>
        <w:pStyle w:val="3"/>
        <w:rPr>
          <w:b w:val="0"/>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7C1A26">
            <w:pPr>
              <w:jc w:val="both"/>
              <w:rPr>
                <w:b/>
                <w:color w:val="000000" w:themeColor="text1"/>
                <w:sz w:val="26"/>
              </w:rPr>
            </w:pPr>
            <w:r w:rsidRPr="00707180">
              <w:rPr>
                <w:b/>
                <w:color w:val="000000" w:themeColor="text1"/>
                <w:sz w:val="26"/>
              </w:rPr>
              <w:t>Общие положения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C1A26" w:rsidRDefault="00122FB1" w:rsidP="002A0C5E">
            <w:pPr>
              <w:jc w:val="both"/>
              <w:rPr>
                <w:color w:val="000000" w:themeColor="text1"/>
                <w:sz w:val="26"/>
                <w:lang w:val="be-BY"/>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C1A26" w:rsidRDefault="00122FB1" w:rsidP="007C1A26">
            <w:pPr>
              <w:jc w:val="both"/>
              <w:rPr>
                <w:b/>
                <w:color w:val="000000" w:themeColor="text1"/>
                <w:sz w:val="26"/>
                <w:lang w:val="be-BY"/>
              </w:rPr>
            </w:pPr>
            <w:r w:rsidRPr="00707180">
              <w:rPr>
                <w:b/>
                <w:color w:val="000000" w:themeColor="text1"/>
                <w:sz w:val="26"/>
              </w:rPr>
              <w:t>Заключительные положения</w:t>
            </w:r>
          </w:p>
        </w:tc>
        <w:tc>
          <w:tcPr>
            <w:tcW w:w="1098" w:type="dxa"/>
          </w:tcPr>
          <w:p w:rsidR="00122FB1" w:rsidRPr="00707180" w:rsidRDefault="00122FB1" w:rsidP="002A0C5E">
            <w:pPr>
              <w:jc w:val="right"/>
              <w:rPr>
                <w:b/>
                <w:color w:val="000000" w:themeColor="text1"/>
                <w:sz w:val="26"/>
              </w:rPr>
            </w:pPr>
          </w:p>
        </w:tc>
      </w:tr>
    </w:tbl>
    <w:p w:rsidR="00FA6FEA" w:rsidRPr="00707180" w:rsidRDefault="007C1A26" w:rsidP="007C1A26">
      <w:pPr>
        <w:pStyle w:val="2"/>
        <w:rPr>
          <w:b/>
          <w:color w:val="000000" w:themeColor="text1"/>
          <w:sz w:val="26"/>
        </w:rPr>
      </w:pPr>
      <w:r>
        <w:rPr>
          <w:b/>
          <w:color w:val="000000" w:themeColor="text1"/>
          <w:sz w:val="26"/>
          <w:szCs w:val="20"/>
          <w:lang w:val="be-BY"/>
        </w:rPr>
        <w:lastRenderedPageBreak/>
        <w:t xml:space="preserve">                                    </w:t>
      </w:r>
      <w:r w:rsidR="00FA6FEA" w:rsidRPr="00707180">
        <w:rPr>
          <w:b/>
          <w:color w:val="000000" w:themeColor="text1"/>
          <w:sz w:val="26"/>
        </w:rPr>
        <w:t>ОБЩИЕ ПОЛОЖЕНИЯ</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FC5D3B">
        <w:rPr>
          <w:color w:val="000000" w:themeColor="text1"/>
        </w:rPr>
        <w:t>Акбарисовский</w:t>
      </w:r>
      <w:r w:rsidRPr="00707180">
        <w:rPr>
          <w:color w:val="000000" w:themeColor="text1"/>
        </w:rPr>
        <w:t xml:space="preserve"> сельсовет муниципального района </w:t>
      </w:r>
      <w:r w:rsidR="00FC5D3B">
        <w:rPr>
          <w:color w:val="000000" w:themeColor="text1"/>
        </w:rPr>
        <w:t>Шаранский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FC5D3B">
        <w:rPr>
          <w:color w:val="000000" w:themeColor="text1"/>
        </w:rPr>
        <w:t xml:space="preserve">Акбарисовский </w:t>
      </w:r>
      <w:r w:rsidRPr="00707180">
        <w:rPr>
          <w:color w:val="000000" w:themeColor="text1"/>
        </w:rPr>
        <w:t xml:space="preserve">сельсовет муниципального района </w:t>
      </w:r>
      <w:r w:rsidR="00FC5D3B">
        <w:rPr>
          <w:color w:val="000000" w:themeColor="text1"/>
        </w:rPr>
        <w:t>Шаранский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FC5D3B">
        <w:rPr>
          <w:color w:val="000000" w:themeColor="text1"/>
        </w:rPr>
        <w:t>Акбарисовский</w:t>
      </w:r>
      <w:r w:rsidR="00535BA4" w:rsidRPr="00707180">
        <w:rPr>
          <w:color w:val="000000" w:themeColor="text1"/>
        </w:rPr>
        <w:t xml:space="preserve"> сельсовет муниципального района </w:t>
      </w:r>
      <w:r w:rsidR="00FC5D3B">
        <w:rPr>
          <w:color w:val="000000" w:themeColor="text1"/>
        </w:rPr>
        <w:t>Шаранский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FC5D3B">
        <w:rPr>
          <w:color w:val="000000" w:themeColor="text1"/>
          <w:sz w:val="26"/>
        </w:rPr>
        <w:t>Акбарисовский</w:t>
      </w:r>
      <w:r w:rsidRPr="00707180">
        <w:rPr>
          <w:color w:val="000000" w:themeColor="text1"/>
          <w:sz w:val="26"/>
        </w:rPr>
        <w:t xml:space="preserve"> сельсовет муниципального района </w:t>
      </w:r>
      <w:r w:rsidR="00FC5D3B">
        <w:rPr>
          <w:color w:val="000000" w:themeColor="text1"/>
          <w:sz w:val="26"/>
        </w:rPr>
        <w:t>Шаранский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C5D3B">
        <w:rPr>
          <w:color w:val="000000" w:themeColor="text1"/>
          <w:sz w:val="26"/>
        </w:rPr>
        <w:t>Акбарисовский</w:t>
      </w:r>
      <w:r w:rsidRPr="00707180">
        <w:rPr>
          <w:color w:val="000000" w:themeColor="text1"/>
          <w:sz w:val="26"/>
        </w:rPr>
        <w:t xml:space="preserve"> сельсовет муниципального района </w:t>
      </w:r>
      <w:r w:rsidR="00FC5D3B">
        <w:rPr>
          <w:color w:val="000000" w:themeColor="text1"/>
          <w:sz w:val="26"/>
        </w:rPr>
        <w:t>Шаранский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FC5D3B">
        <w:rPr>
          <w:color w:val="000000" w:themeColor="text1"/>
          <w:sz w:val="26"/>
        </w:rPr>
        <w:t xml:space="preserve">Акбарисовский </w:t>
      </w:r>
      <w:r w:rsidR="00941A86" w:rsidRPr="00707180">
        <w:rPr>
          <w:color w:val="000000" w:themeColor="text1"/>
          <w:sz w:val="26"/>
        </w:rPr>
        <w:t xml:space="preserve">сельсовет муниципального района </w:t>
      </w:r>
      <w:r w:rsidR="00F979C2">
        <w:rPr>
          <w:color w:val="000000" w:themeColor="text1"/>
          <w:sz w:val="26"/>
        </w:rPr>
        <w:t xml:space="preserve"> Шаранский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F979C2">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327505">
        <w:rPr>
          <w:color w:val="000000" w:themeColor="text1"/>
          <w:sz w:val="26"/>
        </w:rPr>
        <w:t xml:space="preserve">Акбарисовский </w:t>
      </w:r>
      <w:r w:rsidR="00777129" w:rsidRPr="00707180">
        <w:rPr>
          <w:color w:val="000000" w:themeColor="text1"/>
          <w:sz w:val="26"/>
        </w:rPr>
        <w:t xml:space="preserve">сельсовет муниципального района </w:t>
      </w:r>
      <w:r w:rsidR="00327505">
        <w:rPr>
          <w:color w:val="000000" w:themeColor="text1"/>
          <w:sz w:val="26"/>
        </w:rPr>
        <w:t>Шаранский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lastRenderedPageBreak/>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27505">
        <w:rPr>
          <w:color w:val="000000" w:themeColor="text1"/>
          <w:sz w:val="26"/>
          <w:szCs w:val="26"/>
        </w:rPr>
        <w:t>Акбарисовский</w:t>
      </w:r>
      <w:r w:rsidRPr="00707180">
        <w:rPr>
          <w:color w:val="000000" w:themeColor="text1"/>
          <w:sz w:val="26"/>
          <w:szCs w:val="26"/>
        </w:rPr>
        <w:t xml:space="preserve"> сельсовет муниципального района </w:t>
      </w:r>
      <w:r w:rsidR="00327505">
        <w:rPr>
          <w:color w:val="000000" w:themeColor="text1"/>
          <w:sz w:val="26"/>
          <w:szCs w:val="26"/>
        </w:rPr>
        <w:t>Шаранский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C05A35">
        <w:rPr>
          <w:color w:val="000000" w:themeColor="text1"/>
          <w:sz w:val="26"/>
          <w:szCs w:val="26"/>
        </w:rPr>
        <w:t>Акбарисовский</w:t>
      </w:r>
      <w:r w:rsidR="00457044" w:rsidRPr="00707180">
        <w:rPr>
          <w:color w:val="000000" w:themeColor="text1"/>
          <w:sz w:val="26"/>
          <w:szCs w:val="26"/>
        </w:rPr>
        <w:t xml:space="preserve"> сельсовет муниципального района </w:t>
      </w:r>
      <w:r w:rsidR="00C05A35">
        <w:rPr>
          <w:color w:val="000000" w:themeColor="text1"/>
          <w:sz w:val="26"/>
          <w:szCs w:val="26"/>
        </w:rPr>
        <w:t>Шаранский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C05A35">
        <w:rPr>
          <w:color w:val="000000" w:themeColor="text1"/>
          <w:sz w:val="26"/>
          <w:szCs w:val="26"/>
        </w:rPr>
        <w:t>Акбарисовский</w:t>
      </w:r>
      <w:r w:rsidR="00457044" w:rsidRPr="00707180">
        <w:rPr>
          <w:color w:val="000000" w:themeColor="text1"/>
          <w:sz w:val="26"/>
          <w:szCs w:val="26"/>
        </w:rPr>
        <w:t xml:space="preserve"> сельсовет муниципального района </w:t>
      </w:r>
      <w:r w:rsidR="00C05A35">
        <w:rPr>
          <w:color w:val="000000" w:themeColor="text1"/>
          <w:sz w:val="26"/>
          <w:szCs w:val="26"/>
        </w:rPr>
        <w:t>Шаранский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lastRenderedPageBreak/>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05A35">
        <w:rPr>
          <w:color w:val="000000" w:themeColor="text1"/>
          <w:sz w:val="26"/>
          <w:szCs w:val="26"/>
        </w:rPr>
        <w:t>Акбарисовский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707180">
        <w:rPr>
          <w:color w:val="000000" w:themeColor="text1"/>
          <w:sz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4C58C3" w:rsidRDefault="004C58C3"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4C58C3" w:rsidRDefault="004C58C3"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7) прокурор</w:t>
      </w:r>
      <w:r w:rsidR="00C05A35">
        <w:rPr>
          <w:color w:val="000000" w:themeColor="text1"/>
          <w:sz w:val="26"/>
        </w:rPr>
        <w:t xml:space="preserve"> Шаранский</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C05A35">
        <w:rPr>
          <w:bCs/>
          <w:iCs/>
          <w:color w:val="000000" w:themeColor="text1"/>
          <w:sz w:val="26"/>
        </w:rPr>
        <w:t xml:space="preserve">Акбарисовский </w:t>
      </w:r>
      <w:r w:rsidRPr="00707180">
        <w:rPr>
          <w:bCs/>
          <w:iCs/>
          <w:color w:val="000000" w:themeColor="text1"/>
          <w:sz w:val="26"/>
        </w:rPr>
        <w:t xml:space="preserve">сельсовет муниципального  района </w:t>
      </w:r>
      <w:r w:rsidR="00C05A35">
        <w:rPr>
          <w:bCs/>
          <w:iCs/>
          <w:color w:val="000000" w:themeColor="text1"/>
          <w:sz w:val="26"/>
        </w:rPr>
        <w:t>Шаранский</w:t>
      </w:r>
      <w:r w:rsidRPr="00707180">
        <w:rPr>
          <w:bCs/>
          <w:iCs/>
          <w:color w:val="000000" w:themeColor="text1"/>
          <w:sz w:val="26"/>
        </w:rPr>
        <w:t xml:space="preserve"> район Республики Башкортостан»; «Внесен депутатом Совета </w:t>
      </w:r>
      <w:r w:rsidR="001B5CE5">
        <w:rPr>
          <w:bCs/>
          <w:iCs/>
          <w:color w:val="000000" w:themeColor="text1"/>
          <w:sz w:val="26"/>
        </w:rPr>
        <w:t>сельского поселения</w:t>
      </w:r>
      <w:r w:rsidRPr="00707180">
        <w:rPr>
          <w:bCs/>
          <w:iCs/>
          <w:color w:val="000000" w:themeColor="text1"/>
          <w:sz w:val="26"/>
        </w:rPr>
        <w:t xml:space="preserve">»; «Внесен Постоянной комиссией Совета </w:t>
      </w:r>
      <w:r w:rsidR="001B5CE5">
        <w:rPr>
          <w:bCs/>
          <w:iCs/>
          <w:color w:val="000000" w:themeColor="text1"/>
          <w:sz w:val="26"/>
        </w:rPr>
        <w:t xml:space="preserve">сельского поселения </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о возложении контроля за выполнением решения Совета (на комиссии Совета или в отдельных случаях – на должностных лиц Совета).</w:t>
      </w: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w:t>
      </w:r>
      <w:r w:rsidR="001B5CE5" w:rsidRPr="001B5CE5">
        <w:rPr>
          <w:sz w:val="26"/>
          <w:szCs w:val="26"/>
        </w:rPr>
        <w:t xml:space="preserve"> </w:t>
      </w:r>
      <w:r w:rsidR="001B5CE5">
        <w:rPr>
          <w:sz w:val="26"/>
          <w:szCs w:val="26"/>
        </w:rPr>
        <w:t>семи</w:t>
      </w:r>
      <w:r w:rsidR="001B5CE5" w:rsidRPr="00817EF0">
        <w:rPr>
          <w:sz w:val="26"/>
          <w:szCs w:val="26"/>
        </w:rPr>
        <w:t>дневный</w:t>
      </w:r>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16331F" w:rsidRPr="00817EF0">
        <w:rPr>
          <w:sz w:val="26"/>
        </w:rPr>
        <w:t>(управляющи</w:t>
      </w:r>
      <w:r w:rsidR="0016331F">
        <w:rPr>
          <w:sz w:val="26"/>
        </w:rPr>
        <w:t>м</w:t>
      </w:r>
      <w:r w:rsidR="0016331F" w:rsidRPr="00817EF0">
        <w:rPr>
          <w:sz w:val="26"/>
        </w:rPr>
        <w:t xml:space="preserve"> делами)</w:t>
      </w:r>
      <w:r w:rsidR="0016331F" w:rsidRPr="00817EF0">
        <w:rPr>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1B5CE5">
        <w:rPr>
          <w:color w:val="000000" w:themeColor="text1"/>
          <w:sz w:val="26"/>
          <w:szCs w:val="26"/>
        </w:rPr>
        <w:t xml:space="preserve">Акбарисовский </w:t>
      </w:r>
      <w:r w:rsidRPr="00707180">
        <w:rPr>
          <w:color w:val="000000" w:themeColor="text1"/>
          <w:sz w:val="26"/>
          <w:szCs w:val="26"/>
        </w:rPr>
        <w:t xml:space="preserve">муниципального района </w:t>
      </w:r>
      <w:r w:rsidR="001B5CE5">
        <w:rPr>
          <w:color w:val="000000" w:themeColor="text1"/>
          <w:sz w:val="26"/>
          <w:szCs w:val="26"/>
        </w:rPr>
        <w:t>Шаранский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B5CE5">
        <w:rPr>
          <w:color w:val="000000" w:themeColor="text1"/>
          <w:sz w:val="26"/>
        </w:rPr>
        <w:t>Шаранский</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1B5CE5">
        <w:rPr>
          <w:color w:val="000000" w:themeColor="text1"/>
          <w:sz w:val="26"/>
        </w:rPr>
        <w:t>Шаранский</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16331F" w:rsidRDefault="0016331F" w:rsidP="00AB5B1C">
      <w:pPr>
        <w:pStyle w:val="2"/>
        <w:jc w:val="center"/>
        <w:rPr>
          <w:b/>
          <w:bCs/>
          <w:color w:val="000000" w:themeColor="text1"/>
          <w:sz w:val="26"/>
        </w:rPr>
      </w:pPr>
    </w:p>
    <w:p w:rsidR="0016331F" w:rsidRDefault="0016331F" w:rsidP="00AB5B1C">
      <w:pPr>
        <w:pStyle w:val="2"/>
        <w:jc w:val="center"/>
        <w:rPr>
          <w:b/>
          <w:bCs/>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8D39F3" w:rsidRPr="007C1A26" w:rsidRDefault="00FA6FEA" w:rsidP="00FA6FEA">
      <w:pPr>
        <w:pStyle w:val="33"/>
        <w:numPr>
          <w:ilvl w:val="0"/>
          <w:numId w:val="7"/>
        </w:numPr>
        <w:tabs>
          <w:tab w:val="clear" w:pos="1084"/>
          <w:tab w:val="num" w:pos="0"/>
        </w:tabs>
        <w:ind w:left="0" w:firstLine="709"/>
        <w:rPr>
          <w:color w:val="000000" w:themeColor="text1"/>
          <w:sz w:val="26"/>
        </w:rPr>
      </w:pPr>
      <w:r w:rsidRPr="007C1A26">
        <w:rPr>
          <w:b w:val="0"/>
          <w:bCs/>
          <w:color w:val="000000" w:themeColor="text1"/>
          <w:sz w:val="26"/>
        </w:rPr>
        <w:t>ежегодно информирует Совет о своей деятельности в избирательном округе.</w:t>
      </w:r>
    </w:p>
    <w:p w:rsidR="007C1A26" w:rsidRDefault="008B7407" w:rsidP="00FA6FEA">
      <w:pPr>
        <w:pStyle w:val="33"/>
        <w:rPr>
          <w:color w:val="000000" w:themeColor="text1"/>
          <w:sz w:val="26"/>
          <w:lang w:val="be-BY"/>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w:t>
      </w:r>
      <w:r w:rsidRPr="00707180">
        <w:rPr>
          <w:color w:val="000000" w:themeColor="text1"/>
          <w:sz w:val="26"/>
          <w:szCs w:val="26"/>
        </w:rPr>
        <w:lastRenderedPageBreak/>
        <w:t>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 xml:space="preserve">Совет осуществляет муниципальный финансовый контроль (в том числе, за исполнением местного бюджета) и иные виды муниципального контроля в </w:t>
      </w:r>
      <w:r w:rsidRPr="00707180">
        <w:rPr>
          <w:b w:val="0"/>
          <w:bCs/>
          <w:color w:val="000000" w:themeColor="text1"/>
          <w:sz w:val="26"/>
          <w:szCs w:val="26"/>
        </w:rPr>
        <w:lastRenderedPageBreak/>
        <w:t>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1B5CE5">
        <w:rPr>
          <w:rFonts w:ascii="Times New Roman" w:hAnsi="Times New Roman"/>
          <w:color w:val="000000" w:themeColor="text1"/>
          <w:sz w:val="26"/>
          <w:szCs w:val="26"/>
        </w:rPr>
        <w:t>Акбарисовский</w:t>
      </w:r>
      <w:r w:rsidRPr="00707180">
        <w:rPr>
          <w:rFonts w:ascii="Times New Roman" w:hAnsi="Times New Roman"/>
          <w:color w:val="000000" w:themeColor="text1"/>
          <w:sz w:val="26"/>
          <w:szCs w:val="26"/>
        </w:rPr>
        <w:t xml:space="preserve"> сельсовет муниципального района </w:t>
      </w:r>
      <w:r w:rsidR="001B5CE5">
        <w:rPr>
          <w:rFonts w:ascii="Times New Roman" w:hAnsi="Times New Roman"/>
          <w:color w:val="000000" w:themeColor="text1"/>
          <w:sz w:val="26"/>
          <w:szCs w:val="26"/>
        </w:rPr>
        <w:t>Шаранский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C1A26" w:rsidRDefault="005704F1" w:rsidP="007C1A26">
      <w:pPr>
        <w:pStyle w:val="ConsNonformat"/>
        <w:widowControl/>
        <w:ind w:firstLine="709"/>
        <w:jc w:val="both"/>
        <w:rPr>
          <w:rFonts w:ascii="Times New Roman" w:hAnsi="Times New Roman"/>
          <w:color w:val="000000" w:themeColor="text1"/>
          <w:sz w:val="26"/>
          <w:szCs w:val="26"/>
          <w:lang w:val="be-BY"/>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C1A26" w:rsidRDefault="007C1A26" w:rsidP="007C1A26">
      <w:pPr>
        <w:pStyle w:val="ConsNonformat"/>
        <w:widowControl/>
        <w:ind w:firstLine="709"/>
        <w:jc w:val="both"/>
        <w:rPr>
          <w:rFonts w:ascii="Times New Roman" w:hAnsi="Times New Roman"/>
          <w:b/>
          <w:color w:val="000000" w:themeColor="text1"/>
          <w:sz w:val="24"/>
          <w:szCs w:val="24"/>
          <w:lang w:val="be-BY"/>
        </w:rPr>
      </w:pPr>
    </w:p>
    <w:p w:rsidR="005704F1" w:rsidRPr="007C1A26" w:rsidRDefault="005704F1" w:rsidP="007C1A26">
      <w:pPr>
        <w:pStyle w:val="ConsNonformat"/>
        <w:widowControl/>
        <w:ind w:firstLine="709"/>
        <w:jc w:val="both"/>
        <w:rPr>
          <w:rFonts w:ascii="Times New Roman" w:hAnsi="Times New Roman"/>
          <w:b/>
          <w:color w:val="000000" w:themeColor="text1"/>
          <w:sz w:val="24"/>
          <w:szCs w:val="24"/>
        </w:rPr>
      </w:pPr>
      <w:r w:rsidRPr="007C1A26">
        <w:rPr>
          <w:rFonts w:ascii="Times New Roman" w:hAnsi="Times New Roman"/>
          <w:b/>
          <w:color w:val="000000" w:themeColor="text1"/>
          <w:sz w:val="24"/>
          <w:szCs w:val="24"/>
        </w:rPr>
        <w:t xml:space="preserve">Статья </w:t>
      </w:r>
      <w:r w:rsidR="0080316A" w:rsidRPr="007C1A26">
        <w:rPr>
          <w:rFonts w:ascii="Times New Roman" w:hAnsi="Times New Roman"/>
          <w:b/>
          <w:color w:val="000000" w:themeColor="text1"/>
          <w:sz w:val="24"/>
          <w:szCs w:val="24"/>
        </w:rPr>
        <w:t>9</w:t>
      </w:r>
      <w:r w:rsidR="00F8384E" w:rsidRPr="007C1A26">
        <w:rPr>
          <w:rFonts w:ascii="Times New Roman" w:hAnsi="Times New Roman"/>
          <w:b/>
          <w:color w:val="000000" w:themeColor="text1"/>
          <w:sz w:val="24"/>
          <w:szCs w:val="24"/>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lastRenderedPageBreak/>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16331F">
        <w:rPr>
          <w:color w:val="000000" w:themeColor="text1"/>
          <w:sz w:val="26"/>
          <w:szCs w:val="26"/>
        </w:rPr>
        <w:t>Акбарисовский</w:t>
      </w:r>
      <w:r w:rsidRPr="00707180">
        <w:rPr>
          <w:color w:val="000000" w:themeColor="text1"/>
          <w:sz w:val="26"/>
          <w:szCs w:val="26"/>
        </w:rPr>
        <w:t xml:space="preserve"> сельсовет муниципального района </w:t>
      </w:r>
      <w:r w:rsidR="0016331F">
        <w:rPr>
          <w:color w:val="000000" w:themeColor="text1"/>
          <w:sz w:val="26"/>
          <w:szCs w:val="26"/>
        </w:rPr>
        <w:t>Шаранский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7C1A26">
      <w:footerReference w:type="default" r:id="rId14"/>
      <w:pgSz w:w="11906" w:h="16838"/>
      <w:pgMar w:top="567"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6B" w:rsidRDefault="0022446B" w:rsidP="008D177B">
      <w:r>
        <w:separator/>
      </w:r>
    </w:p>
  </w:endnote>
  <w:endnote w:type="continuationSeparator" w:id="1">
    <w:p w:rsidR="0022446B" w:rsidRDefault="0022446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howingPlcHdr/>
    </w:sdtPr>
    <w:sdtContent>
      <w:p w:rsidR="007C1A26" w:rsidRDefault="007C1A26" w:rsidP="007C1A26">
        <w:pPr>
          <w:pStyle w:val="a9"/>
        </w:pPr>
        <w:r>
          <w:t xml:space="preserve">     </w:t>
        </w:r>
      </w:p>
    </w:sdtContent>
  </w:sdt>
  <w:p w:rsidR="007C1A26" w:rsidRDefault="007C1A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6B" w:rsidRDefault="0022446B" w:rsidP="008D177B">
      <w:r>
        <w:separator/>
      </w:r>
    </w:p>
  </w:footnote>
  <w:footnote w:type="continuationSeparator" w:id="1">
    <w:p w:rsidR="0022446B" w:rsidRDefault="0022446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1A1C"/>
    <w:rsid w:val="00007480"/>
    <w:rsid w:val="00011BCC"/>
    <w:rsid w:val="0001320E"/>
    <w:rsid w:val="00015268"/>
    <w:rsid w:val="000159E7"/>
    <w:rsid w:val="00016E4F"/>
    <w:rsid w:val="000173EE"/>
    <w:rsid w:val="00071186"/>
    <w:rsid w:val="000728CB"/>
    <w:rsid w:val="000A2CCC"/>
    <w:rsid w:val="000C5635"/>
    <w:rsid w:val="00104B73"/>
    <w:rsid w:val="00113455"/>
    <w:rsid w:val="001144C2"/>
    <w:rsid w:val="00114B89"/>
    <w:rsid w:val="0012215A"/>
    <w:rsid w:val="00122FB1"/>
    <w:rsid w:val="00133FBE"/>
    <w:rsid w:val="00147E23"/>
    <w:rsid w:val="00155A78"/>
    <w:rsid w:val="001616E1"/>
    <w:rsid w:val="0016331F"/>
    <w:rsid w:val="00175532"/>
    <w:rsid w:val="00176921"/>
    <w:rsid w:val="00186917"/>
    <w:rsid w:val="00192CB2"/>
    <w:rsid w:val="00196B8A"/>
    <w:rsid w:val="00196CE4"/>
    <w:rsid w:val="001A53C3"/>
    <w:rsid w:val="001A5CC6"/>
    <w:rsid w:val="001B0FAB"/>
    <w:rsid w:val="001B5CE5"/>
    <w:rsid w:val="001E4E56"/>
    <w:rsid w:val="001F6345"/>
    <w:rsid w:val="002103A8"/>
    <w:rsid w:val="002232C2"/>
    <w:rsid w:val="0022446B"/>
    <w:rsid w:val="002314D0"/>
    <w:rsid w:val="00247863"/>
    <w:rsid w:val="00252C2E"/>
    <w:rsid w:val="00261CF0"/>
    <w:rsid w:val="00276A24"/>
    <w:rsid w:val="002801ED"/>
    <w:rsid w:val="002837CE"/>
    <w:rsid w:val="00294B32"/>
    <w:rsid w:val="002A0C5E"/>
    <w:rsid w:val="002A42C0"/>
    <w:rsid w:val="002C2449"/>
    <w:rsid w:val="002D60CD"/>
    <w:rsid w:val="002D6D09"/>
    <w:rsid w:val="002E7F88"/>
    <w:rsid w:val="00305FD2"/>
    <w:rsid w:val="00315CF6"/>
    <w:rsid w:val="00322585"/>
    <w:rsid w:val="003266C1"/>
    <w:rsid w:val="00327505"/>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58C3"/>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85BD6"/>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57A65"/>
    <w:rsid w:val="00690977"/>
    <w:rsid w:val="00693C96"/>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61300"/>
    <w:rsid w:val="0077520E"/>
    <w:rsid w:val="00777129"/>
    <w:rsid w:val="007B3A07"/>
    <w:rsid w:val="007C174D"/>
    <w:rsid w:val="007C1A26"/>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29CF"/>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AF7403"/>
    <w:rsid w:val="00B235DF"/>
    <w:rsid w:val="00B257E7"/>
    <w:rsid w:val="00B27204"/>
    <w:rsid w:val="00B50511"/>
    <w:rsid w:val="00B80BB9"/>
    <w:rsid w:val="00B91681"/>
    <w:rsid w:val="00B94CCC"/>
    <w:rsid w:val="00BB3EBB"/>
    <w:rsid w:val="00BE4CEB"/>
    <w:rsid w:val="00C00484"/>
    <w:rsid w:val="00C02B90"/>
    <w:rsid w:val="00C05A35"/>
    <w:rsid w:val="00C32D1F"/>
    <w:rsid w:val="00C5556A"/>
    <w:rsid w:val="00C6668F"/>
    <w:rsid w:val="00C72D4A"/>
    <w:rsid w:val="00C842AF"/>
    <w:rsid w:val="00C9539A"/>
    <w:rsid w:val="00CA044D"/>
    <w:rsid w:val="00CC2DF9"/>
    <w:rsid w:val="00CD162B"/>
    <w:rsid w:val="00CE0BD7"/>
    <w:rsid w:val="00CF0FD9"/>
    <w:rsid w:val="00D01310"/>
    <w:rsid w:val="00D02B98"/>
    <w:rsid w:val="00D06BF3"/>
    <w:rsid w:val="00D11FBB"/>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D5227"/>
    <w:rsid w:val="00EE14FF"/>
    <w:rsid w:val="00EE4483"/>
    <w:rsid w:val="00EF131A"/>
    <w:rsid w:val="00F074CD"/>
    <w:rsid w:val="00F2388A"/>
    <w:rsid w:val="00F26178"/>
    <w:rsid w:val="00F334DB"/>
    <w:rsid w:val="00F46BAC"/>
    <w:rsid w:val="00F81757"/>
    <w:rsid w:val="00F8384E"/>
    <w:rsid w:val="00F979C2"/>
    <w:rsid w:val="00FA6FEA"/>
    <w:rsid w:val="00FA7154"/>
    <w:rsid w:val="00FB522D"/>
    <w:rsid w:val="00FC5D3B"/>
    <w:rsid w:val="00FC74BC"/>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aliases w:val="Знак"/>
    <w:basedOn w:val="a"/>
    <w:link w:val="a8"/>
    <w:unhideWhenUsed/>
    <w:rsid w:val="008D177B"/>
    <w:pPr>
      <w:tabs>
        <w:tab w:val="center" w:pos="4677"/>
        <w:tab w:val="right" w:pos="9355"/>
      </w:tabs>
    </w:pPr>
  </w:style>
  <w:style w:type="character" w:customStyle="1" w:styleId="a8">
    <w:name w:val="Верхний колонтитул Знак"/>
    <w:aliases w:val="Знак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129013284">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14377</Words>
  <Characters>81955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User</cp:lastModifiedBy>
  <cp:revision>16</cp:revision>
  <cp:lastPrinted>2019-09-26T06:37:00Z</cp:lastPrinted>
  <dcterms:created xsi:type="dcterms:W3CDTF">2019-09-12T04:05:00Z</dcterms:created>
  <dcterms:modified xsi:type="dcterms:W3CDTF">2019-09-26T06:44:00Z</dcterms:modified>
</cp:coreProperties>
</file>