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95442C" w:rsidRPr="001F2360" w:rsidTr="007577FC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442C" w:rsidRPr="001F2360" w:rsidRDefault="0095442C" w:rsidP="007577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95442C" w:rsidRPr="001F2360" w:rsidRDefault="0095442C" w:rsidP="007577FC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95442C" w:rsidRPr="001F2360" w:rsidRDefault="0095442C" w:rsidP="007577FC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442C" w:rsidRPr="001F2360" w:rsidRDefault="0095442C" w:rsidP="007577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95442C" w:rsidRPr="001F2360" w:rsidRDefault="0095442C" w:rsidP="007577F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95442C" w:rsidRPr="001F2360" w:rsidRDefault="0095442C" w:rsidP="0095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 w:rsidRPr="001F236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F2360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F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1F2360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>.</w:t>
      </w:r>
      <w:r w:rsidRPr="001F2360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40</w:t>
      </w:r>
      <w:r w:rsidRPr="001F23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F23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04 сентября </w:t>
      </w:r>
      <w:r w:rsidRPr="001F2360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95442C" w:rsidRPr="001F2360" w:rsidRDefault="0095442C" w:rsidP="0095442C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5442C" w:rsidRPr="001F2360" w:rsidRDefault="0095442C" w:rsidP="0095442C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5442C" w:rsidRPr="001F2360" w:rsidRDefault="0095442C" w:rsidP="0095442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>«О присвоении адреса земельному участку»</w:t>
      </w: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95442C" w:rsidRPr="001F2360" w:rsidRDefault="0095442C" w:rsidP="0095442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 xml:space="preserve">1. Земельному участку, общей площадью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1F2360">
        <w:rPr>
          <w:rFonts w:ascii="Times New Roman" w:hAnsi="Times New Roman" w:cs="Times New Roman"/>
          <w:sz w:val="28"/>
          <w:szCs w:val="28"/>
        </w:rPr>
        <w:t xml:space="preserve"> кв.м., с </w:t>
      </w:r>
      <w:r>
        <w:rPr>
          <w:rFonts w:ascii="Times New Roman" w:hAnsi="Times New Roman" w:cs="Times New Roman"/>
          <w:sz w:val="28"/>
          <w:szCs w:val="28"/>
        </w:rPr>
        <w:t>кадастровым номером 02:53:080101:</w:t>
      </w:r>
      <w:r w:rsidR="00E169B6">
        <w:rPr>
          <w:rFonts w:ascii="Times New Roman" w:hAnsi="Times New Roman" w:cs="Times New Roman"/>
          <w:sz w:val="28"/>
          <w:szCs w:val="28"/>
        </w:rPr>
        <w:t>48:</w:t>
      </w:r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F2360">
        <w:rPr>
          <w:rFonts w:ascii="Times New Roman" w:hAnsi="Times New Roman" w:cs="Times New Roman"/>
          <w:sz w:val="28"/>
          <w:szCs w:val="28"/>
        </w:rPr>
        <w:t xml:space="preserve">, присвоить почтовый адрес: Республика Башкортостан,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F23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2360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 4 Б</w:t>
      </w:r>
      <w:r w:rsidRPr="001F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42C" w:rsidRPr="001F2360" w:rsidRDefault="0095442C" w:rsidP="0095442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2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36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F23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F2360">
        <w:rPr>
          <w:rFonts w:ascii="Times New Roman" w:hAnsi="Times New Roman" w:cs="Times New Roman"/>
          <w:sz w:val="28"/>
          <w:szCs w:val="28"/>
        </w:rPr>
        <w:t>.</w:t>
      </w:r>
    </w:p>
    <w:p w:rsidR="0095442C" w:rsidRPr="001F2360" w:rsidRDefault="0095442C" w:rsidP="0095442C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2C" w:rsidRPr="001F2360" w:rsidRDefault="0095442C" w:rsidP="0095442C">
      <w:pPr>
        <w:suppressLineNumbers/>
        <w:spacing w:after="0"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Pr="001F2360">
        <w:rPr>
          <w:rFonts w:ascii="Times New Roman" w:hAnsi="Times New Roman" w:cs="Times New Roman"/>
          <w:sz w:val="28"/>
          <w:szCs w:val="28"/>
        </w:rPr>
        <w:tab/>
      </w:r>
      <w:r w:rsidRPr="001F2360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1F2360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E51FE8" w:rsidRDefault="00E51FE8"/>
    <w:sectPr w:rsidR="00E51FE8" w:rsidSect="001F236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5442C"/>
    <w:rsid w:val="005818C5"/>
    <w:rsid w:val="0095442C"/>
    <w:rsid w:val="00E169B6"/>
    <w:rsid w:val="00E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C5"/>
  </w:style>
  <w:style w:type="paragraph" w:styleId="1">
    <w:name w:val="heading 1"/>
    <w:basedOn w:val="a"/>
    <w:next w:val="a"/>
    <w:link w:val="10"/>
    <w:qFormat/>
    <w:rsid w:val="0095442C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42C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unhideWhenUsed/>
    <w:rsid w:val="00954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442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95442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2018-09-05T06:45:00Z</dcterms:created>
  <dcterms:modified xsi:type="dcterms:W3CDTF">2018-09-05T06:49:00Z</dcterms:modified>
</cp:coreProperties>
</file>