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1" w:rsidRDefault="00743B25" w:rsidP="006D5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 w:rsidRPr="00B220D6">
        <w:rPr>
          <w:b/>
          <w:sz w:val="20"/>
        </w:rPr>
        <w:t xml:space="preserve">             </w:t>
      </w: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DD4D21" w:rsidTr="00C8198F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D4D21" w:rsidRDefault="00DD4D21" w:rsidP="00C8198F">
            <w:pPr>
              <w:keepNext/>
              <w:spacing w:line="276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D4D21" w:rsidRDefault="00DD4D21" w:rsidP="00C8198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D4D21" w:rsidRDefault="00DD4D21" w:rsidP="00C8198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DD4D21" w:rsidRDefault="00DD4D21" w:rsidP="00C8198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4D21" w:rsidRDefault="00DD4D21" w:rsidP="00C8198F">
            <w:pPr>
              <w:spacing w:line="276" w:lineRule="auto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743B25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 w:rsidRPr="00B220D6">
        <w:rPr>
          <w:b/>
          <w:sz w:val="20"/>
        </w:rPr>
        <w:t xml:space="preserve">    </w:t>
      </w:r>
      <w:r w:rsidRPr="00E43FF9">
        <w:rPr>
          <w:rFonts w:ascii="ER Bukinist Bashkir" w:hAnsi="ER Bukinist Bashkir"/>
          <w:szCs w:val="28"/>
          <w:lang w:val="fi-FI"/>
        </w:rPr>
        <w:t>Љ</w:t>
      </w:r>
      <w:r>
        <w:rPr>
          <w:rFonts w:ascii="ER Bukinist Bashkir" w:hAnsi="ER Bukinist Bashkir"/>
          <w:szCs w:val="28"/>
        </w:rPr>
        <w:t xml:space="preserve"> 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743B25" w:rsidRPr="00C27696" w:rsidRDefault="00743B25" w:rsidP="00743B25">
      <w:pPr>
        <w:widowControl w:val="0"/>
        <w:rPr>
          <w:sz w:val="16"/>
          <w:szCs w:val="16"/>
        </w:rPr>
      </w:pPr>
    </w:p>
    <w:p w:rsidR="00743B25" w:rsidRPr="006C4F89" w:rsidRDefault="00743B25" w:rsidP="00743B25">
      <w:pPr>
        <w:widowControl w:val="0"/>
        <w:rPr>
          <w:rFonts w:ascii="Times New Roman" w:hAnsi="Times New Roman"/>
          <w:szCs w:val="28"/>
        </w:rPr>
      </w:pPr>
      <w:r w:rsidRPr="006C4F89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0</w:t>
      </w:r>
      <w:r w:rsidR="00B23084">
        <w:rPr>
          <w:rFonts w:ascii="Times New Roman" w:hAnsi="Times New Roman"/>
          <w:szCs w:val="28"/>
        </w:rPr>
        <w:t>5</w:t>
      </w:r>
      <w:r w:rsidRPr="006C4F89">
        <w:rPr>
          <w:rFonts w:ascii="Times New Roman" w:hAnsi="Times New Roman"/>
          <w:szCs w:val="28"/>
        </w:rPr>
        <w:t xml:space="preserve">» </w:t>
      </w:r>
      <w:r w:rsidR="00DD4D21">
        <w:rPr>
          <w:rFonts w:ascii="Times New Roman" w:hAnsi="Times New Roman"/>
          <w:szCs w:val="28"/>
        </w:rPr>
        <w:t>июнь</w:t>
      </w:r>
      <w:r w:rsidRPr="006C4F89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6C4F89">
        <w:rPr>
          <w:rFonts w:ascii="Times New Roman" w:hAnsi="Times New Roman"/>
          <w:szCs w:val="28"/>
        </w:rPr>
        <w:t xml:space="preserve"> </w:t>
      </w:r>
      <w:proofErr w:type="spellStart"/>
      <w:r w:rsidRPr="006C4F89">
        <w:rPr>
          <w:rFonts w:ascii="Times New Roman" w:hAnsi="Times New Roman"/>
          <w:szCs w:val="28"/>
        </w:rPr>
        <w:t>й</w:t>
      </w:r>
      <w:proofErr w:type="spellEnd"/>
      <w:r w:rsidRPr="006C4F89">
        <w:rPr>
          <w:rFonts w:ascii="Times New Roman" w:hAnsi="Times New Roman"/>
          <w:szCs w:val="28"/>
        </w:rPr>
        <w:t xml:space="preserve">.                       </w:t>
      </w:r>
      <w:r>
        <w:rPr>
          <w:rFonts w:ascii="Times New Roman" w:hAnsi="Times New Roman"/>
          <w:szCs w:val="28"/>
        </w:rPr>
        <w:t xml:space="preserve">    </w:t>
      </w:r>
      <w:r w:rsidRPr="006C4F89">
        <w:rPr>
          <w:rFonts w:ascii="Times New Roman" w:hAnsi="Times New Roman"/>
          <w:szCs w:val="28"/>
        </w:rPr>
        <w:t xml:space="preserve"> №</w:t>
      </w:r>
      <w:r w:rsidR="00DD4D21">
        <w:rPr>
          <w:rFonts w:ascii="Times New Roman" w:hAnsi="Times New Roman"/>
          <w:szCs w:val="28"/>
        </w:rPr>
        <w:t>3</w:t>
      </w:r>
      <w:r w:rsidR="00B23084">
        <w:rPr>
          <w:rFonts w:ascii="Times New Roman" w:hAnsi="Times New Roman"/>
          <w:szCs w:val="28"/>
        </w:rPr>
        <w:t>7</w:t>
      </w:r>
      <w:r w:rsidRPr="006C4F89">
        <w:rPr>
          <w:rFonts w:ascii="Times New Roman" w:hAnsi="Times New Roman"/>
          <w:szCs w:val="28"/>
        </w:rPr>
        <w:tab/>
        <w:t xml:space="preserve">               </w:t>
      </w:r>
      <w:r>
        <w:rPr>
          <w:rFonts w:ascii="Times New Roman" w:hAnsi="Times New Roman"/>
          <w:szCs w:val="28"/>
        </w:rPr>
        <w:t xml:space="preserve">         </w:t>
      </w:r>
      <w:r w:rsidRPr="006C4F89">
        <w:rPr>
          <w:rFonts w:ascii="Times New Roman" w:hAnsi="Times New Roman"/>
          <w:szCs w:val="28"/>
        </w:rPr>
        <w:t>«</w:t>
      </w:r>
      <w:r w:rsidR="00DD4D21">
        <w:rPr>
          <w:rFonts w:ascii="Times New Roman" w:hAnsi="Times New Roman"/>
          <w:szCs w:val="28"/>
        </w:rPr>
        <w:t>0</w:t>
      </w:r>
      <w:r w:rsidR="00B23084">
        <w:rPr>
          <w:rFonts w:ascii="Times New Roman" w:hAnsi="Times New Roman"/>
          <w:szCs w:val="28"/>
        </w:rPr>
        <w:t>5</w:t>
      </w:r>
      <w:r w:rsidRPr="006C4F89">
        <w:rPr>
          <w:rFonts w:ascii="Times New Roman" w:hAnsi="Times New Roman"/>
          <w:szCs w:val="28"/>
        </w:rPr>
        <w:t>»</w:t>
      </w:r>
      <w:r w:rsidR="00DD4D21">
        <w:rPr>
          <w:rFonts w:ascii="Times New Roman" w:hAnsi="Times New Roman"/>
          <w:szCs w:val="28"/>
        </w:rPr>
        <w:t>июня</w:t>
      </w:r>
      <w:r w:rsidRPr="006C4F89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6C4F89">
        <w:rPr>
          <w:rFonts w:ascii="Times New Roman" w:hAnsi="Times New Roman"/>
          <w:szCs w:val="28"/>
        </w:rPr>
        <w:t xml:space="preserve"> г.</w:t>
      </w:r>
    </w:p>
    <w:p w:rsidR="00743B25" w:rsidRPr="006C4F89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</w:rPr>
      </w:pPr>
    </w:p>
    <w:p w:rsidR="00743B25" w:rsidRPr="00531EF4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B23084" w:rsidRDefault="00B23084" w:rsidP="00B230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B23084">
        <w:rPr>
          <w:rFonts w:ascii="Times New Roman" w:hAnsi="Times New Roman"/>
          <w:b/>
          <w:bCs/>
          <w:szCs w:val="28"/>
        </w:rPr>
        <w:t>Об отмене</w:t>
      </w:r>
      <w:r>
        <w:rPr>
          <w:b/>
          <w:bCs/>
          <w:szCs w:val="28"/>
        </w:rPr>
        <w:t xml:space="preserve"> постановления  администрации сельского поселения </w:t>
      </w:r>
      <w:proofErr w:type="spellStart"/>
      <w:r>
        <w:rPr>
          <w:b/>
          <w:bCs/>
          <w:szCs w:val="28"/>
        </w:rPr>
        <w:t>Акбарисовский</w:t>
      </w:r>
      <w:proofErr w:type="spellEnd"/>
      <w:r>
        <w:rPr>
          <w:b/>
          <w:bCs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Cs w:val="28"/>
        </w:rPr>
        <w:t>Шаранский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районРеспублики</w:t>
      </w:r>
      <w:proofErr w:type="spellEnd"/>
      <w:r>
        <w:rPr>
          <w:b/>
          <w:bCs/>
          <w:szCs w:val="28"/>
        </w:rPr>
        <w:t xml:space="preserve"> Башкортостан»</w:t>
      </w:r>
    </w:p>
    <w:p w:rsidR="00B23084" w:rsidRDefault="00B23084" w:rsidP="00B2308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23084" w:rsidRDefault="00B23084" w:rsidP="00B230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администрации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Акбарисовский</w:t>
      </w:r>
      <w:proofErr w:type="spellEnd"/>
      <w:r>
        <w:rPr>
          <w:bCs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в соответствие с действующим законодательством,  руководствуясь Уставом сельского поселения </w:t>
      </w:r>
      <w:proofErr w:type="spellStart"/>
      <w:r>
        <w:rPr>
          <w:szCs w:val="28"/>
        </w:rPr>
        <w:t>Акбарисовский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>ПОСТАНОВЛЯЮ:</w:t>
      </w:r>
    </w:p>
    <w:p w:rsidR="00B23084" w:rsidRDefault="00B23084" w:rsidP="00B23084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B23084" w:rsidRDefault="00B23084" w:rsidP="00B23084">
      <w:pPr>
        <w:pStyle w:val="a8"/>
        <w:shd w:val="clear" w:color="auto" w:fill="auto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 </w:t>
      </w:r>
      <w:r w:rsidR="007A427D">
        <w:rPr>
          <w:sz w:val="28"/>
          <w:szCs w:val="28"/>
        </w:rPr>
        <w:t>85</w:t>
      </w:r>
      <w:r>
        <w:rPr>
          <w:sz w:val="28"/>
          <w:szCs w:val="28"/>
        </w:rPr>
        <w:t xml:space="preserve"> от 16.</w:t>
      </w:r>
      <w:r w:rsidR="007A427D">
        <w:rPr>
          <w:sz w:val="28"/>
          <w:szCs w:val="28"/>
        </w:rPr>
        <w:t>11.2015</w:t>
      </w:r>
      <w:r>
        <w:rPr>
          <w:sz w:val="28"/>
          <w:szCs w:val="28"/>
        </w:rPr>
        <w:t xml:space="preserve"> года «Об определении границ прилегающих к некоторым организациям и объектам территорий, на которых не допускается розничная </w:t>
      </w:r>
      <w:r w:rsidRPr="00284923">
        <w:rPr>
          <w:rStyle w:val="8pt"/>
          <w:b w:val="0"/>
          <w:sz w:val="28"/>
          <w:szCs w:val="28"/>
        </w:rPr>
        <w:t>продажа</w:t>
      </w:r>
      <w:r>
        <w:rPr>
          <w:rStyle w:val="8pt"/>
          <w:sz w:val="28"/>
          <w:szCs w:val="28"/>
        </w:rPr>
        <w:t xml:space="preserve"> </w:t>
      </w:r>
      <w:r>
        <w:rPr>
          <w:sz w:val="28"/>
          <w:szCs w:val="28"/>
        </w:rPr>
        <w:t xml:space="preserve">алкогольной продукции». </w:t>
      </w:r>
    </w:p>
    <w:p w:rsidR="00B23084" w:rsidRDefault="00B23084" w:rsidP="00B23084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proofErr w:type="spellStart"/>
      <w:r>
        <w:rPr>
          <w:sz w:val="28"/>
          <w:szCs w:val="28"/>
        </w:rPr>
        <w:t>Акбарисовкий</w:t>
      </w:r>
      <w:proofErr w:type="spellEnd"/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B23084" w:rsidRDefault="00B23084" w:rsidP="00B23084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B23084" w:rsidRDefault="00B23084" w:rsidP="00B23084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6941B5" w:rsidRPr="00DD4D21" w:rsidRDefault="00743B25" w:rsidP="00743B25">
      <w:r>
        <w:rPr>
          <w:rFonts w:ascii="Times New Roman" w:hAnsi="Times New Roman"/>
          <w:szCs w:val="28"/>
        </w:rPr>
        <w:t>Г</w:t>
      </w:r>
      <w:r w:rsidRPr="007300E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7300E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сельского поселения</w:t>
      </w:r>
      <w:r w:rsidR="00DD4D21" w:rsidRPr="00DD4D21">
        <w:rPr>
          <w:rFonts w:ascii="Times New Roman" w:hAnsi="Times New Roman"/>
          <w:szCs w:val="28"/>
        </w:rPr>
        <w:t xml:space="preserve">                                               </w:t>
      </w:r>
      <w:proofErr w:type="spellStart"/>
      <w:r w:rsidR="00DD4D21">
        <w:rPr>
          <w:rFonts w:ascii="Times New Roman" w:hAnsi="Times New Roman"/>
          <w:szCs w:val="28"/>
        </w:rPr>
        <w:t>Г.Е.Мухаметов</w:t>
      </w:r>
      <w:proofErr w:type="spellEnd"/>
    </w:p>
    <w:sectPr w:rsidR="006941B5" w:rsidRPr="00DD4D21" w:rsidSect="0050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F65"/>
    <w:multiLevelType w:val="hybridMultilevel"/>
    <w:tmpl w:val="FF5AAB52"/>
    <w:lvl w:ilvl="0" w:tplc="1DEE8B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25"/>
    <w:rsid w:val="00017BC0"/>
    <w:rsid w:val="00105635"/>
    <w:rsid w:val="001270B6"/>
    <w:rsid w:val="004057E4"/>
    <w:rsid w:val="005079F2"/>
    <w:rsid w:val="00621E9A"/>
    <w:rsid w:val="006C04FF"/>
    <w:rsid w:val="006D5945"/>
    <w:rsid w:val="00743B25"/>
    <w:rsid w:val="007A427D"/>
    <w:rsid w:val="00815912"/>
    <w:rsid w:val="008B781B"/>
    <w:rsid w:val="008E766F"/>
    <w:rsid w:val="00957FCE"/>
    <w:rsid w:val="00A227C6"/>
    <w:rsid w:val="00B23084"/>
    <w:rsid w:val="00B30A65"/>
    <w:rsid w:val="00DD4D21"/>
    <w:rsid w:val="00DD550B"/>
    <w:rsid w:val="00F37EC6"/>
    <w:rsid w:val="00F7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3B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aliases w:val="Знак"/>
    <w:basedOn w:val="a"/>
    <w:link w:val="a4"/>
    <w:semiHidden/>
    <w:rsid w:val="00DD4D21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aliases w:val="Знак Знак"/>
    <w:basedOn w:val="a0"/>
    <w:link w:val="a3"/>
    <w:semiHidden/>
    <w:rsid w:val="00DD4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766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B23084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19"/>
      <w:szCs w:val="19"/>
    </w:rPr>
  </w:style>
  <w:style w:type="character" w:customStyle="1" w:styleId="a9">
    <w:name w:val="Основной текст Знак"/>
    <w:basedOn w:val="a0"/>
    <w:link w:val="a8"/>
    <w:semiHidden/>
    <w:rsid w:val="00B23084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B23084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2017-06-05T11:00:00Z</cp:lastPrinted>
  <dcterms:created xsi:type="dcterms:W3CDTF">2017-06-02T03:53:00Z</dcterms:created>
  <dcterms:modified xsi:type="dcterms:W3CDTF">2017-06-05T11:00:00Z</dcterms:modified>
</cp:coreProperties>
</file>