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2A27B7">
      <w:pPr>
        <w:widowControl w:val="0"/>
        <w:rPr>
          <w:rFonts w:asciiTheme="minorHAnsi" w:hAnsiTheme="minorHAnsi"/>
          <w:sz w:val="16"/>
        </w:rPr>
      </w:pPr>
    </w:p>
    <w:p w:rsidR="0057272C" w:rsidRPr="0057272C" w:rsidRDefault="0057272C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7272C" w:rsidRPr="0020484F" w:rsidTr="0057272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7272C" w:rsidRPr="0020484F" w:rsidRDefault="0057272C" w:rsidP="00BD7D36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Pr="0006214C" w:rsidRDefault="0057272C" w:rsidP="00BD7D36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3971BC" w:rsidP="0057272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3971B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Default="0057272C" w:rsidP="00BD7D3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2A27B7" w:rsidRDefault="00FA5620" w:rsidP="00FB39F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01 дека</w:t>
      </w:r>
      <w:r w:rsidR="00DB2CBD">
        <w:rPr>
          <w:rFonts w:ascii="Times New Roman" w:hAnsi="Times New Roman"/>
          <w:szCs w:val="28"/>
        </w:rPr>
        <w:t>брь</w:t>
      </w:r>
      <w:r w:rsidR="002A27B7">
        <w:rPr>
          <w:szCs w:val="28"/>
        </w:rPr>
        <w:t xml:space="preserve"> 201</w:t>
      </w:r>
      <w:r w:rsidR="00C921E2">
        <w:rPr>
          <w:rFonts w:ascii="Times New Roman" w:hAnsi="Times New Roman"/>
          <w:szCs w:val="28"/>
        </w:rPr>
        <w:t>5</w:t>
      </w:r>
      <w:r w:rsidR="002A27B7">
        <w:rPr>
          <w:szCs w:val="28"/>
        </w:rPr>
        <w:t xml:space="preserve"> </w:t>
      </w:r>
      <w:proofErr w:type="spellStart"/>
      <w:r w:rsidR="002A27B7">
        <w:rPr>
          <w:szCs w:val="28"/>
        </w:rPr>
        <w:t>й</w:t>
      </w:r>
      <w:proofErr w:type="spellEnd"/>
      <w:r w:rsidR="002A27B7">
        <w:rPr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     </w:t>
      </w:r>
      <w:r w:rsidR="00C1291B">
        <w:rPr>
          <w:rFonts w:asciiTheme="minorHAnsi" w:hAnsiTheme="minorHAnsi"/>
          <w:szCs w:val="28"/>
        </w:rPr>
        <w:t xml:space="preserve">   </w:t>
      </w:r>
      <w:r w:rsidR="002A27B7">
        <w:rPr>
          <w:szCs w:val="28"/>
        </w:rPr>
        <w:t xml:space="preserve"> </w:t>
      </w:r>
      <w:r w:rsidR="00FB39FA" w:rsidRPr="00FB39F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92</w:t>
      </w:r>
      <w:r w:rsidR="002A27B7">
        <w:rPr>
          <w:szCs w:val="28"/>
        </w:rPr>
        <w:tab/>
      </w:r>
      <w:r w:rsidR="00FB39FA">
        <w:rPr>
          <w:rFonts w:asciiTheme="minorHAnsi" w:hAnsiTheme="minorHAnsi"/>
          <w:szCs w:val="28"/>
        </w:rPr>
        <w:t xml:space="preserve">                                </w:t>
      </w:r>
      <w:r w:rsidRPr="00FA5620">
        <w:rPr>
          <w:rFonts w:ascii="Times New Roman" w:hAnsi="Times New Roman"/>
          <w:szCs w:val="28"/>
        </w:rPr>
        <w:t>01 дека</w:t>
      </w:r>
      <w:r w:rsidR="00DB2CBD" w:rsidRPr="00FA5620">
        <w:rPr>
          <w:rFonts w:ascii="Times New Roman" w:hAnsi="Times New Roman"/>
          <w:szCs w:val="28"/>
        </w:rPr>
        <w:t>бря</w:t>
      </w:r>
      <w:r w:rsidR="002A27B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A27B7">
          <w:rPr>
            <w:szCs w:val="28"/>
          </w:rPr>
          <w:t>201</w:t>
        </w:r>
        <w:r w:rsidR="00C921E2">
          <w:rPr>
            <w:rFonts w:ascii="Times New Roman" w:hAnsi="Times New Roman"/>
            <w:szCs w:val="28"/>
          </w:rPr>
          <w:t>5</w:t>
        </w:r>
        <w:r w:rsidR="002A27B7">
          <w:rPr>
            <w:szCs w:val="28"/>
          </w:rPr>
          <w:t xml:space="preserve"> г</w:t>
        </w:r>
      </w:smartTag>
      <w:r w:rsidR="002A27B7">
        <w:rPr>
          <w:szCs w:val="28"/>
        </w:rPr>
        <w:t>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 w:rsidR="00FA5620">
        <w:rPr>
          <w:rFonts w:ascii="Times New Roman" w:hAnsi="Times New Roman"/>
          <w:szCs w:val="28"/>
        </w:rPr>
        <w:t>земельному участку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 xml:space="preserve">заявления </w:t>
      </w:r>
      <w:proofErr w:type="spellStart"/>
      <w:r w:rsidR="00C1291B">
        <w:rPr>
          <w:rFonts w:ascii="Times New Roman" w:hAnsi="Times New Roman"/>
          <w:szCs w:val="28"/>
        </w:rPr>
        <w:t>Тимир</w:t>
      </w:r>
      <w:r w:rsidR="005A1DA3">
        <w:rPr>
          <w:rFonts w:ascii="Times New Roman" w:hAnsi="Times New Roman"/>
          <w:szCs w:val="28"/>
        </w:rPr>
        <w:t>булатовой</w:t>
      </w:r>
      <w:proofErr w:type="spellEnd"/>
      <w:r w:rsidR="005A1DA3">
        <w:rPr>
          <w:rFonts w:ascii="Times New Roman" w:hAnsi="Times New Roman"/>
          <w:szCs w:val="28"/>
        </w:rPr>
        <w:t xml:space="preserve"> Светланы </w:t>
      </w:r>
      <w:proofErr w:type="spellStart"/>
      <w:r w:rsidR="005A1DA3">
        <w:rPr>
          <w:rFonts w:ascii="Times New Roman" w:hAnsi="Times New Roman"/>
          <w:szCs w:val="28"/>
        </w:rPr>
        <w:t>Давлетгареевны</w:t>
      </w:r>
      <w:proofErr w:type="spellEnd"/>
      <w:r w:rsidRPr="004E48D8">
        <w:rPr>
          <w:rFonts w:ascii="Times New Roman" w:hAnsi="Times New Roman"/>
          <w:szCs w:val="28"/>
        </w:rPr>
        <w:t>, в целях обеспечения учета и оформления земельных участков,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 xml:space="preserve">. </w:t>
      </w:r>
      <w:r w:rsidR="00FA5620">
        <w:rPr>
          <w:rFonts w:ascii="Times New Roman" w:hAnsi="Times New Roman"/>
        </w:rPr>
        <w:t>Земельному участку</w:t>
      </w:r>
      <w:r w:rsidR="009B17A7">
        <w:rPr>
          <w:rFonts w:ascii="Times New Roman" w:hAnsi="Times New Roman"/>
        </w:rPr>
        <w:t xml:space="preserve">, </w:t>
      </w:r>
      <w:r w:rsidR="005A1DA3">
        <w:rPr>
          <w:rFonts w:ascii="Times New Roman" w:hAnsi="Times New Roman"/>
        </w:rPr>
        <w:t>с кадастровым номером 02:53:110101:74  площадью 2</w:t>
      </w:r>
      <w:r w:rsidR="00FA5620">
        <w:rPr>
          <w:rFonts w:ascii="Times New Roman" w:hAnsi="Times New Roman"/>
        </w:rPr>
        <w:t>570</w:t>
      </w:r>
      <w:r w:rsidR="005A1DA3">
        <w:rPr>
          <w:rFonts w:ascii="Times New Roman" w:hAnsi="Times New Roman"/>
        </w:rPr>
        <w:t xml:space="preserve"> кв</w:t>
      </w:r>
      <w:proofErr w:type="gramStart"/>
      <w:r w:rsidR="005A1DA3">
        <w:rPr>
          <w:rFonts w:ascii="Times New Roman" w:hAnsi="Times New Roman"/>
        </w:rPr>
        <w:t>.м</w:t>
      </w:r>
      <w:proofErr w:type="gramEnd"/>
      <w:r w:rsidR="005A1DA3">
        <w:rPr>
          <w:rFonts w:ascii="Times New Roman" w:hAnsi="Times New Roman"/>
        </w:rPr>
        <w:t xml:space="preserve"> </w:t>
      </w:r>
      <w:r w:rsidR="009B17A7">
        <w:rPr>
          <w:rFonts w:ascii="Times New Roman" w:hAnsi="Times New Roman"/>
        </w:rPr>
        <w:t xml:space="preserve"> присвоить почтовый адрес:</w:t>
      </w:r>
      <w:r>
        <w:rPr>
          <w:rFonts w:ascii="Times New Roman" w:hAnsi="Times New Roman"/>
        </w:rPr>
        <w:t xml:space="preserve">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r w:rsidR="00D16CD7">
        <w:rPr>
          <w:rFonts w:ascii="Times New Roman" w:hAnsi="Times New Roman"/>
        </w:rPr>
        <w:t xml:space="preserve">д. </w:t>
      </w:r>
      <w:proofErr w:type="spellStart"/>
      <w:r w:rsidR="005A1DA3">
        <w:rPr>
          <w:rFonts w:ascii="Times New Roman" w:hAnsi="Times New Roman"/>
        </w:rPr>
        <w:t>Мещере</w:t>
      </w:r>
      <w:r w:rsidR="00DB2CBD"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, ул. </w:t>
      </w:r>
      <w:r w:rsidR="005A1DA3">
        <w:rPr>
          <w:rFonts w:ascii="Times New Roman" w:hAnsi="Times New Roman"/>
        </w:rPr>
        <w:t>Централь</w:t>
      </w:r>
      <w:r w:rsidR="006232C8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 xml:space="preserve">, д. </w:t>
      </w:r>
      <w:r w:rsidR="005A1DA3">
        <w:rPr>
          <w:rFonts w:ascii="Times New Roman" w:hAnsi="Times New Roman"/>
        </w:rPr>
        <w:t>55</w:t>
      </w:r>
      <w:r w:rsidR="00266CA3">
        <w:rPr>
          <w:rFonts w:ascii="Times New Roman" w:hAnsi="Times New Roman"/>
        </w:rPr>
        <w:t>,  ранее был присвоен почтовый адрес:</w:t>
      </w:r>
      <w:r w:rsidR="00266CA3" w:rsidRPr="00266CA3">
        <w:rPr>
          <w:rFonts w:ascii="Times New Roman" w:hAnsi="Times New Roman"/>
        </w:rPr>
        <w:t xml:space="preserve"> </w:t>
      </w:r>
      <w:r w:rsidR="00266CA3">
        <w:rPr>
          <w:rFonts w:ascii="Times New Roman" w:hAnsi="Times New Roman"/>
        </w:rPr>
        <w:t xml:space="preserve">Республика Башкортостан, </w:t>
      </w:r>
      <w:proofErr w:type="spellStart"/>
      <w:r w:rsidR="00266CA3">
        <w:rPr>
          <w:rFonts w:ascii="Times New Roman" w:hAnsi="Times New Roman"/>
        </w:rPr>
        <w:t>Шаранский</w:t>
      </w:r>
      <w:proofErr w:type="spellEnd"/>
      <w:r w:rsidR="00266CA3">
        <w:rPr>
          <w:rFonts w:ascii="Times New Roman" w:hAnsi="Times New Roman"/>
        </w:rPr>
        <w:t xml:space="preserve"> район, </w:t>
      </w:r>
      <w:r w:rsidR="005A1DA3">
        <w:rPr>
          <w:rFonts w:ascii="Times New Roman" w:hAnsi="Times New Roman"/>
        </w:rPr>
        <w:t>д</w:t>
      </w:r>
      <w:r w:rsidR="00266CA3">
        <w:rPr>
          <w:rFonts w:ascii="Times New Roman" w:hAnsi="Times New Roman"/>
        </w:rPr>
        <w:t xml:space="preserve">. </w:t>
      </w:r>
      <w:proofErr w:type="spellStart"/>
      <w:r w:rsidR="005A1DA3">
        <w:rPr>
          <w:rFonts w:ascii="Times New Roman" w:hAnsi="Times New Roman"/>
        </w:rPr>
        <w:t>Мещере</w:t>
      </w:r>
      <w:r w:rsidR="00266CA3">
        <w:rPr>
          <w:rFonts w:ascii="Times New Roman" w:hAnsi="Times New Roman"/>
        </w:rPr>
        <w:t>во</w:t>
      </w:r>
      <w:proofErr w:type="spellEnd"/>
      <w:r w:rsidR="00266CA3">
        <w:rPr>
          <w:rFonts w:ascii="Times New Roman" w:hAnsi="Times New Roman"/>
        </w:rPr>
        <w:t xml:space="preserve">, ул. </w:t>
      </w:r>
      <w:r w:rsidR="005A1DA3">
        <w:rPr>
          <w:rFonts w:ascii="Times New Roman" w:hAnsi="Times New Roman"/>
        </w:rPr>
        <w:t>Центральная, д.45</w:t>
      </w:r>
      <w:r w:rsidR="00266CA3">
        <w:rPr>
          <w:rFonts w:ascii="Times New Roman" w:hAnsi="Times New Roman"/>
        </w:rPr>
        <w:t>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232C8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  <w:t xml:space="preserve"> </w:t>
      </w:r>
      <w:r w:rsidR="006C7AEB">
        <w:rPr>
          <w:rFonts w:ascii="Times New Roman" w:hAnsi="Times New Roman"/>
          <w:szCs w:val="28"/>
        </w:rPr>
        <w:t xml:space="preserve">Г.Е. </w:t>
      </w:r>
      <w:proofErr w:type="spellStart"/>
      <w:r w:rsidR="006C7AEB">
        <w:rPr>
          <w:rFonts w:ascii="Times New Roman" w:hAnsi="Times New Roman"/>
          <w:szCs w:val="28"/>
        </w:rPr>
        <w:t>Мухаметов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F4289"/>
    <w:rsid w:val="001F7295"/>
    <w:rsid w:val="00202C77"/>
    <w:rsid w:val="00205C57"/>
    <w:rsid w:val="002235C5"/>
    <w:rsid w:val="002268C7"/>
    <w:rsid w:val="0023012B"/>
    <w:rsid w:val="00240423"/>
    <w:rsid w:val="00253689"/>
    <w:rsid w:val="00266CA3"/>
    <w:rsid w:val="002749E4"/>
    <w:rsid w:val="00282D55"/>
    <w:rsid w:val="00292A76"/>
    <w:rsid w:val="00296BD2"/>
    <w:rsid w:val="002A27B7"/>
    <w:rsid w:val="002A768E"/>
    <w:rsid w:val="002C50E1"/>
    <w:rsid w:val="002D29CF"/>
    <w:rsid w:val="002D623B"/>
    <w:rsid w:val="0032030E"/>
    <w:rsid w:val="00323594"/>
    <w:rsid w:val="003516CD"/>
    <w:rsid w:val="00380B79"/>
    <w:rsid w:val="00382CD9"/>
    <w:rsid w:val="003971BC"/>
    <w:rsid w:val="003A0235"/>
    <w:rsid w:val="003C538E"/>
    <w:rsid w:val="003C589A"/>
    <w:rsid w:val="003D0038"/>
    <w:rsid w:val="003D31E1"/>
    <w:rsid w:val="003E48E5"/>
    <w:rsid w:val="00414F3F"/>
    <w:rsid w:val="004234E0"/>
    <w:rsid w:val="00435F36"/>
    <w:rsid w:val="0044143F"/>
    <w:rsid w:val="00454AB8"/>
    <w:rsid w:val="0047325F"/>
    <w:rsid w:val="00474C27"/>
    <w:rsid w:val="00483750"/>
    <w:rsid w:val="004B4C7D"/>
    <w:rsid w:val="004D5187"/>
    <w:rsid w:val="004D60FF"/>
    <w:rsid w:val="004E48D8"/>
    <w:rsid w:val="00505834"/>
    <w:rsid w:val="00513E92"/>
    <w:rsid w:val="005461F7"/>
    <w:rsid w:val="00571E2F"/>
    <w:rsid w:val="0057272C"/>
    <w:rsid w:val="00577C55"/>
    <w:rsid w:val="005A1DA3"/>
    <w:rsid w:val="005A3D34"/>
    <w:rsid w:val="005C600B"/>
    <w:rsid w:val="00600252"/>
    <w:rsid w:val="00605A8D"/>
    <w:rsid w:val="006232C8"/>
    <w:rsid w:val="00626AE1"/>
    <w:rsid w:val="0067756C"/>
    <w:rsid w:val="00694492"/>
    <w:rsid w:val="006B1F3E"/>
    <w:rsid w:val="006B2A4F"/>
    <w:rsid w:val="006C23A1"/>
    <w:rsid w:val="006C7257"/>
    <w:rsid w:val="006C7AEB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B17A7"/>
    <w:rsid w:val="009C0A9A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649DD"/>
    <w:rsid w:val="00B73543"/>
    <w:rsid w:val="00B77779"/>
    <w:rsid w:val="00B81C79"/>
    <w:rsid w:val="00B9035D"/>
    <w:rsid w:val="00BB1E22"/>
    <w:rsid w:val="00BB3953"/>
    <w:rsid w:val="00C1291B"/>
    <w:rsid w:val="00C242C3"/>
    <w:rsid w:val="00C41A1E"/>
    <w:rsid w:val="00C44A7A"/>
    <w:rsid w:val="00C8421B"/>
    <w:rsid w:val="00C908AC"/>
    <w:rsid w:val="00C921E2"/>
    <w:rsid w:val="00CA1EE0"/>
    <w:rsid w:val="00CA5C94"/>
    <w:rsid w:val="00CB20CD"/>
    <w:rsid w:val="00CC59F9"/>
    <w:rsid w:val="00CC7539"/>
    <w:rsid w:val="00CD4052"/>
    <w:rsid w:val="00CE2C1B"/>
    <w:rsid w:val="00CE788C"/>
    <w:rsid w:val="00CF4288"/>
    <w:rsid w:val="00D014EB"/>
    <w:rsid w:val="00D0617D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A65F7"/>
    <w:rsid w:val="00DB2CBD"/>
    <w:rsid w:val="00DB5184"/>
    <w:rsid w:val="00DC05F8"/>
    <w:rsid w:val="00DC4B8D"/>
    <w:rsid w:val="00DC7C01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ED7131"/>
    <w:rsid w:val="00F16524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620"/>
    <w:rsid w:val="00FA58A2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19</cp:revision>
  <cp:lastPrinted>2015-12-03T09:10:00Z</cp:lastPrinted>
  <dcterms:created xsi:type="dcterms:W3CDTF">2015-08-25T03:10:00Z</dcterms:created>
  <dcterms:modified xsi:type="dcterms:W3CDTF">2015-12-03T09:11:00Z</dcterms:modified>
</cp:coreProperties>
</file>